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660ED" w14:textId="77777777" w:rsidR="004D424C" w:rsidRPr="007F55F8" w:rsidRDefault="004D424C" w:rsidP="00B141AB">
      <w:pPr>
        <w:pStyle w:val="Standa1"/>
        <w:spacing w:after="0" w:line="288" w:lineRule="auto"/>
        <w:rPr>
          <w:rFonts w:ascii="Arial" w:hAnsi="Arial" w:cs="Arial"/>
          <w:i/>
          <w:sz w:val="22"/>
          <w:szCs w:val="22"/>
          <w:u w:val="single"/>
        </w:rPr>
      </w:pPr>
    </w:p>
    <w:p w14:paraId="25516799" w14:textId="77777777" w:rsidR="004D424C" w:rsidRPr="007F55F8" w:rsidRDefault="004D424C" w:rsidP="00B141AB">
      <w:pPr>
        <w:spacing w:line="288" w:lineRule="auto"/>
        <w:ind w:left="7080" w:firstLine="708"/>
        <w:rPr>
          <w:rFonts w:ascii="Arial" w:hAnsi="Arial" w:cs="Arial"/>
          <w:sz w:val="22"/>
          <w:szCs w:val="22"/>
          <w:lang w:val="en-GB"/>
        </w:rPr>
      </w:pPr>
      <w:r w:rsidRPr="007F55F8">
        <w:rPr>
          <w:rFonts w:ascii="Arial" w:hAnsi="Arial" w:cs="Arial"/>
          <w:sz w:val="22"/>
          <w:szCs w:val="22"/>
          <w:lang w:val="en-GB"/>
        </w:rPr>
        <w:t>01 July 2020</w:t>
      </w:r>
    </w:p>
    <w:p w14:paraId="3F002A08" w14:textId="77777777" w:rsidR="004D424C" w:rsidRPr="007F55F8" w:rsidRDefault="004D424C" w:rsidP="00B141AB">
      <w:pPr>
        <w:spacing w:line="288" w:lineRule="auto"/>
        <w:rPr>
          <w:rFonts w:ascii="Arial" w:hAnsi="Arial" w:cs="Arial"/>
          <w:sz w:val="22"/>
          <w:szCs w:val="22"/>
          <w:lang w:val="en-GB"/>
        </w:rPr>
      </w:pPr>
    </w:p>
    <w:p w14:paraId="6DFB8BEA" w14:textId="159F5B7E" w:rsidR="004D424C" w:rsidRPr="007F55F8" w:rsidRDefault="007D6F7E" w:rsidP="00B141AB">
      <w:pPr>
        <w:spacing w:line="288" w:lineRule="auto"/>
        <w:rPr>
          <w:rFonts w:ascii="Arial" w:hAnsi="Arial" w:cs="Arial"/>
          <w:b/>
          <w:bCs/>
          <w:sz w:val="22"/>
          <w:szCs w:val="22"/>
          <w:lang w:val="en-GB"/>
        </w:rPr>
      </w:pPr>
      <w:r>
        <w:rPr>
          <w:rFonts w:ascii="Arial" w:hAnsi="Arial" w:cs="Arial"/>
          <w:b/>
          <w:bCs/>
          <w:sz w:val="22"/>
          <w:szCs w:val="22"/>
          <w:lang w:val="en-GB"/>
        </w:rPr>
        <w:t xml:space="preserve">EK AUTOMATION: </w:t>
      </w:r>
      <w:r w:rsidR="004D424C" w:rsidRPr="007F55F8">
        <w:rPr>
          <w:rFonts w:ascii="Arial" w:hAnsi="Arial" w:cs="Arial"/>
          <w:b/>
          <w:bCs/>
          <w:sz w:val="22"/>
          <w:szCs w:val="22"/>
          <w:lang w:val="en-GB"/>
        </w:rPr>
        <w:t xml:space="preserve">Chris Price becomes </w:t>
      </w:r>
      <w:r>
        <w:rPr>
          <w:rFonts w:ascii="Arial" w:hAnsi="Arial" w:cs="Arial"/>
          <w:b/>
          <w:bCs/>
          <w:sz w:val="22"/>
          <w:szCs w:val="22"/>
          <w:lang w:val="en-GB"/>
        </w:rPr>
        <w:t xml:space="preserve">new </w:t>
      </w:r>
      <w:r w:rsidR="004D424C" w:rsidRPr="007F55F8">
        <w:rPr>
          <w:rFonts w:ascii="Arial" w:hAnsi="Arial" w:cs="Arial"/>
          <w:b/>
          <w:bCs/>
          <w:sz w:val="22"/>
          <w:szCs w:val="22"/>
          <w:lang w:val="en-GB"/>
        </w:rPr>
        <w:t xml:space="preserve">Managing Director in </w:t>
      </w:r>
      <w:r>
        <w:rPr>
          <w:rFonts w:ascii="Arial" w:hAnsi="Arial" w:cs="Arial"/>
          <w:b/>
          <w:bCs/>
          <w:sz w:val="22"/>
          <w:szCs w:val="22"/>
          <w:lang w:val="en-GB"/>
        </w:rPr>
        <w:t>UK</w:t>
      </w:r>
      <w:r w:rsidR="004D424C" w:rsidRPr="007F55F8">
        <w:rPr>
          <w:rFonts w:ascii="Arial" w:hAnsi="Arial" w:cs="Arial"/>
          <w:b/>
          <w:bCs/>
          <w:sz w:val="22"/>
          <w:szCs w:val="22"/>
          <w:lang w:val="en-GB"/>
        </w:rPr>
        <w:t xml:space="preserve"> </w:t>
      </w:r>
    </w:p>
    <w:p w14:paraId="663380FF" w14:textId="77777777" w:rsidR="004D424C" w:rsidRPr="007F55F8" w:rsidRDefault="004D424C" w:rsidP="00B141AB">
      <w:pPr>
        <w:spacing w:line="288" w:lineRule="auto"/>
        <w:rPr>
          <w:rFonts w:ascii="Arial" w:hAnsi="Arial" w:cs="Arial"/>
          <w:sz w:val="22"/>
          <w:szCs w:val="22"/>
          <w:lang w:val="en-GB"/>
        </w:rPr>
      </w:pPr>
      <w:r w:rsidRPr="007F55F8">
        <w:rPr>
          <w:rFonts w:ascii="Arial" w:hAnsi="Arial" w:cs="Arial"/>
          <w:sz w:val="22"/>
          <w:szCs w:val="22"/>
          <w:lang w:val="en-GB"/>
        </w:rPr>
        <w:tab/>
      </w:r>
    </w:p>
    <w:p w14:paraId="60E8B38A" w14:textId="442382DA" w:rsidR="004D424C" w:rsidRPr="007F55F8" w:rsidRDefault="004D424C" w:rsidP="00B141AB">
      <w:pPr>
        <w:spacing w:line="288" w:lineRule="auto"/>
        <w:rPr>
          <w:rFonts w:ascii="Arial" w:hAnsi="Arial" w:cs="Arial"/>
          <w:sz w:val="22"/>
          <w:szCs w:val="22"/>
          <w:lang w:val="en-GB"/>
        </w:rPr>
      </w:pPr>
      <w:r w:rsidRPr="007F55F8">
        <w:rPr>
          <w:rFonts w:ascii="Arial" w:hAnsi="Arial" w:cs="Arial"/>
          <w:sz w:val="22"/>
          <w:szCs w:val="22"/>
          <w:lang w:val="en-GB"/>
        </w:rPr>
        <w:t xml:space="preserve">E&amp;K </w:t>
      </w:r>
      <w:r w:rsidR="00BE51EC" w:rsidRPr="007F55F8">
        <w:rPr>
          <w:rFonts w:ascii="Arial" w:hAnsi="Arial" w:cs="Arial"/>
          <w:sz w:val="22"/>
          <w:szCs w:val="22"/>
          <w:lang w:val="en-GB"/>
        </w:rPr>
        <w:t xml:space="preserve">AUTOMATION </w:t>
      </w:r>
      <w:r w:rsidRPr="007F55F8">
        <w:rPr>
          <w:rFonts w:ascii="Arial" w:hAnsi="Arial" w:cs="Arial"/>
          <w:sz w:val="22"/>
          <w:szCs w:val="22"/>
          <w:lang w:val="en-GB"/>
        </w:rPr>
        <w:t xml:space="preserve">Ltd, the English branch of the German transport robotics specialist </w:t>
      </w:r>
      <w:hyperlink r:id="rId8" w:history="1">
        <w:r w:rsidRPr="00B141AB">
          <w:rPr>
            <w:rStyle w:val="Hyperlink"/>
            <w:rFonts w:ascii="Arial" w:hAnsi="Arial" w:cs="Arial"/>
            <w:sz w:val="22"/>
            <w:szCs w:val="22"/>
            <w:lang w:val="en-GB"/>
          </w:rPr>
          <w:t>E&amp;K AUTOMATION GmbH</w:t>
        </w:r>
      </w:hyperlink>
      <w:r w:rsidRPr="007F55F8">
        <w:rPr>
          <w:rFonts w:ascii="Arial" w:hAnsi="Arial" w:cs="Arial"/>
          <w:sz w:val="22"/>
          <w:szCs w:val="22"/>
          <w:lang w:val="en-GB"/>
        </w:rPr>
        <w:t xml:space="preserve">, is starting the second half of the year with a new Managing Director. From July 1, 2020, Chris Price (48) will join the transport robotic specialist. With this appointment the company, which is </w:t>
      </w:r>
      <w:r w:rsidR="00896A82">
        <w:rPr>
          <w:rFonts w:ascii="Arial" w:hAnsi="Arial" w:cs="Arial"/>
          <w:sz w:val="22"/>
          <w:szCs w:val="22"/>
          <w:lang w:val="en-GB"/>
        </w:rPr>
        <w:t xml:space="preserve">one of </w:t>
      </w:r>
      <w:r w:rsidRPr="007F55F8">
        <w:rPr>
          <w:rFonts w:ascii="Arial" w:hAnsi="Arial" w:cs="Arial"/>
          <w:sz w:val="22"/>
          <w:szCs w:val="22"/>
          <w:lang w:val="en-GB"/>
        </w:rPr>
        <w:t>the leading manufacturers of Automated Guided Vehicles (AGVs) in the European marketplace, has gained a proven industry expert for its UK business.</w:t>
      </w:r>
    </w:p>
    <w:p w14:paraId="5DB91E24" w14:textId="77777777" w:rsidR="009D004C" w:rsidRPr="007F55F8" w:rsidRDefault="009D004C" w:rsidP="00B141AB">
      <w:pPr>
        <w:spacing w:line="288" w:lineRule="auto"/>
        <w:rPr>
          <w:rFonts w:ascii="Arial" w:hAnsi="Arial" w:cs="Arial"/>
          <w:sz w:val="22"/>
          <w:szCs w:val="22"/>
          <w:lang w:val="en-GB"/>
        </w:rPr>
      </w:pPr>
    </w:p>
    <w:p w14:paraId="21C63F36" w14:textId="77777777" w:rsidR="009D004C" w:rsidRPr="007F55F8" w:rsidRDefault="009D004C" w:rsidP="00B141AB">
      <w:pPr>
        <w:spacing w:line="288" w:lineRule="auto"/>
        <w:rPr>
          <w:rFonts w:ascii="Arial" w:hAnsi="Arial" w:cs="Arial"/>
          <w:b/>
          <w:bCs/>
          <w:sz w:val="22"/>
          <w:szCs w:val="22"/>
          <w:lang w:val="en-GB"/>
        </w:rPr>
      </w:pPr>
      <w:r w:rsidRPr="007F55F8">
        <w:rPr>
          <w:rFonts w:ascii="Arial" w:hAnsi="Arial" w:cs="Arial"/>
          <w:b/>
          <w:bCs/>
          <w:sz w:val="22"/>
          <w:szCs w:val="22"/>
          <w:lang w:val="en-GB"/>
        </w:rPr>
        <w:t>Experienced professional from the transport and intralogistics industry</w:t>
      </w:r>
    </w:p>
    <w:p w14:paraId="4D73B3A3" w14:textId="77777777" w:rsidR="009D004C" w:rsidRPr="007F55F8" w:rsidRDefault="009D004C" w:rsidP="00B141AB">
      <w:pPr>
        <w:spacing w:line="288" w:lineRule="auto"/>
        <w:rPr>
          <w:rFonts w:ascii="Arial" w:hAnsi="Arial" w:cs="Arial"/>
          <w:sz w:val="22"/>
          <w:szCs w:val="22"/>
          <w:lang w:val="en-GB"/>
        </w:rPr>
      </w:pPr>
    </w:p>
    <w:p w14:paraId="6ABF56D1" w14:textId="06B492EF" w:rsidR="009D004C" w:rsidRPr="007F55F8" w:rsidRDefault="009D004C" w:rsidP="00B141AB">
      <w:pPr>
        <w:spacing w:line="288" w:lineRule="auto"/>
        <w:rPr>
          <w:rFonts w:ascii="Arial" w:hAnsi="Arial" w:cs="Arial"/>
          <w:sz w:val="22"/>
          <w:szCs w:val="22"/>
          <w:lang w:val="en-GB"/>
        </w:rPr>
      </w:pPr>
      <w:r w:rsidRPr="007F55F8">
        <w:rPr>
          <w:rFonts w:ascii="Arial" w:hAnsi="Arial" w:cs="Arial"/>
          <w:sz w:val="22"/>
          <w:szCs w:val="22"/>
          <w:lang w:val="en-GB"/>
        </w:rPr>
        <w:t xml:space="preserve">Chris Price has previously worked for some of the largest and most renowned companies in the transport and intralogistics industry and has more than 20 years of experience in this segment. </w:t>
      </w:r>
      <w:r w:rsidR="00726F92" w:rsidRPr="007F55F8">
        <w:rPr>
          <w:rFonts w:ascii="Arial" w:hAnsi="Arial" w:cs="Arial"/>
          <w:sz w:val="22"/>
          <w:szCs w:val="22"/>
          <w:lang w:val="en-GB"/>
        </w:rPr>
        <w:t>The experienced manager, who has helped various national and international companies to success during his professional life, will be supported in his new position by Mike Burke</w:t>
      </w:r>
      <w:r w:rsidR="007F55F8" w:rsidRPr="007F55F8">
        <w:rPr>
          <w:rFonts w:ascii="Arial" w:hAnsi="Arial" w:cs="Arial"/>
          <w:sz w:val="22"/>
          <w:szCs w:val="22"/>
          <w:lang w:val="en-GB"/>
        </w:rPr>
        <w:t>,</w:t>
      </w:r>
      <w:r w:rsidR="00BE51EC" w:rsidRPr="007F55F8">
        <w:rPr>
          <w:rFonts w:ascii="Arial" w:hAnsi="Arial" w:cs="Arial"/>
          <w:sz w:val="22"/>
          <w:szCs w:val="22"/>
          <w:lang w:val="en-GB"/>
        </w:rPr>
        <w:t xml:space="preserve"> who </w:t>
      </w:r>
      <w:r w:rsidR="00726F92" w:rsidRPr="007F55F8">
        <w:rPr>
          <w:rFonts w:ascii="Arial" w:hAnsi="Arial" w:cs="Arial"/>
          <w:sz w:val="22"/>
          <w:szCs w:val="22"/>
          <w:lang w:val="en-GB"/>
        </w:rPr>
        <w:t xml:space="preserve">has been with E&amp;K </w:t>
      </w:r>
      <w:r w:rsidR="00BE51EC" w:rsidRPr="007F55F8">
        <w:rPr>
          <w:rFonts w:ascii="Arial" w:hAnsi="Arial" w:cs="Arial"/>
          <w:sz w:val="22"/>
          <w:szCs w:val="22"/>
          <w:lang w:val="en-GB"/>
        </w:rPr>
        <w:t xml:space="preserve">in the UK </w:t>
      </w:r>
      <w:r w:rsidR="00726F92" w:rsidRPr="007F55F8">
        <w:rPr>
          <w:rFonts w:ascii="Arial" w:hAnsi="Arial" w:cs="Arial"/>
          <w:sz w:val="22"/>
          <w:szCs w:val="22"/>
          <w:lang w:val="en-GB"/>
        </w:rPr>
        <w:t>for 34 years, and MD for the last eight</w:t>
      </w:r>
      <w:r w:rsidR="004D424C" w:rsidRPr="007F55F8">
        <w:rPr>
          <w:rFonts w:ascii="Arial" w:hAnsi="Arial" w:cs="Arial"/>
          <w:sz w:val="22"/>
          <w:szCs w:val="22"/>
          <w:lang w:val="en-GB"/>
        </w:rPr>
        <w:t>. He</w:t>
      </w:r>
      <w:r w:rsidR="00726F92" w:rsidRPr="007F55F8">
        <w:rPr>
          <w:rFonts w:ascii="Arial" w:hAnsi="Arial" w:cs="Arial"/>
          <w:sz w:val="22"/>
          <w:szCs w:val="22"/>
          <w:lang w:val="en-GB"/>
        </w:rPr>
        <w:t xml:space="preserve"> will continue to support the business as Operations Director </w:t>
      </w:r>
      <w:r w:rsidR="004D424C" w:rsidRPr="007F55F8">
        <w:rPr>
          <w:rFonts w:ascii="Arial" w:hAnsi="Arial" w:cs="Arial"/>
          <w:sz w:val="22"/>
          <w:szCs w:val="22"/>
          <w:lang w:val="en-GB"/>
        </w:rPr>
        <w:t>and</w:t>
      </w:r>
      <w:r w:rsidR="00726F92" w:rsidRPr="007F55F8">
        <w:rPr>
          <w:rFonts w:ascii="Arial" w:hAnsi="Arial" w:cs="Arial"/>
          <w:sz w:val="22"/>
          <w:szCs w:val="22"/>
          <w:lang w:val="en-GB"/>
        </w:rPr>
        <w:t xml:space="preserve"> be responsible for project management and existing customer business in </w:t>
      </w:r>
      <w:r w:rsidR="001B0025" w:rsidRPr="007F55F8">
        <w:rPr>
          <w:rFonts w:ascii="Arial" w:hAnsi="Arial" w:cs="Arial"/>
          <w:sz w:val="22"/>
          <w:szCs w:val="22"/>
          <w:lang w:val="en-GB"/>
        </w:rPr>
        <w:t>the UK</w:t>
      </w:r>
      <w:r w:rsidR="00726F92" w:rsidRPr="007F55F8">
        <w:rPr>
          <w:rFonts w:ascii="Arial" w:hAnsi="Arial" w:cs="Arial"/>
          <w:sz w:val="22"/>
          <w:szCs w:val="22"/>
          <w:lang w:val="en-GB"/>
        </w:rPr>
        <w:t xml:space="preserve">.  </w:t>
      </w:r>
      <w:r w:rsidRPr="007F55F8">
        <w:rPr>
          <w:rFonts w:ascii="Arial" w:hAnsi="Arial" w:cs="Arial"/>
          <w:sz w:val="22"/>
          <w:szCs w:val="22"/>
          <w:lang w:val="en-GB"/>
        </w:rPr>
        <w:t>Mike</w:t>
      </w:r>
      <w:r w:rsidR="00896A82">
        <w:rPr>
          <w:rFonts w:ascii="Arial" w:hAnsi="Arial" w:cs="Arial"/>
          <w:sz w:val="22"/>
          <w:szCs w:val="22"/>
          <w:lang w:val="en-GB"/>
        </w:rPr>
        <w:t xml:space="preserve"> Burke</w:t>
      </w:r>
      <w:r w:rsidR="00726F92" w:rsidRPr="007F55F8">
        <w:rPr>
          <w:rFonts w:ascii="Arial" w:hAnsi="Arial" w:cs="Arial"/>
          <w:sz w:val="22"/>
          <w:szCs w:val="22"/>
          <w:lang w:val="en-GB"/>
        </w:rPr>
        <w:t>, who</w:t>
      </w:r>
      <w:r w:rsidRPr="007F55F8">
        <w:rPr>
          <w:rFonts w:ascii="Arial" w:hAnsi="Arial" w:cs="Arial"/>
          <w:sz w:val="22"/>
          <w:szCs w:val="22"/>
          <w:lang w:val="en-GB"/>
        </w:rPr>
        <w:t xml:space="preserve"> is currently Vice President of the Automated Material Handling Systems Association</w:t>
      </w:r>
      <w:r w:rsidR="00726F92" w:rsidRPr="007F55F8">
        <w:rPr>
          <w:rFonts w:ascii="Arial" w:hAnsi="Arial" w:cs="Arial"/>
          <w:sz w:val="22"/>
          <w:szCs w:val="22"/>
          <w:lang w:val="en-GB"/>
        </w:rPr>
        <w:t xml:space="preserve"> (AMHSA)</w:t>
      </w:r>
      <w:r w:rsidRPr="007F55F8">
        <w:rPr>
          <w:rFonts w:ascii="Arial" w:hAnsi="Arial" w:cs="Arial"/>
          <w:sz w:val="22"/>
          <w:szCs w:val="22"/>
          <w:lang w:val="en-GB"/>
        </w:rPr>
        <w:t>, is looking forward to working with the new Managing Director. Chris Price emphasises: "I am delighted to be taking over the management of such a respected and established transport automation specialist and to help EK AUTOMATION's UK business reach new heights".</w:t>
      </w:r>
    </w:p>
    <w:p w14:paraId="4B499113" w14:textId="77777777" w:rsidR="009D004C" w:rsidRPr="007F55F8" w:rsidRDefault="009D004C" w:rsidP="00B141AB">
      <w:pPr>
        <w:spacing w:line="288" w:lineRule="auto"/>
        <w:rPr>
          <w:rFonts w:ascii="Arial" w:hAnsi="Arial" w:cs="Arial"/>
          <w:sz w:val="22"/>
          <w:szCs w:val="22"/>
          <w:lang w:val="en-GB"/>
        </w:rPr>
      </w:pPr>
    </w:p>
    <w:p w14:paraId="604F5998" w14:textId="47C1C46B" w:rsidR="009D004C" w:rsidRPr="007F55F8" w:rsidRDefault="009D004C" w:rsidP="00B141AB">
      <w:pPr>
        <w:spacing w:line="288" w:lineRule="auto"/>
        <w:rPr>
          <w:rFonts w:ascii="Arial" w:hAnsi="Arial" w:cs="Arial"/>
          <w:sz w:val="22"/>
          <w:szCs w:val="22"/>
          <w:lang w:val="en-GB"/>
        </w:rPr>
      </w:pPr>
      <w:r w:rsidRPr="007F55F8">
        <w:rPr>
          <w:rFonts w:ascii="Arial" w:hAnsi="Arial" w:cs="Arial"/>
          <w:sz w:val="22"/>
          <w:szCs w:val="22"/>
          <w:lang w:val="en-GB"/>
        </w:rPr>
        <w:t xml:space="preserve">(approx. </w:t>
      </w:r>
      <w:r w:rsidRPr="00D0678E">
        <w:rPr>
          <w:rFonts w:ascii="Arial" w:hAnsi="Arial" w:cs="Arial"/>
          <w:sz w:val="22"/>
          <w:szCs w:val="22"/>
          <w:lang w:val="en-GB"/>
        </w:rPr>
        <w:t>1,</w:t>
      </w:r>
      <w:r w:rsidR="00B141AB">
        <w:rPr>
          <w:rFonts w:ascii="Arial" w:hAnsi="Arial" w:cs="Arial"/>
          <w:sz w:val="22"/>
          <w:szCs w:val="22"/>
          <w:lang w:val="en-GB"/>
        </w:rPr>
        <w:t>483</w:t>
      </w:r>
      <w:r w:rsidRPr="00D0678E">
        <w:rPr>
          <w:rFonts w:ascii="Arial" w:hAnsi="Arial" w:cs="Arial"/>
          <w:sz w:val="22"/>
          <w:szCs w:val="22"/>
          <w:lang w:val="en-GB"/>
        </w:rPr>
        <w:t xml:space="preserve"> characters </w:t>
      </w:r>
      <w:r w:rsidRPr="007F55F8">
        <w:rPr>
          <w:rFonts w:ascii="Arial" w:hAnsi="Arial" w:cs="Arial"/>
          <w:sz w:val="22"/>
          <w:szCs w:val="22"/>
          <w:lang w:val="en-GB"/>
        </w:rPr>
        <w:t>including spaces)</w:t>
      </w:r>
    </w:p>
    <w:p w14:paraId="5F2D184C" w14:textId="77777777" w:rsidR="009D004C" w:rsidRPr="007F55F8" w:rsidRDefault="009D004C" w:rsidP="00B141AB">
      <w:pPr>
        <w:spacing w:line="288" w:lineRule="auto"/>
        <w:rPr>
          <w:rFonts w:ascii="Arial" w:hAnsi="Arial" w:cs="Arial"/>
          <w:sz w:val="22"/>
          <w:szCs w:val="22"/>
          <w:lang w:val="en-GB"/>
        </w:rPr>
      </w:pPr>
    </w:p>
    <w:p w14:paraId="7DAED9AE" w14:textId="77777777" w:rsidR="009D004C" w:rsidRPr="007F55F8" w:rsidRDefault="009D004C" w:rsidP="00B141AB">
      <w:pPr>
        <w:spacing w:line="288" w:lineRule="auto"/>
        <w:rPr>
          <w:rFonts w:ascii="Arial" w:hAnsi="Arial" w:cs="Arial"/>
          <w:sz w:val="22"/>
          <w:szCs w:val="22"/>
          <w:lang w:val="en-GB"/>
        </w:rPr>
      </w:pPr>
    </w:p>
    <w:p w14:paraId="37E1EE8F" w14:textId="77777777" w:rsidR="009D004C" w:rsidRPr="007F55F8" w:rsidRDefault="009D004C" w:rsidP="00B141AB">
      <w:pPr>
        <w:spacing w:line="288" w:lineRule="auto"/>
        <w:rPr>
          <w:rFonts w:ascii="Arial" w:hAnsi="Arial"/>
          <w:b/>
          <w:sz w:val="22"/>
          <w:szCs w:val="22"/>
          <w:lang w:val="en-GB" w:bidi="de-DE"/>
        </w:rPr>
      </w:pPr>
      <w:r w:rsidRPr="007F55F8">
        <w:rPr>
          <w:rFonts w:ascii="Arial" w:hAnsi="Arial"/>
          <w:b/>
          <w:sz w:val="22"/>
          <w:szCs w:val="22"/>
          <w:lang w:val="en-GB" w:bidi="de-DE"/>
        </w:rPr>
        <w:t>About EK AUTOMATION</w:t>
      </w:r>
    </w:p>
    <w:p w14:paraId="7189B1A6" w14:textId="77777777" w:rsidR="009D004C" w:rsidRPr="007F55F8" w:rsidRDefault="009D004C" w:rsidP="00B141AB">
      <w:pPr>
        <w:spacing w:line="288" w:lineRule="auto"/>
        <w:rPr>
          <w:rFonts w:ascii="Arial" w:hAnsi="Arial"/>
          <w:bCs/>
          <w:sz w:val="22"/>
          <w:szCs w:val="22"/>
          <w:lang w:val="en-GB" w:bidi="de-DE"/>
        </w:rPr>
      </w:pPr>
    </w:p>
    <w:p w14:paraId="4A711501" w14:textId="4264917D" w:rsidR="009D004C" w:rsidRPr="007F55F8" w:rsidRDefault="009D004C" w:rsidP="00B141AB">
      <w:pPr>
        <w:spacing w:line="288" w:lineRule="auto"/>
        <w:rPr>
          <w:rFonts w:ascii="Arial" w:hAnsi="Arial"/>
          <w:bCs/>
          <w:sz w:val="22"/>
          <w:szCs w:val="22"/>
          <w:lang w:val="en-GB" w:bidi="de-DE"/>
        </w:rPr>
      </w:pPr>
      <w:r w:rsidRPr="007F55F8">
        <w:rPr>
          <w:rFonts w:ascii="Arial" w:hAnsi="Arial"/>
          <w:bCs/>
          <w:sz w:val="22"/>
          <w:szCs w:val="22"/>
          <w:lang w:val="en-GB" w:bidi="de-DE"/>
        </w:rPr>
        <w:t xml:space="preserve">EK AUTOMATION, one of the leading manufacturers of automated guided vehicles (AGVs) in the European </w:t>
      </w:r>
      <w:r w:rsidR="00BA4111" w:rsidRPr="007F55F8">
        <w:rPr>
          <w:rFonts w:ascii="Arial" w:hAnsi="Arial" w:cs="Arial"/>
          <w:sz w:val="22"/>
          <w:szCs w:val="22"/>
          <w:lang w:val="en-GB"/>
        </w:rPr>
        <w:t>marketplace</w:t>
      </w:r>
      <w:r w:rsidRPr="007F55F8">
        <w:rPr>
          <w:rFonts w:ascii="Arial" w:hAnsi="Arial"/>
          <w:bCs/>
          <w:sz w:val="22"/>
          <w:szCs w:val="22"/>
          <w:lang w:val="en-GB" w:bidi="de-DE"/>
        </w:rPr>
        <w:t xml:space="preserve">, develops intelligent, efficient and cost-optimised solutions for intra-mobility and transport robotics. Based on its more than 50 years of know-how, </w:t>
      </w:r>
    </w:p>
    <w:p w14:paraId="7956FFB2" w14:textId="1D85A659" w:rsidR="009D004C" w:rsidRPr="007F55F8" w:rsidRDefault="009D004C" w:rsidP="00B141AB">
      <w:pPr>
        <w:spacing w:line="288" w:lineRule="auto"/>
        <w:rPr>
          <w:rFonts w:ascii="Arial" w:hAnsi="Arial"/>
          <w:bCs/>
          <w:sz w:val="22"/>
          <w:szCs w:val="22"/>
          <w:lang w:val="en-GB" w:bidi="de-DE"/>
        </w:rPr>
      </w:pPr>
      <w:r w:rsidRPr="007F55F8">
        <w:rPr>
          <w:rFonts w:ascii="Arial" w:hAnsi="Arial"/>
          <w:bCs/>
          <w:sz w:val="22"/>
          <w:szCs w:val="22"/>
          <w:lang w:val="en-GB" w:bidi="de-DE"/>
        </w:rPr>
        <w:t>EK AUTOMATION uses industry-proven system components to configure customised AGVs that sustainably increase customer productivity. Supported by worldwide sales and service partners, around 200 employees are currently working at the company's locations in Germany, the Czech Republic, Italy and Great Britain. EK AUTOMATION develops complex, turnkey AGVs for flexible transport, storage and retrieval, order picking and assembly. The transport robotics solutions are used in almost all industries: Automotive, food</w:t>
      </w:r>
      <w:r w:rsidR="00BA4111" w:rsidRPr="007F55F8">
        <w:rPr>
          <w:rFonts w:ascii="Arial" w:hAnsi="Arial"/>
          <w:bCs/>
          <w:sz w:val="22"/>
          <w:szCs w:val="22"/>
          <w:lang w:val="en-GB" w:bidi="de-DE"/>
        </w:rPr>
        <w:t xml:space="preserve">, </w:t>
      </w:r>
      <w:r w:rsidRPr="007F55F8">
        <w:rPr>
          <w:rFonts w:ascii="Arial" w:hAnsi="Arial"/>
          <w:bCs/>
          <w:sz w:val="22"/>
          <w:szCs w:val="22"/>
          <w:lang w:val="en-GB" w:bidi="de-DE"/>
        </w:rPr>
        <w:t xml:space="preserve">luxury </w:t>
      </w:r>
      <w:r w:rsidR="004D424C" w:rsidRPr="007F55F8">
        <w:rPr>
          <w:rFonts w:ascii="Arial" w:hAnsi="Arial"/>
          <w:bCs/>
          <w:sz w:val="22"/>
          <w:szCs w:val="22"/>
          <w:lang w:val="en-GB" w:bidi="de-DE"/>
        </w:rPr>
        <w:t>goods</w:t>
      </w:r>
      <w:r w:rsidRPr="007F55F8">
        <w:rPr>
          <w:rFonts w:ascii="Arial" w:hAnsi="Arial"/>
          <w:bCs/>
          <w:sz w:val="22"/>
          <w:szCs w:val="22"/>
          <w:lang w:val="en-GB" w:bidi="de-DE"/>
        </w:rPr>
        <w:t xml:space="preserve">, </w:t>
      </w:r>
      <w:r w:rsidRPr="007F55F8">
        <w:rPr>
          <w:rFonts w:ascii="Arial" w:hAnsi="Arial"/>
          <w:bCs/>
          <w:sz w:val="22"/>
          <w:szCs w:val="22"/>
          <w:lang w:val="en-GB" w:bidi="de-DE"/>
        </w:rPr>
        <w:lastRenderedPageBreak/>
        <w:t>printing and paper, hospital, aerospace, mechanical engineering, plastics, packaging, chemicals, wood, etc.</w:t>
      </w:r>
    </w:p>
    <w:p w14:paraId="199C3CFD" w14:textId="77777777" w:rsidR="009D004C" w:rsidRPr="007F55F8" w:rsidRDefault="009D004C" w:rsidP="00B141AB">
      <w:pPr>
        <w:spacing w:line="288" w:lineRule="auto"/>
        <w:rPr>
          <w:rFonts w:ascii="Arial" w:hAnsi="Arial"/>
          <w:bCs/>
          <w:sz w:val="22"/>
          <w:szCs w:val="22"/>
          <w:lang w:val="en-GB" w:bidi="de-DE"/>
        </w:rPr>
      </w:pPr>
    </w:p>
    <w:p w14:paraId="19DC69FD" w14:textId="77777777" w:rsidR="009D004C" w:rsidRPr="007F55F8" w:rsidRDefault="009D004C" w:rsidP="00B141AB">
      <w:pPr>
        <w:spacing w:line="288" w:lineRule="auto"/>
        <w:rPr>
          <w:rFonts w:ascii="Arial" w:hAnsi="Arial"/>
          <w:bCs/>
          <w:sz w:val="22"/>
          <w:szCs w:val="22"/>
          <w:lang w:val="en-GB" w:bidi="de-DE"/>
        </w:rPr>
      </w:pPr>
    </w:p>
    <w:p w14:paraId="37DACB9A" w14:textId="77777777" w:rsidR="009D004C" w:rsidRPr="007F55F8" w:rsidRDefault="009D004C" w:rsidP="00B141AB">
      <w:pPr>
        <w:spacing w:line="288" w:lineRule="auto"/>
        <w:rPr>
          <w:rFonts w:ascii="Arial" w:hAnsi="Arial"/>
          <w:b/>
          <w:sz w:val="22"/>
          <w:szCs w:val="22"/>
          <w:lang w:val="en-GB" w:bidi="de-DE"/>
        </w:rPr>
      </w:pPr>
      <w:r w:rsidRPr="007F55F8">
        <w:rPr>
          <w:rFonts w:ascii="Arial" w:hAnsi="Arial"/>
          <w:b/>
          <w:sz w:val="22"/>
          <w:szCs w:val="22"/>
          <w:lang w:val="en-GB" w:bidi="de-DE"/>
        </w:rPr>
        <w:t>caption:</w:t>
      </w:r>
    </w:p>
    <w:p w14:paraId="5FC1B1BA" w14:textId="255CDF3C" w:rsidR="009D004C" w:rsidRPr="007F55F8" w:rsidRDefault="00FC235E" w:rsidP="00B141AB">
      <w:pPr>
        <w:spacing w:line="288" w:lineRule="auto"/>
        <w:rPr>
          <w:rFonts w:ascii="Arial" w:hAnsi="Arial"/>
          <w:bCs/>
          <w:sz w:val="22"/>
          <w:szCs w:val="22"/>
          <w:lang w:val="en-GB" w:bidi="de-DE"/>
        </w:rPr>
      </w:pPr>
      <w:r w:rsidRPr="00FC235E">
        <w:rPr>
          <w:rFonts w:ascii="Arial" w:hAnsi="Arial" w:cs="Arial"/>
          <w:b/>
          <w:sz w:val="22"/>
          <w:szCs w:val="22"/>
          <w:lang w:val="en-US"/>
        </w:rPr>
        <w:t>EK-AUTOMATION-Chris-Price</w:t>
      </w:r>
      <w:r w:rsidR="009D004C" w:rsidRPr="007F55F8">
        <w:rPr>
          <w:rFonts w:ascii="Arial" w:hAnsi="Arial"/>
          <w:b/>
          <w:sz w:val="22"/>
          <w:szCs w:val="22"/>
          <w:lang w:val="en-GB" w:bidi="de-DE"/>
        </w:rPr>
        <w:t>.jpg:</w:t>
      </w:r>
      <w:r w:rsidR="009D004C" w:rsidRPr="007F55F8">
        <w:rPr>
          <w:rFonts w:ascii="Arial" w:hAnsi="Arial"/>
          <w:bCs/>
          <w:sz w:val="22"/>
          <w:szCs w:val="22"/>
          <w:lang w:val="en-GB" w:bidi="de-DE"/>
        </w:rPr>
        <w:t xml:space="preserve"> As Managing Director, Chris Price will be responsible for the business of E&amp;K </w:t>
      </w:r>
      <w:r w:rsidR="00BE51EC" w:rsidRPr="007F55F8">
        <w:rPr>
          <w:rFonts w:ascii="Arial" w:hAnsi="Arial"/>
          <w:bCs/>
          <w:sz w:val="22"/>
          <w:szCs w:val="22"/>
          <w:lang w:val="en-GB" w:bidi="de-DE"/>
        </w:rPr>
        <w:t xml:space="preserve">AUTOMATION </w:t>
      </w:r>
      <w:r w:rsidR="009D004C" w:rsidRPr="007F55F8">
        <w:rPr>
          <w:rFonts w:ascii="Arial" w:hAnsi="Arial"/>
          <w:bCs/>
          <w:sz w:val="22"/>
          <w:szCs w:val="22"/>
          <w:lang w:val="en-GB" w:bidi="de-DE"/>
        </w:rPr>
        <w:t>Ltd.</w:t>
      </w:r>
    </w:p>
    <w:p w14:paraId="24CC2428" w14:textId="77777777" w:rsidR="009D004C" w:rsidRPr="007F55F8" w:rsidRDefault="009D004C" w:rsidP="00B141AB">
      <w:pPr>
        <w:spacing w:line="288" w:lineRule="auto"/>
        <w:rPr>
          <w:rFonts w:ascii="Arial" w:hAnsi="Arial"/>
          <w:bCs/>
          <w:sz w:val="22"/>
          <w:szCs w:val="22"/>
          <w:lang w:val="en-GB" w:bidi="de-DE"/>
        </w:rPr>
      </w:pPr>
      <w:r w:rsidRPr="007F55F8">
        <w:rPr>
          <w:rFonts w:ascii="Arial" w:hAnsi="Arial"/>
          <w:bCs/>
          <w:sz w:val="22"/>
          <w:szCs w:val="22"/>
          <w:lang w:val="en-GB" w:bidi="de-DE"/>
        </w:rPr>
        <w:t>Picture: EK AUTOMATION</w:t>
      </w:r>
    </w:p>
    <w:p w14:paraId="4693E879" w14:textId="77777777" w:rsidR="009D004C" w:rsidRPr="007F55F8" w:rsidRDefault="009D004C" w:rsidP="00B141AB">
      <w:pPr>
        <w:spacing w:line="288" w:lineRule="auto"/>
        <w:rPr>
          <w:rFonts w:ascii="Arial" w:hAnsi="Arial"/>
          <w:bCs/>
          <w:sz w:val="22"/>
          <w:szCs w:val="22"/>
          <w:lang w:val="en-GB" w:bidi="de-DE"/>
        </w:rPr>
      </w:pPr>
      <w:bookmarkStart w:id="0" w:name="_GoBack"/>
      <w:bookmarkEnd w:id="0"/>
    </w:p>
    <w:p w14:paraId="334A50E9" w14:textId="77777777" w:rsidR="009D004C" w:rsidRPr="007F55F8" w:rsidRDefault="009D004C" w:rsidP="00B141AB">
      <w:pPr>
        <w:spacing w:line="288" w:lineRule="auto"/>
        <w:rPr>
          <w:rFonts w:ascii="Arial" w:hAnsi="Arial"/>
          <w:bCs/>
          <w:sz w:val="22"/>
          <w:szCs w:val="22"/>
          <w:lang w:val="en-GB" w:bidi="de-DE"/>
        </w:rPr>
      </w:pPr>
    </w:p>
    <w:p w14:paraId="450EC426" w14:textId="77777777" w:rsidR="009D004C" w:rsidRPr="007F55F8" w:rsidRDefault="009D004C" w:rsidP="00B141AB">
      <w:pPr>
        <w:spacing w:line="288" w:lineRule="auto"/>
        <w:rPr>
          <w:rFonts w:ascii="Arial" w:hAnsi="Arial"/>
          <w:b/>
          <w:sz w:val="22"/>
          <w:szCs w:val="22"/>
          <w:lang w:val="en-GB" w:bidi="de-DE"/>
        </w:rPr>
      </w:pPr>
      <w:r w:rsidRPr="007F55F8">
        <w:rPr>
          <w:rFonts w:ascii="Arial" w:hAnsi="Arial"/>
          <w:b/>
          <w:sz w:val="22"/>
          <w:szCs w:val="22"/>
          <w:lang w:val="en-GB" w:bidi="de-DE"/>
        </w:rPr>
        <w:t>Keywords:</w:t>
      </w:r>
    </w:p>
    <w:p w14:paraId="6287C6E9" w14:textId="2E521ED3" w:rsidR="009D004C" w:rsidRPr="007F55F8" w:rsidRDefault="009D004C" w:rsidP="00B141AB">
      <w:pPr>
        <w:spacing w:line="288" w:lineRule="auto"/>
        <w:rPr>
          <w:rFonts w:ascii="Arial" w:hAnsi="Arial"/>
          <w:bCs/>
          <w:sz w:val="22"/>
          <w:szCs w:val="22"/>
          <w:lang w:val="en-GB" w:bidi="de-DE"/>
        </w:rPr>
      </w:pPr>
      <w:r w:rsidRPr="007F55F8">
        <w:rPr>
          <w:rFonts w:ascii="Arial" w:hAnsi="Arial"/>
          <w:b/>
          <w:sz w:val="22"/>
          <w:szCs w:val="22"/>
          <w:lang w:val="en-GB" w:bidi="de-DE"/>
        </w:rPr>
        <w:t xml:space="preserve">E&amp;K Automation Ltd, </w:t>
      </w:r>
      <w:r w:rsidR="00BE51EC" w:rsidRPr="007F55F8">
        <w:rPr>
          <w:rFonts w:ascii="Arial" w:hAnsi="Arial"/>
          <w:b/>
          <w:sz w:val="22"/>
          <w:szCs w:val="22"/>
          <w:lang w:val="en-GB" w:bidi="de-DE"/>
        </w:rPr>
        <w:t xml:space="preserve">E&amp;K AUTOMATION Ltd., E&amp;K, EK AUTOMATION, </w:t>
      </w:r>
      <w:r w:rsidRPr="007F55F8">
        <w:rPr>
          <w:rFonts w:ascii="Arial" w:hAnsi="Arial"/>
          <w:b/>
          <w:sz w:val="22"/>
          <w:szCs w:val="22"/>
          <w:lang w:val="en-GB" w:bidi="de-DE"/>
        </w:rPr>
        <w:t>Chris Price, transport robotics</w:t>
      </w:r>
      <w:r w:rsidRPr="007F55F8">
        <w:rPr>
          <w:rFonts w:ascii="Arial" w:hAnsi="Arial"/>
          <w:bCs/>
          <w:sz w:val="22"/>
          <w:szCs w:val="22"/>
          <w:lang w:val="en-GB" w:bidi="de-DE"/>
        </w:rPr>
        <w:t>, transport robots, AGV, driverless transport systems, AGV systems, AGV, driverless transport vehicles, AGV</w:t>
      </w:r>
      <w:r w:rsidR="004D424C" w:rsidRPr="007F55F8">
        <w:rPr>
          <w:rFonts w:ascii="Arial" w:hAnsi="Arial"/>
          <w:bCs/>
          <w:sz w:val="22"/>
          <w:szCs w:val="22"/>
          <w:lang w:val="en-GB" w:bidi="de-DE"/>
        </w:rPr>
        <w:t>,</w:t>
      </w:r>
      <w:r w:rsidR="00786187" w:rsidRPr="007F55F8">
        <w:rPr>
          <w:rFonts w:ascii="Arial" w:hAnsi="Arial"/>
          <w:bCs/>
          <w:sz w:val="22"/>
          <w:szCs w:val="22"/>
          <w:lang w:val="en-GB" w:bidi="de-DE"/>
        </w:rPr>
        <w:t xml:space="preserve"> laser guided vehicles</w:t>
      </w:r>
      <w:r w:rsidR="004D424C" w:rsidRPr="007F55F8">
        <w:rPr>
          <w:rFonts w:ascii="Arial" w:hAnsi="Arial"/>
          <w:bCs/>
          <w:sz w:val="22"/>
          <w:szCs w:val="22"/>
          <w:lang w:val="en-GB" w:bidi="de-DE"/>
        </w:rPr>
        <w:t>.</w:t>
      </w:r>
    </w:p>
    <w:p w14:paraId="0DE6C212" w14:textId="77777777" w:rsidR="009D004C" w:rsidRPr="007F55F8" w:rsidRDefault="009D004C" w:rsidP="00B141AB">
      <w:pPr>
        <w:spacing w:line="288" w:lineRule="auto"/>
        <w:rPr>
          <w:rFonts w:ascii="Arial" w:hAnsi="Arial"/>
          <w:bCs/>
          <w:sz w:val="22"/>
          <w:szCs w:val="22"/>
          <w:lang w:val="en-GB" w:bidi="de-DE"/>
        </w:rPr>
      </w:pPr>
    </w:p>
    <w:p w14:paraId="68AFF5D1" w14:textId="77777777" w:rsidR="009D004C" w:rsidRPr="007F55F8" w:rsidRDefault="009D004C" w:rsidP="00B141AB">
      <w:pPr>
        <w:spacing w:line="288" w:lineRule="auto"/>
        <w:rPr>
          <w:rFonts w:ascii="Arial" w:hAnsi="Arial"/>
          <w:bCs/>
          <w:sz w:val="22"/>
          <w:szCs w:val="22"/>
          <w:lang w:val="en-GB" w:bidi="de-DE"/>
        </w:rPr>
      </w:pPr>
    </w:p>
    <w:p w14:paraId="4176457E" w14:textId="77777777" w:rsidR="009D004C" w:rsidRPr="007F55F8" w:rsidRDefault="009D004C" w:rsidP="00B141AB">
      <w:pPr>
        <w:spacing w:line="288" w:lineRule="auto"/>
        <w:rPr>
          <w:rFonts w:ascii="Arial" w:hAnsi="Arial"/>
          <w:b/>
          <w:sz w:val="22"/>
          <w:szCs w:val="22"/>
          <w:lang w:val="en-GB" w:bidi="de-DE"/>
        </w:rPr>
      </w:pPr>
      <w:proofErr w:type="spellStart"/>
      <w:r w:rsidRPr="007F55F8">
        <w:rPr>
          <w:rFonts w:ascii="Arial" w:hAnsi="Arial"/>
          <w:b/>
          <w:sz w:val="22"/>
          <w:szCs w:val="22"/>
          <w:lang w:val="en-GB" w:bidi="de-DE"/>
        </w:rPr>
        <w:t>Deeplink</w:t>
      </w:r>
      <w:proofErr w:type="spellEnd"/>
      <w:r w:rsidRPr="007F55F8">
        <w:rPr>
          <w:rFonts w:ascii="Arial" w:hAnsi="Arial"/>
          <w:b/>
          <w:sz w:val="22"/>
          <w:szCs w:val="22"/>
          <w:lang w:val="en-GB" w:bidi="de-DE"/>
        </w:rPr>
        <w:t>:</w:t>
      </w:r>
    </w:p>
    <w:p w14:paraId="7154C232" w14:textId="6E62AA3F" w:rsidR="009D004C" w:rsidRDefault="00B141AB" w:rsidP="00B141AB">
      <w:pPr>
        <w:spacing w:line="288" w:lineRule="auto"/>
        <w:rPr>
          <w:rFonts w:ascii="Arial" w:hAnsi="Arial"/>
          <w:bCs/>
          <w:sz w:val="22"/>
          <w:szCs w:val="22"/>
          <w:lang w:val="en-GB" w:bidi="de-DE"/>
        </w:rPr>
      </w:pPr>
      <w:hyperlink r:id="rId9" w:history="1">
        <w:r w:rsidRPr="00E378DD">
          <w:rPr>
            <w:rStyle w:val="Hyperlink"/>
            <w:rFonts w:ascii="Arial" w:hAnsi="Arial"/>
            <w:bCs/>
            <w:sz w:val="22"/>
            <w:szCs w:val="22"/>
            <w:lang w:val="en-GB" w:bidi="de-DE"/>
          </w:rPr>
          <w:t>www.ek-automation.com</w:t>
        </w:r>
      </w:hyperlink>
    </w:p>
    <w:p w14:paraId="5BAAE6AF" w14:textId="77777777" w:rsidR="009D004C" w:rsidRPr="007F55F8" w:rsidRDefault="009D004C" w:rsidP="00B141AB">
      <w:pPr>
        <w:spacing w:line="288" w:lineRule="auto"/>
        <w:rPr>
          <w:rFonts w:ascii="Arial" w:hAnsi="Arial"/>
          <w:bCs/>
          <w:sz w:val="22"/>
          <w:szCs w:val="22"/>
          <w:lang w:val="en-GB" w:bidi="de-DE"/>
        </w:rPr>
      </w:pPr>
    </w:p>
    <w:p w14:paraId="46609E6B" w14:textId="77777777" w:rsidR="009D004C" w:rsidRPr="007F55F8" w:rsidRDefault="009D004C" w:rsidP="00B141AB">
      <w:pPr>
        <w:spacing w:line="288" w:lineRule="auto"/>
        <w:rPr>
          <w:rFonts w:ascii="Arial" w:hAnsi="Arial"/>
          <w:bCs/>
          <w:sz w:val="22"/>
          <w:szCs w:val="22"/>
          <w:lang w:val="en-GB" w:bidi="de-DE"/>
        </w:rPr>
      </w:pPr>
    </w:p>
    <w:p w14:paraId="03AA365B" w14:textId="77777777" w:rsidR="009D004C" w:rsidRPr="007F55F8" w:rsidRDefault="009D004C" w:rsidP="00B141AB">
      <w:pPr>
        <w:spacing w:line="288" w:lineRule="auto"/>
        <w:rPr>
          <w:rFonts w:ascii="Arial" w:hAnsi="Arial"/>
          <w:b/>
          <w:sz w:val="22"/>
          <w:szCs w:val="22"/>
          <w:lang w:val="en-GB" w:bidi="de-DE"/>
        </w:rPr>
      </w:pPr>
      <w:r w:rsidRPr="007F55F8">
        <w:rPr>
          <w:rFonts w:ascii="Arial" w:hAnsi="Arial"/>
          <w:b/>
          <w:sz w:val="22"/>
          <w:szCs w:val="22"/>
          <w:lang w:val="en-GB" w:bidi="de-DE"/>
        </w:rPr>
        <w:t>Meta-Title/Description:</w:t>
      </w:r>
    </w:p>
    <w:p w14:paraId="33F3FF7A" w14:textId="77777777" w:rsidR="009D004C" w:rsidRPr="007F55F8" w:rsidRDefault="009D004C" w:rsidP="00B141AB">
      <w:pPr>
        <w:spacing w:line="288" w:lineRule="auto"/>
        <w:rPr>
          <w:rFonts w:ascii="Arial" w:hAnsi="Arial"/>
          <w:b/>
          <w:sz w:val="22"/>
          <w:szCs w:val="22"/>
          <w:lang w:val="en-GB" w:bidi="de-DE"/>
        </w:rPr>
      </w:pPr>
      <w:r w:rsidRPr="007F55F8">
        <w:rPr>
          <w:rFonts w:ascii="Arial" w:hAnsi="Arial"/>
          <w:b/>
          <w:sz w:val="22"/>
          <w:szCs w:val="22"/>
          <w:lang w:val="en-GB" w:bidi="de-DE"/>
        </w:rPr>
        <w:t>EK AUTOMATION: New Managing Director UK</w:t>
      </w:r>
    </w:p>
    <w:p w14:paraId="329CAA90" w14:textId="211ABB88" w:rsidR="009D004C" w:rsidRPr="007F55F8" w:rsidRDefault="009D004C" w:rsidP="00B141AB">
      <w:pPr>
        <w:spacing w:line="288" w:lineRule="auto"/>
        <w:rPr>
          <w:rFonts w:ascii="Arial" w:hAnsi="Arial"/>
          <w:bCs/>
          <w:sz w:val="22"/>
          <w:szCs w:val="22"/>
          <w:lang w:val="en-GB" w:bidi="de-DE"/>
        </w:rPr>
      </w:pPr>
      <w:r w:rsidRPr="007F55F8">
        <w:rPr>
          <w:rFonts w:ascii="Arial" w:hAnsi="Arial"/>
          <w:bCs/>
          <w:sz w:val="22"/>
          <w:szCs w:val="22"/>
          <w:lang w:val="en-GB" w:bidi="de-DE"/>
        </w:rPr>
        <w:t xml:space="preserve">From July 2020 Chris Price will be Managing Director of E&amp;K </w:t>
      </w:r>
      <w:r w:rsidR="00BE51EC" w:rsidRPr="007F55F8">
        <w:rPr>
          <w:rFonts w:ascii="Arial" w:hAnsi="Arial"/>
          <w:bCs/>
          <w:sz w:val="22"/>
          <w:szCs w:val="22"/>
          <w:lang w:val="en-GB" w:bidi="de-DE"/>
        </w:rPr>
        <w:t xml:space="preserve">AUTOMATION </w:t>
      </w:r>
      <w:r w:rsidRPr="007F55F8">
        <w:rPr>
          <w:rFonts w:ascii="Arial" w:hAnsi="Arial"/>
          <w:bCs/>
          <w:sz w:val="22"/>
          <w:szCs w:val="22"/>
          <w:lang w:val="en-GB" w:bidi="de-DE"/>
        </w:rPr>
        <w:t xml:space="preserve">Ltd., </w:t>
      </w:r>
      <w:r w:rsidR="00786187" w:rsidRPr="007F55F8">
        <w:rPr>
          <w:rFonts w:ascii="Arial" w:hAnsi="Arial"/>
          <w:bCs/>
          <w:sz w:val="22"/>
          <w:szCs w:val="22"/>
          <w:lang w:val="en-GB" w:bidi="de-DE"/>
        </w:rPr>
        <w:t xml:space="preserve">the UK </w:t>
      </w:r>
      <w:r w:rsidRPr="007F55F8">
        <w:rPr>
          <w:rFonts w:ascii="Arial" w:hAnsi="Arial"/>
          <w:bCs/>
          <w:sz w:val="22"/>
          <w:szCs w:val="22"/>
          <w:lang w:val="en-GB" w:bidi="de-DE"/>
        </w:rPr>
        <w:t>branch of the German transport robotics specialist EK AUTOMATIO</w:t>
      </w:r>
      <w:r w:rsidR="004D424C" w:rsidRPr="007F55F8">
        <w:rPr>
          <w:rFonts w:ascii="Arial" w:hAnsi="Arial"/>
          <w:bCs/>
          <w:sz w:val="22"/>
          <w:szCs w:val="22"/>
          <w:lang w:val="en-GB" w:bidi="de-DE"/>
        </w:rPr>
        <w:t>N</w:t>
      </w:r>
      <w:r w:rsidRPr="007F55F8">
        <w:rPr>
          <w:rFonts w:ascii="Arial" w:hAnsi="Arial"/>
          <w:bCs/>
          <w:sz w:val="22"/>
          <w:szCs w:val="22"/>
          <w:lang w:val="en-GB" w:bidi="de-DE"/>
        </w:rPr>
        <w:t>. Learn more ...</w:t>
      </w:r>
    </w:p>
    <w:p w14:paraId="10265566" w14:textId="5C83B20B" w:rsidR="00766D97" w:rsidRDefault="00766D97" w:rsidP="00B141AB">
      <w:pPr>
        <w:spacing w:line="288" w:lineRule="auto"/>
        <w:rPr>
          <w:rFonts w:ascii="Arial" w:hAnsi="Arial"/>
          <w:bCs/>
          <w:sz w:val="22"/>
          <w:szCs w:val="22"/>
          <w:lang w:val="en-GB" w:bidi="de-DE"/>
        </w:rPr>
      </w:pPr>
    </w:p>
    <w:p w14:paraId="43522FE8" w14:textId="77777777" w:rsidR="00B141AB" w:rsidRDefault="00B141AB" w:rsidP="00B141AB">
      <w:pPr>
        <w:spacing w:line="288" w:lineRule="auto"/>
        <w:rPr>
          <w:rFonts w:ascii="Arial" w:hAnsi="Arial"/>
          <w:bCs/>
          <w:sz w:val="22"/>
          <w:szCs w:val="22"/>
          <w:lang w:val="en-GB" w:bidi="de-DE"/>
        </w:rPr>
      </w:pPr>
    </w:p>
    <w:p w14:paraId="4E309E52" w14:textId="05829083" w:rsidR="00B141AB" w:rsidRDefault="00B141AB" w:rsidP="00B141AB">
      <w:pPr>
        <w:spacing w:line="288" w:lineRule="auto"/>
        <w:rPr>
          <w:rStyle w:val="Hyperlink"/>
          <w:rFonts w:ascii="Arial" w:hAnsi="Arial" w:cs="Arial"/>
          <w:b/>
          <w:sz w:val="22"/>
          <w:szCs w:val="22"/>
          <w:lang w:val="en-US"/>
        </w:rPr>
      </w:pPr>
      <w:r w:rsidRPr="00E24F5A">
        <w:rPr>
          <w:rFonts w:ascii="Arial" w:hAnsi="Arial" w:cs="Arial"/>
          <w:b/>
          <w:sz w:val="22"/>
          <w:szCs w:val="22"/>
          <w:lang w:val="en-US"/>
        </w:rPr>
        <w:t xml:space="preserve">Download-Area: </w:t>
      </w:r>
      <w:hyperlink r:id="rId10" w:history="1">
        <w:r w:rsidRPr="00E24F5A">
          <w:rPr>
            <w:rStyle w:val="Hyperlink"/>
            <w:rFonts w:ascii="Arial" w:hAnsi="Arial" w:cs="Arial"/>
            <w:b/>
            <w:sz w:val="22"/>
            <w:szCs w:val="22"/>
            <w:lang w:val="en-US"/>
          </w:rPr>
          <w:t>https://www.koehler-partner.de/project/ek-automation-presseservice/</w:t>
        </w:r>
      </w:hyperlink>
    </w:p>
    <w:p w14:paraId="7CEE9CF8" w14:textId="7C487A41" w:rsidR="00B141AB" w:rsidRDefault="00B141AB" w:rsidP="00B141AB">
      <w:pPr>
        <w:spacing w:line="288" w:lineRule="auto"/>
        <w:rPr>
          <w:rFonts w:ascii="Arial" w:hAnsi="Arial"/>
          <w:bCs/>
          <w:sz w:val="22"/>
          <w:szCs w:val="22"/>
          <w:lang w:val="en-GB" w:bidi="de-DE"/>
        </w:rPr>
      </w:pPr>
    </w:p>
    <w:p w14:paraId="03871C7C" w14:textId="77777777" w:rsidR="00B141AB" w:rsidRDefault="00B141AB" w:rsidP="00B141AB">
      <w:pPr>
        <w:spacing w:line="288" w:lineRule="auto"/>
        <w:rPr>
          <w:rFonts w:ascii="Arial" w:hAnsi="Arial"/>
          <w:bCs/>
          <w:sz w:val="22"/>
          <w:szCs w:val="22"/>
          <w:lang w:val="en-GB" w:bidi="de-DE"/>
        </w:rPr>
      </w:pPr>
    </w:p>
    <w:p w14:paraId="2CA2A6C7" w14:textId="77777777" w:rsidR="00B141AB" w:rsidRPr="00167863" w:rsidRDefault="00B141AB" w:rsidP="00B141AB">
      <w:pPr>
        <w:tabs>
          <w:tab w:val="left" w:pos="142"/>
        </w:tabs>
        <w:spacing w:line="288" w:lineRule="auto"/>
        <w:rPr>
          <w:rFonts w:ascii="Arial" w:hAnsi="Arial" w:cs="Arial"/>
          <w:sz w:val="22"/>
          <w:szCs w:val="22"/>
        </w:rPr>
      </w:pPr>
      <w:r w:rsidRPr="00167863">
        <w:rPr>
          <w:rFonts w:ascii="Arial" w:hAnsi="Arial"/>
          <w:b/>
          <w:bCs/>
          <w:sz w:val="22"/>
          <w:szCs w:val="22"/>
        </w:rPr>
        <w:t xml:space="preserve">Press </w:t>
      </w:r>
      <w:proofErr w:type="spellStart"/>
      <w:r w:rsidRPr="00167863">
        <w:rPr>
          <w:rFonts w:ascii="Arial" w:hAnsi="Arial"/>
          <w:b/>
          <w:bCs/>
          <w:sz w:val="22"/>
          <w:szCs w:val="22"/>
        </w:rPr>
        <w:t>office</w:t>
      </w:r>
      <w:proofErr w:type="spellEnd"/>
      <w:r w:rsidRPr="00167863">
        <w:rPr>
          <w:rFonts w:ascii="Arial" w:hAnsi="Arial"/>
          <w:b/>
          <w:bCs/>
          <w:sz w:val="22"/>
          <w:szCs w:val="22"/>
        </w:rPr>
        <w:t>:</w:t>
      </w:r>
    </w:p>
    <w:p w14:paraId="76E4E081" w14:textId="77777777" w:rsidR="00B141AB" w:rsidRPr="00167863" w:rsidRDefault="00B141AB" w:rsidP="00B141AB">
      <w:pPr>
        <w:tabs>
          <w:tab w:val="left" w:pos="142"/>
        </w:tabs>
        <w:spacing w:line="288" w:lineRule="auto"/>
        <w:rPr>
          <w:rFonts w:ascii="Arial" w:hAnsi="Arial" w:cs="Arial"/>
          <w:sz w:val="22"/>
          <w:szCs w:val="22"/>
        </w:rPr>
      </w:pPr>
      <w:r w:rsidRPr="00167863">
        <w:rPr>
          <w:rFonts w:ascii="Arial" w:hAnsi="Arial"/>
          <w:sz w:val="22"/>
          <w:szCs w:val="22"/>
        </w:rPr>
        <w:t xml:space="preserve">Köhler + Partner GmbH </w:t>
      </w:r>
    </w:p>
    <w:p w14:paraId="4585A841" w14:textId="77777777" w:rsidR="00B141AB" w:rsidRPr="00167863" w:rsidRDefault="00B141AB" w:rsidP="00B141AB">
      <w:pPr>
        <w:tabs>
          <w:tab w:val="left" w:pos="142"/>
        </w:tabs>
        <w:spacing w:line="288" w:lineRule="auto"/>
        <w:ind w:left="142" w:right="570" w:hanging="142"/>
        <w:rPr>
          <w:rFonts w:ascii="Arial" w:hAnsi="Arial" w:cs="Arial"/>
          <w:sz w:val="22"/>
          <w:szCs w:val="22"/>
        </w:rPr>
      </w:pPr>
      <w:r w:rsidRPr="00167863">
        <w:rPr>
          <w:rFonts w:ascii="Arial" w:hAnsi="Arial"/>
          <w:sz w:val="22"/>
          <w:szCs w:val="22"/>
        </w:rPr>
        <w:t xml:space="preserve">Brauerstraße 42 </w:t>
      </w:r>
      <w:r>
        <w:rPr>
          <w:rFonts w:ascii="Symbol" w:hAnsi="Symbol"/>
          <w:sz w:val="22"/>
          <w:szCs w:val="22"/>
        </w:rPr>
        <w:t></w:t>
      </w:r>
      <w:r w:rsidRPr="00167863">
        <w:rPr>
          <w:rFonts w:ascii="Arial" w:hAnsi="Arial"/>
          <w:sz w:val="22"/>
          <w:szCs w:val="22"/>
        </w:rPr>
        <w:t xml:space="preserve"> 21244 Buchholz </w:t>
      </w:r>
      <w:proofErr w:type="spellStart"/>
      <w:r w:rsidRPr="00167863">
        <w:rPr>
          <w:rFonts w:ascii="Arial" w:hAnsi="Arial"/>
          <w:sz w:val="22"/>
          <w:szCs w:val="22"/>
        </w:rPr>
        <w:t>i.d</w:t>
      </w:r>
      <w:proofErr w:type="spellEnd"/>
      <w:r w:rsidRPr="00167863">
        <w:rPr>
          <w:rFonts w:ascii="Arial" w:hAnsi="Arial"/>
          <w:sz w:val="22"/>
          <w:szCs w:val="22"/>
        </w:rPr>
        <w:t xml:space="preserve">. </w:t>
      </w:r>
      <w:proofErr w:type="spellStart"/>
      <w:r w:rsidRPr="00167863">
        <w:rPr>
          <w:rFonts w:ascii="Arial" w:hAnsi="Arial"/>
          <w:sz w:val="22"/>
          <w:szCs w:val="22"/>
        </w:rPr>
        <w:t>Nordheide</w:t>
      </w:r>
      <w:proofErr w:type="spellEnd"/>
    </w:p>
    <w:p w14:paraId="339494F7" w14:textId="77777777" w:rsidR="00B141AB" w:rsidRPr="00B141AB" w:rsidRDefault="00B141AB" w:rsidP="00B141AB">
      <w:pPr>
        <w:tabs>
          <w:tab w:val="left" w:pos="142"/>
        </w:tabs>
        <w:spacing w:line="288" w:lineRule="auto"/>
        <w:ind w:left="142" w:right="570" w:hanging="142"/>
        <w:outlineLvl w:val="0"/>
        <w:rPr>
          <w:rFonts w:ascii="Arial" w:hAnsi="Arial" w:cs="Arial"/>
          <w:sz w:val="22"/>
          <w:szCs w:val="22"/>
          <w:lang w:val="en-US"/>
        </w:rPr>
      </w:pPr>
      <w:r w:rsidRPr="00B141AB">
        <w:rPr>
          <w:rFonts w:ascii="Arial" w:hAnsi="Arial"/>
          <w:sz w:val="22"/>
          <w:szCs w:val="22"/>
          <w:lang w:val="en-US"/>
        </w:rPr>
        <w:t xml:space="preserve">Phone +49 4181 92892-0 </w:t>
      </w:r>
      <w:r>
        <w:rPr>
          <w:rFonts w:ascii="Symbol" w:hAnsi="Symbol"/>
          <w:sz w:val="22"/>
          <w:szCs w:val="22"/>
        </w:rPr>
        <w:t></w:t>
      </w:r>
      <w:r w:rsidRPr="00B141AB">
        <w:rPr>
          <w:rFonts w:ascii="Arial" w:hAnsi="Arial"/>
          <w:sz w:val="22"/>
          <w:szCs w:val="22"/>
          <w:lang w:val="en-US"/>
        </w:rPr>
        <w:t xml:space="preserve"> Fax +49 4181 92892-55</w:t>
      </w:r>
    </w:p>
    <w:p w14:paraId="662388EB" w14:textId="77777777" w:rsidR="00B141AB" w:rsidRPr="00B141AB" w:rsidRDefault="00B141AB" w:rsidP="00B141AB">
      <w:pPr>
        <w:spacing w:line="288" w:lineRule="auto"/>
        <w:rPr>
          <w:rFonts w:ascii="Arial" w:hAnsi="Arial" w:cs="Arial"/>
          <w:sz w:val="22"/>
          <w:szCs w:val="22"/>
          <w:lang w:val="en-US"/>
        </w:rPr>
      </w:pPr>
      <w:r w:rsidRPr="00B141AB">
        <w:rPr>
          <w:rFonts w:ascii="Arial" w:hAnsi="Arial"/>
          <w:sz w:val="22"/>
          <w:szCs w:val="22"/>
          <w:lang w:val="en-US"/>
        </w:rPr>
        <w:t>E-mail: info@koehler-partner.de • www.koehler-partner.de</w:t>
      </w:r>
    </w:p>
    <w:p w14:paraId="140C082F" w14:textId="77777777" w:rsidR="00B141AB" w:rsidRPr="007F55F8" w:rsidRDefault="00B141AB" w:rsidP="00B141AB">
      <w:pPr>
        <w:spacing w:line="288" w:lineRule="auto"/>
        <w:rPr>
          <w:rFonts w:ascii="Arial" w:hAnsi="Arial"/>
          <w:bCs/>
          <w:sz w:val="22"/>
          <w:szCs w:val="22"/>
          <w:lang w:val="en-GB" w:bidi="de-DE"/>
        </w:rPr>
      </w:pPr>
    </w:p>
    <w:p w14:paraId="715C60BD" w14:textId="77777777" w:rsidR="00B141AB" w:rsidRPr="007F55F8" w:rsidRDefault="00B141AB">
      <w:pPr>
        <w:spacing w:line="288" w:lineRule="auto"/>
        <w:rPr>
          <w:rFonts w:ascii="Arial" w:hAnsi="Arial"/>
          <w:bCs/>
          <w:sz w:val="22"/>
          <w:szCs w:val="22"/>
          <w:lang w:val="en-GB" w:bidi="de-DE"/>
        </w:rPr>
      </w:pPr>
    </w:p>
    <w:sectPr w:rsidR="00B141AB" w:rsidRPr="007F55F8" w:rsidSect="00460C43">
      <w:headerReference w:type="default" r:id="rId11"/>
      <w:footerReference w:type="default" r:id="rId12"/>
      <w:pgSz w:w="11900" w:h="16840"/>
      <w:pgMar w:top="1417" w:right="1417" w:bottom="1134" w:left="141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9907C" w14:textId="77777777" w:rsidR="00426366" w:rsidRDefault="00426366" w:rsidP="00AB1020">
      <w:r>
        <w:separator/>
      </w:r>
    </w:p>
  </w:endnote>
  <w:endnote w:type="continuationSeparator" w:id="0">
    <w:p w14:paraId="33953461" w14:textId="77777777" w:rsidR="00426366" w:rsidRDefault="00426366" w:rsidP="00AB1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916EF" w14:textId="77777777" w:rsidR="00467517" w:rsidRDefault="00467517" w:rsidP="00AB1020">
    <w:pPr>
      <w:spacing w:before="120" w:line="240" w:lineRule="atLeast"/>
      <w:jc w:val="center"/>
      <w:rPr>
        <w:rFonts w:ascii="Arial" w:hAnsi="Arial" w:cs="Arial"/>
        <w:b/>
        <w:sz w:val="18"/>
      </w:rPr>
    </w:pPr>
  </w:p>
  <w:p w14:paraId="33B61C68" w14:textId="0FAE4305" w:rsidR="00AB1020" w:rsidRPr="00AB1020" w:rsidRDefault="00AB1020" w:rsidP="00AB1020">
    <w:pPr>
      <w:spacing w:before="120" w:line="240" w:lineRule="atLeast"/>
      <w:jc w:val="center"/>
      <w:rPr>
        <w:rFonts w:ascii="Arial" w:hAnsi="Arial" w:cs="Arial"/>
        <w:sz w:val="18"/>
      </w:rPr>
    </w:pPr>
    <w:r>
      <w:rPr>
        <w:rFonts w:ascii="Arial" w:hAnsi="Arial" w:cs="Arial"/>
        <w:b/>
        <w:sz w:val="18"/>
      </w:rPr>
      <w:t xml:space="preserve">E&amp;K </w:t>
    </w:r>
    <w:r w:rsidR="00BE51EC" w:rsidRPr="007F55F8">
      <w:rPr>
        <w:rFonts w:ascii="Arial" w:hAnsi="Arial" w:cs="Arial"/>
        <w:b/>
        <w:sz w:val="18"/>
      </w:rPr>
      <w:t xml:space="preserve">AUTOMATION </w:t>
    </w:r>
    <w:r>
      <w:rPr>
        <w:rFonts w:ascii="Arial" w:hAnsi="Arial" w:cs="Arial"/>
        <w:b/>
        <w:sz w:val="18"/>
      </w:rPr>
      <w:t xml:space="preserve">GmbH </w:t>
    </w:r>
    <w:r>
      <w:rPr>
        <w:rFonts w:ascii="Arial" w:hAnsi="Arial" w:cs="Arial"/>
        <w:sz w:val="18"/>
      </w:rPr>
      <w:t xml:space="preserve">• </w:t>
    </w:r>
    <w:proofErr w:type="spellStart"/>
    <w:r w:rsidRPr="00AB1020">
      <w:rPr>
        <w:rFonts w:ascii="Arial" w:hAnsi="Arial" w:cs="Arial"/>
        <w:sz w:val="18"/>
      </w:rPr>
      <w:t>Ohepark</w:t>
    </w:r>
    <w:proofErr w:type="spellEnd"/>
    <w:r w:rsidRPr="00AB1020">
      <w:rPr>
        <w:rFonts w:ascii="Arial" w:hAnsi="Arial" w:cs="Arial"/>
        <w:sz w:val="18"/>
      </w:rPr>
      <w:t xml:space="preserve"> 2</w:t>
    </w:r>
    <w:r>
      <w:rPr>
        <w:rFonts w:ascii="Arial" w:hAnsi="Arial" w:cs="Arial"/>
        <w:sz w:val="18"/>
      </w:rPr>
      <w:t xml:space="preserve"> • 21224 Rosengarten</w:t>
    </w:r>
    <w:r w:rsidR="00766D97">
      <w:rPr>
        <w:rFonts w:ascii="Arial" w:hAnsi="Arial" w:cs="Arial"/>
        <w:sz w:val="18"/>
      </w:rPr>
      <w:t>, GERMANY</w:t>
    </w:r>
  </w:p>
  <w:p w14:paraId="70BABFC1" w14:textId="77777777" w:rsidR="00F83CBB" w:rsidRDefault="00AB1020" w:rsidP="00AB1020">
    <w:pPr>
      <w:spacing w:line="240" w:lineRule="atLeast"/>
      <w:jc w:val="center"/>
      <w:rPr>
        <w:rFonts w:ascii="Arial" w:hAnsi="Arial" w:cs="Arial"/>
        <w:sz w:val="18"/>
        <w:lang w:val="en-US"/>
      </w:rPr>
    </w:pPr>
    <w:r w:rsidRPr="009A28BD">
      <w:rPr>
        <w:rFonts w:ascii="Arial" w:hAnsi="Arial" w:cs="Arial"/>
        <w:sz w:val="18"/>
        <w:lang w:val="en-US"/>
      </w:rPr>
      <w:t>Tel +49 410</w:t>
    </w:r>
    <w:r w:rsidR="00F83CBB">
      <w:rPr>
        <w:rFonts w:ascii="Arial" w:hAnsi="Arial" w:cs="Arial"/>
        <w:sz w:val="18"/>
        <w:lang w:val="en-US"/>
      </w:rPr>
      <w:t>8 4166-0 • Fax +49 4108 4166-50</w:t>
    </w:r>
  </w:p>
  <w:p w14:paraId="2EF9DB28" w14:textId="71C8E06D" w:rsidR="00AB1020" w:rsidRPr="009A28BD" w:rsidRDefault="00F83CBB" w:rsidP="00AB1020">
    <w:pPr>
      <w:spacing w:line="240" w:lineRule="atLeast"/>
      <w:jc w:val="center"/>
      <w:rPr>
        <w:lang w:val="en-US"/>
      </w:rPr>
    </w:pPr>
    <w:r>
      <w:rPr>
        <w:rFonts w:ascii="Arial" w:hAnsi="Arial" w:cs="Arial"/>
        <w:sz w:val="18"/>
        <w:lang w:val="en-US"/>
      </w:rPr>
      <w:t xml:space="preserve">E-Mail: </w:t>
    </w:r>
    <w:r w:rsidRPr="00F83CBB">
      <w:rPr>
        <w:rFonts w:ascii="Arial" w:hAnsi="Arial" w:cs="Arial"/>
        <w:color w:val="000000" w:themeColor="text1"/>
        <w:sz w:val="18"/>
        <w:lang w:val="en-US"/>
      </w:rPr>
      <w:t xml:space="preserve">info@ek-automation.com </w:t>
    </w:r>
    <w:r w:rsidRPr="009A28BD">
      <w:rPr>
        <w:rFonts w:ascii="Arial" w:hAnsi="Arial" w:cs="Arial"/>
        <w:sz w:val="18"/>
        <w:lang w:val="en-US"/>
      </w:rPr>
      <w:t>•</w:t>
    </w:r>
    <w:r>
      <w:rPr>
        <w:rFonts w:ascii="Arial" w:hAnsi="Arial" w:cs="Arial"/>
        <w:sz w:val="18"/>
        <w:lang w:val="en-US"/>
      </w:rPr>
      <w:t xml:space="preserve"> </w:t>
    </w:r>
    <w:r w:rsidR="00AB1020" w:rsidRPr="009A28BD">
      <w:rPr>
        <w:rFonts w:ascii="Arial" w:hAnsi="Arial" w:cs="Arial"/>
        <w:sz w:val="18"/>
        <w:lang w:val="en-US"/>
      </w:rPr>
      <w:t>Web: www.ek-automation.com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3BBB4" w14:textId="77777777" w:rsidR="00426366" w:rsidRDefault="00426366" w:rsidP="00AB1020">
      <w:r>
        <w:separator/>
      </w:r>
    </w:p>
  </w:footnote>
  <w:footnote w:type="continuationSeparator" w:id="0">
    <w:p w14:paraId="2343D01E" w14:textId="77777777" w:rsidR="00426366" w:rsidRDefault="00426366" w:rsidP="00AB1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46C0D" w14:textId="72761F87" w:rsidR="00AB1020" w:rsidRDefault="00AB1020">
    <w:pPr>
      <w:pStyle w:val="Kopfzeile"/>
      <w:rPr>
        <w:rFonts w:ascii="Arial" w:hAnsi="Arial" w:cs="Arial"/>
        <w:b/>
        <w:sz w:val="40"/>
      </w:rPr>
    </w:pPr>
    <w:r>
      <w:rPr>
        <w:noProof/>
        <w:lang w:val="en-GB" w:eastAsia="en-GB"/>
      </w:rPr>
      <w:drawing>
        <wp:anchor distT="0" distB="0" distL="114300" distR="114300" simplePos="0" relativeHeight="251658240" behindDoc="0" locked="0" layoutInCell="1" allowOverlap="1" wp14:anchorId="46A26AE3" wp14:editId="259DB137">
          <wp:simplePos x="0" y="0"/>
          <wp:positionH relativeFrom="column">
            <wp:posOffset>5208905</wp:posOffset>
          </wp:positionH>
          <wp:positionV relativeFrom="paragraph">
            <wp:posOffset>-127000</wp:posOffset>
          </wp:positionV>
          <wp:extent cx="1249045" cy="734695"/>
          <wp:effectExtent l="0" t="0" r="0" b="1905"/>
          <wp:wrapThrough wrapText="bothSides">
            <wp:wrapPolygon edited="0">
              <wp:start x="0" y="0"/>
              <wp:lineTo x="0" y="20909"/>
              <wp:lineTo x="21084" y="20909"/>
              <wp:lineTo x="21084" y="0"/>
              <wp:lineTo x="0" y="0"/>
            </wp:wrapPolygon>
          </wp:wrapThrough>
          <wp:docPr id="2" name="Bild 2" descr="../../../../5_Online/Website_relaunch/projektplan/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_Online/Website_relaunch/projektplan/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9045" cy="734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5F8E20" w14:textId="15D1A201" w:rsidR="00AB1020" w:rsidRDefault="004F60B8">
    <w:pPr>
      <w:pStyle w:val="Kopfzeile"/>
      <w:rPr>
        <w:noProof/>
      </w:rPr>
    </w:pPr>
    <w:r>
      <w:rPr>
        <w:rFonts w:ascii="Arial" w:hAnsi="Arial" w:cs="Arial"/>
        <w:b/>
        <w:sz w:val="40"/>
      </w:rPr>
      <w:t xml:space="preserve">Press </w:t>
    </w:r>
    <w:proofErr w:type="spellStart"/>
    <w:r>
      <w:rPr>
        <w:rFonts w:ascii="Arial" w:hAnsi="Arial" w:cs="Arial"/>
        <w:b/>
        <w:sz w:val="40"/>
      </w:rPr>
      <w:t>release</w:t>
    </w:r>
    <w:proofErr w:type="spellEnd"/>
  </w:p>
  <w:p w14:paraId="75474483" w14:textId="77777777" w:rsidR="00F01AC5" w:rsidRDefault="00F01AC5">
    <w:pPr>
      <w:pStyle w:val="Kopfzeile"/>
      <w:rPr>
        <w:noProof/>
      </w:rPr>
    </w:pPr>
  </w:p>
  <w:p w14:paraId="65C8E154" w14:textId="77777777" w:rsidR="00467517" w:rsidRDefault="00467517">
    <w:pPr>
      <w:pStyle w:val="Kopfzeile"/>
      <w:rPr>
        <w:noProof/>
      </w:rPr>
    </w:pPr>
  </w:p>
  <w:p w14:paraId="4A1C5471" w14:textId="77777777" w:rsidR="00F01AC5" w:rsidRDefault="00F01A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825FC"/>
    <w:multiLevelType w:val="hybridMultilevel"/>
    <w:tmpl w:val="EFBA7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FC24B3"/>
    <w:multiLevelType w:val="hybridMultilevel"/>
    <w:tmpl w:val="3F5637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9F153C"/>
    <w:multiLevelType w:val="hybridMultilevel"/>
    <w:tmpl w:val="F9C6AD06"/>
    <w:lvl w:ilvl="0" w:tplc="04070001">
      <w:start w:val="1"/>
      <w:numFmt w:val="bullet"/>
      <w:lvlText w:val=""/>
      <w:lvlJc w:val="left"/>
      <w:pPr>
        <w:ind w:left="720" w:hanging="360"/>
      </w:pPr>
      <w:rPr>
        <w:rFonts w:ascii="Symbol" w:hAnsi="Symbol" w:hint="default"/>
      </w:rPr>
    </w:lvl>
    <w:lvl w:ilvl="1" w:tplc="4D02AA90">
      <w:numFmt w:val="bullet"/>
      <w:lvlText w:val="•"/>
      <w:lvlJc w:val="left"/>
      <w:pPr>
        <w:ind w:left="1440" w:hanging="360"/>
      </w:pPr>
      <w:rPr>
        <w:rFonts w:ascii="Arial" w:eastAsiaTheme="minorEastAsia"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59B7FCF"/>
    <w:multiLevelType w:val="hybridMultilevel"/>
    <w:tmpl w:val="E9FCF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DD4730C"/>
    <w:multiLevelType w:val="hybridMultilevel"/>
    <w:tmpl w:val="AB0C77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7014AB"/>
    <w:multiLevelType w:val="hybridMultilevel"/>
    <w:tmpl w:val="AB4C31A0"/>
    <w:lvl w:ilvl="0" w:tplc="5B961882">
      <w:numFmt w:val="bullet"/>
      <w:lvlText w:val=""/>
      <w:lvlJc w:val="left"/>
      <w:pPr>
        <w:ind w:left="720" w:hanging="360"/>
      </w:pPr>
      <w:rPr>
        <w:rFonts w:ascii="Wingdings" w:eastAsiaTheme="minorEastAsia"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7E3EB4"/>
    <w:multiLevelType w:val="hybridMultilevel"/>
    <w:tmpl w:val="36BC5850"/>
    <w:lvl w:ilvl="0" w:tplc="ECCCCBBA">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383F8E"/>
    <w:multiLevelType w:val="hybridMultilevel"/>
    <w:tmpl w:val="F43C4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F8D0056"/>
    <w:multiLevelType w:val="hybridMultilevel"/>
    <w:tmpl w:val="37728C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A36587"/>
    <w:multiLevelType w:val="hybridMultilevel"/>
    <w:tmpl w:val="A814BBFE"/>
    <w:lvl w:ilvl="0" w:tplc="E52C7840">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362988"/>
    <w:multiLevelType w:val="hybridMultilevel"/>
    <w:tmpl w:val="1A685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44338A0"/>
    <w:multiLevelType w:val="hybridMultilevel"/>
    <w:tmpl w:val="2722A7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5FB1E59"/>
    <w:multiLevelType w:val="hybridMultilevel"/>
    <w:tmpl w:val="F7EA6A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C226FE"/>
    <w:multiLevelType w:val="hybridMultilevel"/>
    <w:tmpl w:val="0D44359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8"/>
  </w:num>
  <w:num w:numId="4">
    <w:abstractNumId w:val="12"/>
  </w:num>
  <w:num w:numId="5">
    <w:abstractNumId w:val="7"/>
  </w:num>
  <w:num w:numId="6">
    <w:abstractNumId w:val="9"/>
  </w:num>
  <w:num w:numId="7">
    <w:abstractNumId w:val="13"/>
  </w:num>
  <w:num w:numId="8">
    <w:abstractNumId w:val="6"/>
  </w:num>
  <w:num w:numId="9">
    <w:abstractNumId w:val="4"/>
  </w:num>
  <w:num w:numId="10">
    <w:abstractNumId w:val="1"/>
  </w:num>
  <w:num w:numId="11">
    <w:abstractNumId w:val="2"/>
  </w:num>
  <w:num w:numId="12">
    <w:abstractNumId w:val="10"/>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C91"/>
    <w:rsid w:val="00002B96"/>
    <w:rsid w:val="000047CD"/>
    <w:rsid w:val="00010198"/>
    <w:rsid w:val="00017A2E"/>
    <w:rsid w:val="00023500"/>
    <w:rsid w:val="000323AF"/>
    <w:rsid w:val="00036824"/>
    <w:rsid w:val="0003777B"/>
    <w:rsid w:val="00052749"/>
    <w:rsid w:val="00053798"/>
    <w:rsid w:val="0005693C"/>
    <w:rsid w:val="00060DFD"/>
    <w:rsid w:val="00063A3F"/>
    <w:rsid w:val="0006526C"/>
    <w:rsid w:val="0007493C"/>
    <w:rsid w:val="00077C6C"/>
    <w:rsid w:val="00083E67"/>
    <w:rsid w:val="000A21F5"/>
    <w:rsid w:val="000A71B6"/>
    <w:rsid w:val="000D05F8"/>
    <w:rsid w:val="000D3C9E"/>
    <w:rsid w:val="000E223A"/>
    <w:rsid w:val="000E2545"/>
    <w:rsid w:val="000E413E"/>
    <w:rsid w:val="000E5130"/>
    <w:rsid w:val="000E5C75"/>
    <w:rsid w:val="000F53CA"/>
    <w:rsid w:val="00111E97"/>
    <w:rsid w:val="00113116"/>
    <w:rsid w:val="0011371A"/>
    <w:rsid w:val="0011798C"/>
    <w:rsid w:val="00122008"/>
    <w:rsid w:val="0012248C"/>
    <w:rsid w:val="001269C6"/>
    <w:rsid w:val="001428C3"/>
    <w:rsid w:val="001458DF"/>
    <w:rsid w:val="0016279D"/>
    <w:rsid w:val="001777C7"/>
    <w:rsid w:val="001A1478"/>
    <w:rsid w:val="001A5BAC"/>
    <w:rsid w:val="001B0025"/>
    <w:rsid w:val="001B0772"/>
    <w:rsid w:val="001C41D6"/>
    <w:rsid w:val="001D3A55"/>
    <w:rsid w:val="001D3F7F"/>
    <w:rsid w:val="001D739C"/>
    <w:rsid w:val="001E3C1F"/>
    <w:rsid w:val="00215A39"/>
    <w:rsid w:val="00216F9D"/>
    <w:rsid w:val="00217BDA"/>
    <w:rsid w:val="00225E33"/>
    <w:rsid w:val="00236C5F"/>
    <w:rsid w:val="0024004E"/>
    <w:rsid w:val="00243346"/>
    <w:rsid w:val="0024579F"/>
    <w:rsid w:val="00260C19"/>
    <w:rsid w:val="00261AFE"/>
    <w:rsid w:val="0027176F"/>
    <w:rsid w:val="00274726"/>
    <w:rsid w:val="0029139B"/>
    <w:rsid w:val="0029161F"/>
    <w:rsid w:val="002924F2"/>
    <w:rsid w:val="002B1B7C"/>
    <w:rsid w:val="002D1A53"/>
    <w:rsid w:val="002D1D58"/>
    <w:rsid w:val="002D49FB"/>
    <w:rsid w:val="002E1238"/>
    <w:rsid w:val="002E3555"/>
    <w:rsid w:val="002F276A"/>
    <w:rsid w:val="002F677B"/>
    <w:rsid w:val="00302303"/>
    <w:rsid w:val="00306CB7"/>
    <w:rsid w:val="00307DFD"/>
    <w:rsid w:val="00312FFD"/>
    <w:rsid w:val="00314FD7"/>
    <w:rsid w:val="0031721D"/>
    <w:rsid w:val="0032038C"/>
    <w:rsid w:val="00326764"/>
    <w:rsid w:val="0033597C"/>
    <w:rsid w:val="00335BD9"/>
    <w:rsid w:val="00347CD6"/>
    <w:rsid w:val="00354389"/>
    <w:rsid w:val="00355970"/>
    <w:rsid w:val="003633CC"/>
    <w:rsid w:val="003703AF"/>
    <w:rsid w:val="003753C6"/>
    <w:rsid w:val="00381BAA"/>
    <w:rsid w:val="00393D1D"/>
    <w:rsid w:val="003968F5"/>
    <w:rsid w:val="00397054"/>
    <w:rsid w:val="003977F5"/>
    <w:rsid w:val="003A3156"/>
    <w:rsid w:val="003B6A69"/>
    <w:rsid w:val="003C1F86"/>
    <w:rsid w:val="003C35A5"/>
    <w:rsid w:val="003C5B38"/>
    <w:rsid w:val="003E2B74"/>
    <w:rsid w:val="003F0F30"/>
    <w:rsid w:val="003F3FF3"/>
    <w:rsid w:val="00407356"/>
    <w:rsid w:val="004211A8"/>
    <w:rsid w:val="00426366"/>
    <w:rsid w:val="00442EE1"/>
    <w:rsid w:val="00443FB5"/>
    <w:rsid w:val="00447564"/>
    <w:rsid w:val="00454225"/>
    <w:rsid w:val="00460C43"/>
    <w:rsid w:val="00464063"/>
    <w:rsid w:val="00467517"/>
    <w:rsid w:val="0047018E"/>
    <w:rsid w:val="00473E45"/>
    <w:rsid w:val="004810F8"/>
    <w:rsid w:val="00481FAE"/>
    <w:rsid w:val="00487DBB"/>
    <w:rsid w:val="00493EBE"/>
    <w:rsid w:val="004B18F6"/>
    <w:rsid w:val="004B3F9F"/>
    <w:rsid w:val="004B450D"/>
    <w:rsid w:val="004C2FC3"/>
    <w:rsid w:val="004C69F1"/>
    <w:rsid w:val="004D3D68"/>
    <w:rsid w:val="004D424C"/>
    <w:rsid w:val="004E1D7D"/>
    <w:rsid w:val="004E6064"/>
    <w:rsid w:val="004F60B8"/>
    <w:rsid w:val="0050311E"/>
    <w:rsid w:val="00512F5F"/>
    <w:rsid w:val="00514828"/>
    <w:rsid w:val="005206FF"/>
    <w:rsid w:val="00521513"/>
    <w:rsid w:val="005222F2"/>
    <w:rsid w:val="00554BB3"/>
    <w:rsid w:val="00563ECF"/>
    <w:rsid w:val="00571162"/>
    <w:rsid w:val="00573B1D"/>
    <w:rsid w:val="00582149"/>
    <w:rsid w:val="00590A42"/>
    <w:rsid w:val="0059453F"/>
    <w:rsid w:val="00596C72"/>
    <w:rsid w:val="005A4A12"/>
    <w:rsid w:val="005B19CF"/>
    <w:rsid w:val="005B1D67"/>
    <w:rsid w:val="005B4E87"/>
    <w:rsid w:val="005C0080"/>
    <w:rsid w:val="005C3EC2"/>
    <w:rsid w:val="005C55CD"/>
    <w:rsid w:val="005C7B5C"/>
    <w:rsid w:val="005D6E50"/>
    <w:rsid w:val="005E22E3"/>
    <w:rsid w:val="005E3D85"/>
    <w:rsid w:val="005E73A9"/>
    <w:rsid w:val="005F4A13"/>
    <w:rsid w:val="00610612"/>
    <w:rsid w:val="00611F60"/>
    <w:rsid w:val="006236D6"/>
    <w:rsid w:val="00627D02"/>
    <w:rsid w:val="006311B8"/>
    <w:rsid w:val="00646B5D"/>
    <w:rsid w:val="0065148A"/>
    <w:rsid w:val="00665E6A"/>
    <w:rsid w:val="00676F98"/>
    <w:rsid w:val="00680F47"/>
    <w:rsid w:val="00687256"/>
    <w:rsid w:val="0069136A"/>
    <w:rsid w:val="00692E66"/>
    <w:rsid w:val="0069306D"/>
    <w:rsid w:val="006944E9"/>
    <w:rsid w:val="00694C32"/>
    <w:rsid w:val="006A1B54"/>
    <w:rsid w:val="006A4F81"/>
    <w:rsid w:val="006B0CAE"/>
    <w:rsid w:val="006B233A"/>
    <w:rsid w:val="006B70DB"/>
    <w:rsid w:val="006D42BB"/>
    <w:rsid w:val="006D58E8"/>
    <w:rsid w:val="006D7036"/>
    <w:rsid w:val="006E33BA"/>
    <w:rsid w:val="006F7CB6"/>
    <w:rsid w:val="00706FB1"/>
    <w:rsid w:val="007104C0"/>
    <w:rsid w:val="00726F92"/>
    <w:rsid w:val="00753491"/>
    <w:rsid w:val="00763C22"/>
    <w:rsid w:val="00766D97"/>
    <w:rsid w:val="00767806"/>
    <w:rsid w:val="00770845"/>
    <w:rsid w:val="007710B6"/>
    <w:rsid w:val="00783092"/>
    <w:rsid w:val="0078350F"/>
    <w:rsid w:val="00786187"/>
    <w:rsid w:val="007871F1"/>
    <w:rsid w:val="007906FF"/>
    <w:rsid w:val="007A3069"/>
    <w:rsid w:val="007C06E0"/>
    <w:rsid w:val="007C45C7"/>
    <w:rsid w:val="007D038C"/>
    <w:rsid w:val="007D1E1B"/>
    <w:rsid w:val="007D2ECC"/>
    <w:rsid w:val="007D4C9E"/>
    <w:rsid w:val="007D6F7E"/>
    <w:rsid w:val="007E1029"/>
    <w:rsid w:val="007E2B49"/>
    <w:rsid w:val="007F55F8"/>
    <w:rsid w:val="0080370E"/>
    <w:rsid w:val="0081508E"/>
    <w:rsid w:val="00817BA4"/>
    <w:rsid w:val="00820A3A"/>
    <w:rsid w:val="00820DCD"/>
    <w:rsid w:val="0082339C"/>
    <w:rsid w:val="00823765"/>
    <w:rsid w:val="00835926"/>
    <w:rsid w:val="0084177D"/>
    <w:rsid w:val="00842414"/>
    <w:rsid w:val="008538E6"/>
    <w:rsid w:val="00853F1B"/>
    <w:rsid w:val="0085667D"/>
    <w:rsid w:val="00861F28"/>
    <w:rsid w:val="00863FD9"/>
    <w:rsid w:val="00887F78"/>
    <w:rsid w:val="008932A1"/>
    <w:rsid w:val="00896A82"/>
    <w:rsid w:val="008A23DE"/>
    <w:rsid w:val="008B7FBB"/>
    <w:rsid w:val="008C3570"/>
    <w:rsid w:val="008D211B"/>
    <w:rsid w:val="008E1DF2"/>
    <w:rsid w:val="008E4ACF"/>
    <w:rsid w:val="009008D0"/>
    <w:rsid w:val="00911B2C"/>
    <w:rsid w:val="009159E4"/>
    <w:rsid w:val="00936F4F"/>
    <w:rsid w:val="00941403"/>
    <w:rsid w:val="00946626"/>
    <w:rsid w:val="00970CAE"/>
    <w:rsid w:val="00971FC2"/>
    <w:rsid w:val="0098057C"/>
    <w:rsid w:val="0098134E"/>
    <w:rsid w:val="00985B98"/>
    <w:rsid w:val="009A0536"/>
    <w:rsid w:val="009A211E"/>
    <w:rsid w:val="009A28BD"/>
    <w:rsid w:val="009A4696"/>
    <w:rsid w:val="009A54AE"/>
    <w:rsid w:val="009A6AD2"/>
    <w:rsid w:val="009B3101"/>
    <w:rsid w:val="009B3883"/>
    <w:rsid w:val="009B432D"/>
    <w:rsid w:val="009C1A47"/>
    <w:rsid w:val="009C4DA0"/>
    <w:rsid w:val="009D004C"/>
    <w:rsid w:val="009D2659"/>
    <w:rsid w:val="009D37C0"/>
    <w:rsid w:val="009D4857"/>
    <w:rsid w:val="009D7F76"/>
    <w:rsid w:val="009D7FF2"/>
    <w:rsid w:val="009E7C04"/>
    <w:rsid w:val="009F05AB"/>
    <w:rsid w:val="009F3C22"/>
    <w:rsid w:val="00A036AB"/>
    <w:rsid w:val="00A14BF3"/>
    <w:rsid w:val="00A14E09"/>
    <w:rsid w:val="00A22D4E"/>
    <w:rsid w:val="00A2544E"/>
    <w:rsid w:val="00A324DC"/>
    <w:rsid w:val="00A325F5"/>
    <w:rsid w:val="00A3473D"/>
    <w:rsid w:val="00A34CE9"/>
    <w:rsid w:val="00A37D02"/>
    <w:rsid w:val="00A440E3"/>
    <w:rsid w:val="00A47877"/>
    <w:rsid w:val="00A47884"/>
    <w:rsid w:val="00A53E09"/>
    <w:rsid w:val="00A838BE"/>
    <w:rsid w:val="00A84493"/>
    <w:rsid w:val="00A903E8"/>
    <w:rsid w:val="00A903EA"/>
    <w:rsid w:val="00AA2C56"/>
    <w:rsid w:val="00AB1020"/>
    <w:rsid w:val="00AB4E77"/>
    <w:rsid w:val="00AC1D76"/>
    <w:rsid w:val="00AD1B01"/>
    <w:rsid w:val="00AD406D"/>
    <w:rsid w:val="00AD6DCA"/>
    <w:rsid w:val="00AE25A7"/>
    <w:rsid w:val="00AF13BA"/>
    <w:rsid w:val="00AF1FD9"/>
    <w:rsid w:val="00AF34C7"/>
    <w:rsid w:val="00AF590E"/>
    <w:rsid w:val="00B00238"/>
    <w:rsid w:val="00B141AB"/>
    <w:rsid w:val="00B30B75"/>
    <w:rsid w:val="00B31817"/>
    <w:rsid w:val="00B41C70"/>
    <w:rsid w:val="00B42B8A"/>
    <w:rsid w:val="00B42F6F"/>
    <w:rsid w:val="00B46B79"/>
    <w:rsid w:val="00B574D8"/>
    <w:rsid w:val="00B61BB9"/>
    <w:rsid w:val="00B656D2"/>
    <w:rsid w:val="00B70582"/>
    <w:rsid w:val="00B757E6"/>
    <w:rsid w:val="00B8027E"/>
    <w:rsid w:val="00B80E2C"/>
    <w:rsid w:val="00BA4111"/>
    <w:rsid w:val="00BA4659"/>
    <w:rsid w:val="00BB30A3"/>
    <w:rsid w:val="00BB5479"/>
    <w:rsid w:val="00BC4D0B"/>
    <w:rsid w:val="00BC574F"/>
    <w:rsid w:val="00BE364E"/>
    <w:rsid w:val="00BE51EC"/>
    <w:rsid w:val="00BF0198"/>
    <w:rsid w:val="00C00CC9"/>
    <w:rsid w:val="00C10F62"/>
    <w:rsid w:val="00C30A11"/>
    <w:rsid w:val="00C32DE6"/>
    <w:rsid w:val="00C408E4"/>
    <w:rsid w:val="00C431A2"/>
    <w:rsid w:val="00C434F3"/>
    <w:rsid w:val="00C438BA"/>
    <w:rsid w:val="00C441DF"/>
    <w:rsid w:val="00C4471E"/>
    <w:rsid w:val="00C53051"/>
    <w:rsid w:val="00C62470"/>
    <w:rsid w:val="00C703C7"/>
    <w:rsid w:val="00C84EA5"/>
    <w:rsid w:val="00C86AF1"/>
    <w:rsid w:val="00C912DF"/>
    <w:rsid w:val="00C96926"/>
    <w:rsid w:val="00CA242E"/>
    <w:rsid w:val="00CB0BD7"/>
    <w:rsid w:val="00CB786B"/>
    <w:rsid w:val="00CC05F8"/>
    <w:rsid w:val="00CD2D33"/>
    <w:rsid w:val="00CF69BA"/>
    <w:rsid w:val="00CF6A8F"/>
    <w:rsid w:val="00D00EEA"/>
    <w:rsid w:val="00D04B7B"/>
    <w:rsid w:val="00D058BE"/>
    <w:rsid w:val="00D0678E"/>
    <w:rsid w:val="00D06F8C"/>
    <w:rsid w:val="00D070DA"/>
    <w:rsid w:val="00D10D5A"/>
    <w:rsid w:val="00D13B96"/>
    <w:rsid w:val="00D14B7A"/>
    <w:rsid w:val="00D22122"/>
    <w:rsid w:val="00D246A2"/>
    <w:rsid w:val="00D3346C"/>
    <w:rsid w:val="00D407AB"/>
    <w:rsid w:val="00D52E33"/>
    <w:rsid w:val="00D70853"/>
    <w:rsid w:val="00D8222E"/>
    <w:rsid w:val="00D97417"/>
    <w:rsid w:val="00DA5931"/>
    <w:rsid w:val="00DB2758"/>
    <w:rsid w:val="00DB2F0B"/>
    <w:rsid w:val="00DB3ACD"/>
    <w:rsid w:val="00DC22FD"/>
    <w:rsid w:val="00DC433C"/>
    <w:rsid w:val="00DD7A8F"/>
    <w:rsid w:val="00DE09E6"/>
    <w:rsid w:val="00DE1CC7"/>
    <w:rsid w:val="00DE7FA7"/>
    <w:rsid w:val="00DF43B8"/>
    <w:rsid w:val="00E233A1"/>
    <w:rsid w:val="00E314F6"/>
    <w:rsid w:val="00E34717"/>
    <w:rsid w:val="00E36917"/>
    <w:rsid w:val="00E478CB"/>
    <w:rsid w:val="00E479D2"/>
    <w:rsid w:val="00E576E4"/>
    <w:rsid w:val="00E7061A"/>
    <w:rsid w:val="00E80292"/>
    <w:rsid w:val="00E90279"/>
    <w:rsid w:val="00E919D9"/>
    <w:rsid w:val="00E9234F"/>
    <w:rsid w:val="00EC1F5F"/>
    <w:rsid w:val="00EC319A"/>
    <w:rsid w:val="00EC50F2"/>
    <w:rsid w:val="00EC52BB"/>
    <w:rsid w:val="00F01AC5"/>
    <w:rsid w:val="00F02FA9"/>
    <w:rsid w:val="00F0511C"/>
    <w:rsid w:val="00F10D79"/>
    <w:rsid w:val="00F20B2A"/>
    <w:rsid w:val="00F43894"/>
    <w:rsid w:val="00F46B43"/>
    <w:rsid w:val="00F61738"/>
    <w:rsid w:val="00F754FB"/>
    <w:rsid w:val="00F75C6C"/>
    <w:rsid w:val="00F771E2"/>
    <w:rsid w:val="00F83CBB"/>
    <w:rsid w:val="00F86670"/>
    <w:rsid w:val="00F9118D"/>
    <w:rsid w:val="00F913BC"/>
    <w:rsid w:val="00F915A0"/>
    <w:rsid w:val="00FB09F0"/>
    <w:rsid w:val="00FB3E03"/>
    <w:rsid w:val="00FC235E"/>
    <w:rsid w:val="00FD0E9F"/>
    <w:rsid w:val="00FD2C91"/>
    <w:rsid w:val="00FD676D"/>
    <w:rsid w:val="00FD7BC3"/>
    <w:rsid w:val="00FE0E93"/>
    <w:rsid w:val="00FE5D1D"/>
    <w:rsid w:val="00FE5F61"/>
    <w:rsid w:val="00FF5A7C"/>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84CF04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DE"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1458DF"/>
    <w:rPr>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447166"/>
    <w:rPr>
      <w:rFonts w:ascii="Lucida Grande" w:hAnsi="Lucida Grande"/>
      <w:sz w:val="18"/>
      <w:szCs w:val="18"/>
    </w:rPr>
  </w:style>
  <w:style w:type="paragraph" w:customStyle="1" w:styleId="Standa">
    <w:name w:val="Standa"/>
    <w:rsid w:val="00FD7BC3"/>
    <w:pPr>
      <w:spacing w:after="200"/>
    </w:pPr>
    <w:rPr>
      <w:rFonts w:ascii="Arial" w:eastAsia="MS Mincho" w:hAnsi="Arial"/>
      <w:sz w:val="24"/>
      <w:szCs w:val="24"/>
      <w:lang w:bidi="de-DE"/>
    </w:rPr>
  </w:style>
  <w:style w:type="paragraph" w:customStyle="1" w:styleId="Standa1">
    <w:name w:val="Standa1"/>
    <w:rsid w:val="00FD7BC3"/>
    <w:pPr>
      <w:spacing w:after="200"/>
    </w:pPr>
    <w:rPr>
      <w:rFonts w:ascii="Cambria" w:eastAsia="MS Mincho" w:hAnsi="Cambria"/>
      <w:sz w:val="24"/>
      <w:szCs w:val="24"/>
      <w:lang w:bidi="de-DE"/>
    </w:rPr>
  </w:style>
  <w:style w:type="character" w:styleId="Kommentarzeichen">
    <w:name w:val="annotation reference"/>
    <w:basedOn w:val="Absatz-Standardschriftart"/>
    <w:uiPriority w:val="99"/>
    <w:semiHidden/>
    <w:unhideWhenUsed/>
    <w:rsid w:val="009A6AD2"/>
    <w:rPr>
      <w:sz w:val="18"/>
      <w:szCs w:val="18"/>
    </w:rPr>
  </w:style>
  <w:style w:type="paragraph" w:styleId="Kommentartext">
    <w:name w:val="annotation text"/>
    <w:basedOn w:val="Standard"/>
    <w:link w:val="KommentartextZchn"/>
    <w:uiPriority w:val="99"/>
    <w:semiHidden/>
    <w:unhideWhenUsed/>
    <w:rsid w:val="009A6AD2"/>
    <w:rPr>
      <w:rFonts w:eastAsia="Times New Roman"/>
      <w:color w:val="000000"/>
    </w:rPr>
  </w:style>
  <w:style w:type="character" w:customStyle="1" w:styleId="KommentartextZchn">
    <w:name w:val="Kommentartext Zchn"/>
    <w:basedOn w:val="Absatz-Standardschriftart"/>
    <w:link w:val="Kommentartext"/>
    <w:uiPriority w:val="99"/>
    <w:semiHidden/>
    <w:rsid w:val="009A6AD2"/>
    <w:rPr>
      <w:rFonts w:eastAsia="Times New Roman"/>
      <w:color w:val="000000"/>
      <w:sz w:val="24"/>
      <w:szCs w:val="24"/>
      <w:lang w:eastAsia="de-DE"/>
    </w:rPr>
  </w:style>
  <w:style w:type="paragraph" w:styleId="Kommentarthema">
    <w:name w:val="annotation subject"/>
    <w:basedOn w:val="Kommentartext"/>
    <w:next w:val="Kommentartext"/>
    <w:link w:val="KommentarthemaZchn"/>
    <w:uiPriority w:val="99"/>
    <w:semiHidden/>
    <w:unhideWhenUsed/>
    <w:rsid w:val="009A6AD2"/>
    <w:rPr>
      <w:b/>
      <w:bCs/>
      <w:sz w:val="20"/>
      <w:szCs w:val="20"/>
    </w:rPr>
  </w:style>
  <w:style w:type="character" w:customStyle="1" w:styleId="KommentarthemaZchn">
    <w:name w:val="Kommentarthema Zchn"/>
    <w:basedOn w:val="KommentartextZchn"/>
    <w:link w:val="Kommentarthema"/>
    <w:uiPriority w:val="99"/>
    <w:semiHidden/>
    <w:rsid w:val="009A6AD2"/>
    <w:rPr>
      <w:rFonts w:eastAsia="Times New Roman"/>
      <w:b/>
      <w:bCs/>
      <w:color w:val="000000"/>
      <w:sz w:val="24"/>
      <w:szCs w:val="24"/>
      <w:lang w:eastAsia="de-DE"/>
    </w:rPr>
  </w:style>
  <w:style w:type="paragraph" w:customStyle="1" w:styleId="p1">
    <w:name w:val="p1"/>
    <w:basedOn w:val="Standard"/>
    <w:rsid w:val="00C408E4"/>
    <w:rPr>
      <w:rFonts w:ascii="Arial" w:hAnsi="Arial" w:cs="Arial"/>
      <w:sz w:val="18"/>
      <w:szCs w:val="18"/>
    </w:rPr>
  </w:style>
  <w:style w:type="paragraph" w:customStyle="1" w:styleId="p2">
    <w:name w:val="p2"/>
    <w:basedOn w:val="Standard"/>
    <w:rsid w:val="00C408E4"/>
    <w:rPr>
      <w:rFonts w:ascii="Arial" w:hAnsi="Arial" w:cs="Arial"/>
      <w:sz w:val="36"/>
      <w:szCs w:val="36"/>
    </w:rPr>
  </w:style>
  <w:style w:type="paragraph" w:customStyle="1" w:styleId="p3">
    <w:name w:val="p3"/>
    <w:basedOn w:val="Standard"/>
    <w:rsid w:val="00C408E4"/>
    <w:rPr>
      <w:rFonts w:ascii="Arial" w:hAnsi="Arial" w:cs="Arial"/>
      <w:sz w:val="17"/>
      <w:szCs w:val="17"/>
    </w:rPr>
  </w:style>
  <w:style w:type="character" w:customStyle="1" w:styleId="apple-converted-space">
    <w:name w:val="apple-converted-space"/>
    <w:basedOn w:val="Absatz-Standardschriftart"/>
    <w:rsid w:val="00C408E4"/>
  </w:style>
  <w:style w:type="paragraph" w:styleId="Listenabsatz">
    <w:name w:val="List Paragraph"/>
    <w:basedOn w:val="Standard"/>
    <w:uiPriority w:val="34"/>
    <w:qFormat/>
    <w:rsid w:val="00C408E4"/>
    <w:pPr>
      <w:spacing w:line="180" w:lineRule="atLeast"/>
      <w:ind w:left="720"/>
      <w:contextualSpacing/>
    </w:pPr>
    <w:rPr>
      <w:rFonts w:eastAsia="Times New Roman"/>
      <w:color w:val="000000"/>
    </w:rPr>
  </w:style>
  <w:style w:type="paragraph" w:customStyle="1" w:styleId="p4">
    <w:name w:val="p4"/>
    <w:basedOn w:val="Standard"/>
    <w:rsid w:val="005D6E50"/>
    <w:pPr>
      <w:spacing w:after="113"/>
    </w:pPr>
    <w:rPr>
      <w:rFonts w:ascii="Arial" w:hAnsi="Arial" w:cs="Arial"/>
      <w:sz w:val="27"/>
      <w:szCs w:val="27"/>
    </w:rPr>
  </w:style>
  <w:style w:type="paragraph" w:customStyle="1" w:styleId="p5">
    <w:name w:val="p5"/>
    <w:basedOn w:val="Standard"/>
    <w:rsid w:val="005D6E50"/>
    <w:rPr>
      <w:rFonts w:ascii="Arial" w:hAnsi="Arial" w:cs="Arial"/>
      <w:sz w:val="27"/>
      <w:szCs w:val="27"/>
    </w:rPr>
  </w:style>
  <w:style w:type="character" w:styleId="Hyperlink">
    <w:name w:val="Hyperlink"/>
    <w:basedOn w:val="Absatz-Standardschriftart"/>
    <w:uiPriority w:val="99"/>
    <w:unhideWhenUsed/>
    <w:rsid w:val="00493EBE"/>
    <w:rPr>
      <w:color w:val="0000FF" w:themeColor="hyperlink"/>
      <w:u w:val="single"/>
    </w:rPr>
  </w:style>
  <w:style w:type="paragraph" w:styleId="Kopfzeile">
    <w:name w:val="header"/>
    <w:basedOn w:val="Standard"/>
    <w:link w:val="KopfzeileZchn"/>
    <w:uiPriority w:val="99"/>
    <w:unhideWhenUsed/>
    <w:rsid w:val="00AB1020"/>
    <w:pPr>
      <w:tabs>
        <w:tab w:val="center" w:pos="4536"/>
        <w:tab w:val="right" w:pos="9072"/>
      </w:tabs>
    </w:pPr>
    <w:rPr>
      <w:rFonts w:eastAsia="Times New Roman"/>
      <w:color w:val="000000"/>
    </w:rPr>
  </w:style>
  <w:style w:type="character" w:customStyle="1" w:styleId="KopfzeileZchn">
    <w:name w:val="Kopfzeile Zchn"/>
    <w:basedOn w:val="Absatz-Standardschriftart"/>
    <w:link w:val="Kopfzeile"/>
    <w:uiPriority w:val="99"/>
    <w:rsid w:val="00AB1020"/>
    <w:rPr>
      <w:rFonts w:eastAsia="Times New Roman"/>
      <w:color w:val="000000"/>
      <w:sz w:val="24"/>
      <w:szCs w:val="24"/>
      <w:lang w:eastAsia="de-DE"/>
    </w:rPr>
  </w:style>
  <w:style w:type="paragraph" w:styleId="Fuzeile">
    <w:name w:val="footer"/>
    <w:basedOn w:val="Standard"/>
    <w:link w:val="FuzeileZchn"/>
    <w:uiPriority w:val="99"/>
    <w:unhideWhenUsed/>
    <w:rsid w:val="00AB1020"/>
    <w:pPr>
      <w:tabs>
        <w:tab w:val="center" w:pos="4536"/>
        <w:tab w:val="right" w:pos="9072"/>
      </w:tabs>
    </w:pPr>
    <w:rPr>
      <w:rFonts w:eastAsia="Times New Roman"/>
      <w:color w:val="000000"/>
    </w:rPr>
  </w:style>
  <w:style w:type="character" w:customStyle="1" w:styleId="FuzeileZchn">
    <w:name w:val="Fußzeile Zchn"/>
    <w:basedOn w:val="Absatz-Standardschriftart"/>
    <w:link w:val="Fuzeile"/>
    <w:uiPriority w:val="99"/>
    <w:rsid w:val="00AB1020"/>
    <w:rPr>
      <w:rFonts w:eastAsia="Times New Roman"/>
      <w:color w:val="000000"/>
      <w:sz w:val="24"/>
      <w:szCs w:val="24"/>
      <w:lang w:eastAsia="de-DE"/>
    </w:rPr>
  </w:style>
  <w:style w:type="paragraph" w:styleId="berarbeitung">
    <w:name w:val="Revision"/>
    <w:hidden/>
    <w:uiPriority w:val="99"/>
    <w:semiHidden/>
    <w:rsid w:val="00AB1020"/>
    <w:rPr>
      <w:rFonts w:eastAsia="Times New Roman"/>
      <w:color w:val="000000"/>
      <w:sz w:val="24"/>
      <w:szCs w:val="24"/>
      <w:lang w:eastAsia="de-DE"/>
    </w:rPr>
  </w:style>
  <w:style w:type="character" w:styleId="BesuchterLink">
    <w:name w:val="FollowedHyperlink"/>
    <w:basedOn w:val="Absatz-Standardschriftart"/>
    <w:uiPriority w:val="99"/>
    <w:semiHidden/>
    <w:unhideWhenUsed/>
    <w:rsid w:val="00F83CBB"/>
    <w:rPr>
      <w:color w:val="800080" w:themeColor="followedHyperlink"/>
      <w:u w:val="single"/>
    </w:rPr>
  </w:style>
  <w:style w:type="character" w:customStyle="1" w:styleId="NichtaufgelsteErwhnung1">
    <w:name w:val="Nicht aufgelöste Erwähnung1"/>
    <w:basedOn w:val="Absatz-Standardschriftart"/>
    <w:uiPriority w:val="99"/>
    <w:rsid w:val="00AD1B01"/>
    <w:rPr>
      <w:color w:val="605E5C"/>
      <w:shd w:val="clear" w:color="auto" w:fill="E1DFDD"/>
    </w:rPr>
  </w:style>
  <w:style w:type="character" w:styleId="NichtaufgelsteErwhnung">
    <w:name w:val="Unresolved Mention"/>
    <w:basedOn w:val="Absatz-Standardschriftart"/>
    <w:uiPriority w:val="99"/>
    <w:semiHidden/>
    <w:unhideWhenUsed/>
    <w:rsid w:val="00B141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3754">
      <w:bodyDiv w:val="1"/>
      <w:marLeft w:val="0"/>
      <w:marRight w:val="0"/>
      <w:marTop w:val="0"/>
      <w:marBottom w:val="0"/>
      <w:divBdr>
        <w:top w:val="none" w:sz="0" w:space="0" w:color="auto"/>
        <w:left w:val="none" w:sz="0" w:space="0" w:color="auto"/>
        <w:bottom w:val="none" w:sz="0" w:space="0" w:color="auto"/>
        <w:right w:val="none" w:sz="0" w:space="0" w:color="auto"/>
      </w:divBdr>
    </w:div>
    <w:div w:id="229510873">
      <w:bodyDiv w:val="1"/>
      <w:marLeft w:val="0"/>
      <w:marRight w:val="0"/>
      <w:marTop w:val="0"/>
      <w:marBottom w:val="0"/>
      <w:divBdr>
        <w:top w:val="none" w:sz="0" w:space="0" w:color="auto"/>
        <w:left w:val="none" w:sz="0" w:space="0" w:color="auto"/>
        <w:bottom w:val="none" w:sz="0" w:space="0" w:color="auto"/>
        <w:right w:val="none" w:sz="0" w:space="0" w:color="auto"/>
      </w:divBdr>
    </w:div>
    <w:div w:id="271014310">
      <w:bodyDiv w:val="1"/>
      <w:marLeft w:val="0"/>
      <w:marRight w:val="0"/>
      <w:marTop w:val="0"/>
      <w:marBottom w:val="0"/>
      <w:divBdr>
        <w:top w:val="none" w:sz="0" w:space="0" w:color="auto"/>
        <w:left w:val="none" w:sz="0" w:space="0" w:color="auto"/>
        <w:bottom w:val="none" w:sz="0" w:space="0" w:color="auto"/>
        <w:right w:val="none" w:sz="0" w:space="0" w:color="auto"/>
      </w:divBdr>
    </w:div>
    <w:div w:id="626548204">
      <w:bodyDiv w:val="1"/>
      <w:marLeft w:val="0"/>
      <w:marRight w:val="0"/>
      <w:marTop w:val="0"/>
      <w:marBottom w:val="0"/>
      <w:divBdr>
        <w:top w:val="none" w:sz="0" w:space="0" w:color="auto"/>
        <w:left w:val="none" w:sz="0" w:space="0" w:color="auto"/>
        <w:bottom w:val="none" w:sz="0" w:space="0" w:color="auto"/>
        <w:right w:val="none" w:sz="0" w:space="0" w:color="auto"/>
      </w:divBdr>
    </w:div>
    <w:div w:id="949900837">
      <w:bodyDiv w:val="1"/>
      <w:marLeft w:val="0"/>
      <w:marRight w:val="0"/>
      <w:marTop w:val="0"/>
      <w:marBottom w:val="0"/>
      <w:divBdr>
        <w:top w:val="none" w:sz="0" w:space="0" w:color="auto"/>
        <w:left w:val="none" w:sz="0" w:space="0" w:color="auto"/>
        <w:bottom w:val="none" w:sz="0" w:space="0" w:color="auto"/>
        <w:right w:val="none" w:sz="0" w:space="0" w:color="auto"/>
      </w:divBdr>
    </w:div>
    <w:div w:id="959187520">
      <w:bodyDiv w:val="1"/>
      <w:marLeft w:val="0"/>
      <w:marRight w:val="0"/>
      <w:marTop w:val="0"/>
      <w:marBottom w:val="0"/>
      <w:divBdr>
        <w:top w:val="none" w:sz="0" w:space="0" w:color="auto"/>
        <w:left w:val="none" w:sz="0" w:space="0" w:color="auto"/>
        <w:bottom w:val="none" w:sz="0" w:space="0" w:color="auto"/>
        <w:right w:val="none" w:sz="0" w:space="0" w:color="auto"/>
      </w:divBdr>
    </w:div>
    <w:div w:id="1003895490">
      <w:bodyDiv w:val="1"/>
      <w:marLeft w:val="0"/>
      <w:marRight w:val="0"/>
      <w:marTop w:val="0"/>
      <w:marBottom w:val="0"/>
      <w:divBdr>
        <w:top w:val="none" w:sz="0" w:space="0" w:color="auto"/>
        <w:left w:val="none" w:sz="0" w:space="0" w:color="auto"/>
        <w:bottom w:val="none" w:sz="0" w:space="0" w:color="auto"/>
        <w:right w:val="none" w:sz="0" w:space="0" w:color="auto"/>
      </w:divBdr>
    </w:div>
    <w:div w:id="1077092188">
      <w:bodyDiv w:val="1"/>
      <w:marLeft w:val="0"/>
      <w:marRight w:val="0"/>
      <w:marTop w:val="0"/>
      <w:marBottom w:val="0"/>
      <w:divBdr>
        <w:top w:val="none" w:sz="0" w:space="0" w:color="auto"/>
        <w:left w:val="none" w:sz="0" w:space="0" w:color="auto"/>
        <w:bottom w:val="none" w:sz="0" w:space="0" w:color="auto"/>
        <w:right w:val="none" w:sz="0" w:space="0" w:color="auto"/>
      </w:divBdr>
    </w:div>
    <w:div w:id="1114443990">
      <w:bodyDiv w:val="1"/>
      <w:marLeft w:val="0"/>
      <w:marRight w:val="0"/>
      <w:marTop w:val="0"/>
      <w:marBottom w:val="0"/>
      <w:divBdr>
        <w:top w:val="none" w:sz="0" w:space="0" w:color="auto"/>
        <w:left w:val="none" w:sz="0" w:space="0" w:color="auto"/>
        <w:bottom w:val="none" w:sz="0" w:space="0" w:color="auto"/>
        <w:right w:val="none" w:sz="0" w:space="0" w:color="auto"/>
      </w:divBdr>
    </w:div>
    <w:div w:id="1215773424">
      <w:bodyDiv w:val="1"/>
      <w:marLeft w:val="0"/>
      <w:marRight w:val="0"/>
      <w:marTop w:val="0"/>
      <w:marBottom w:val="0"/>
      <w:divBdr>
        <w:top w:val="none" w:sz="0" w:space="0" w:color="auto"/>
        <w:left w:val="none" w:sz="0" w:space="0" w:color="auto"/>
        <w:bottom w:val="none" w:sz="0" w:space="0" w:color="auto"/>
        <w:right w:val="none" w:sz="0" w:space="0" w:color="auto"/>
      </w:divBdr>
    </w:div>
    <w:div w:id="1257789043">
      <w:bodyDiv w:val="1"/>
      <w:marLeft w:val="0"/>
      <w:marRight w:val="0"/>
      <w:marTop w:val="0"/>
      <w:marBottom w:val="0"/>
      <w:divBdr>
        <w:top w:val="none" w:sz="0" w:space="0" w:color="auto"/>
        <w:left w:val="none" w:sz="0" w:space="0" w:color="auto"/>
        <w:bottom w:val="none" w:sz="0" w:space="0" w:color="auto"/>
        <w:right w:val="none" w:sz="0" w:space="0" w:color="auto"/>
      </w:divBdr>
    </w:div>
    <w:div w:id="1444956601">
      <w:bodyDiv w:val="1"/>
      <w:marLeft w:val="0"/>
      <w:marRight w:val="0"/>
      <w:marTop w:val="0"/>
      <w:marBottom w:val="0"/>
      <w:divBdr>
        <w:top w:val="none" w:sz="0" w:space="0" w:color="auto"/>
        <w:left w:val="none" w:sz="0" w:space="0" w:color="auto"/>
        <w:bottom w:val="none" w:sz="0" w:space="0" w:color="auto"/>
        <w:right w:val="none" w:sz="0" w:space="0" w:color="auto"/>
      </w:divBdr>
    </w:div>
    <w:div w:id="1475679661">
      <w:bodyDiv w:val="1"/>
      <w:marLeft w:val="0"/>
      <w:marRight w:val="0"/>
      <w:marTop w:val="0"/>
      <w:marBottom w:val="0"/>
      <w:divBdr>
        <w:top w:val="none" w:sz="0" w:space="0" w:color="auto"/>
        <w:left w:val="none" w:sz="0" w:space="0" w:color="auto"/>
        <w:bottom w:val="none" w:sz="0" w:space="0" w:color="auto"/>
        <w:right w:val="none" w:sz="0" w:space="0" w:color="auto"/>
      </w:divBdr>
    </w:div>
    <w:div w:id="1541701415">
      <w:bodyDiv w:val="1"/>
      <w:marLeft w:val="0"/>
      <w:marRight w:val="0"/>
      <w:marTop w:val="0"/>
      <w:marBottom w:val="0"/>
      <w:divBdr>
        <w:top w:val="none" w:sz="0" w:space="0" w:color="auto"/>
        <w:left w:val="none" w:sz="0" w:space="0" w:color="auto"/>
        <w:bottom w:val="none" w:sz="0" w:space="0" w:color="auto"/>
        <w:right w:val="none" w:sz="0" w:space="0" w:color="auto"/>
      </w:divBdr>
    </w:div>
    <w:div w:id="1690520538">
      <w:bodyDiv w:val="1"/>
      <w:marLeft w:val="0"/>
      <w:marRight w:val="0"/>
      <w:marTop w:val="0"/>
      <w:marBottom w:val="0"/>
      <w:divBdr>
        <w:top w:val="none" w:sz="0" w:space="0" w:color="auto"/>
        <w:left w:val="none" w:sz="0" w:space="0" w:color="auto"/>
        <w:bottom w:val="none" w:sz="0" w:space="0" w:color="auto"/>
        <w:right w:val="none" w:sz="0" w:space="0" w:color="auto"/>
      </w:divBdr>
    </w:div>
    <w:div w:id="1715157684">
      <w:bodyDiv w:val="1"/>
      <w:marLeft w:val="0"/>
      <w:marRight w:val="0"/>
      <w:marTop w:val="0"/>
      <w:marBottom w:val="0"/>
      <w:divBdr>
        <w:top w:val="none" w:sz="0" w:space="0" w:color="auto"/>
        <w:left w:val="none" w:sz="0" w:space="0" w:color="auto"/>
        <w:bottom w:val="none" w:sz="0" w:space="0" w:color="auto"/>
        <w:right w:val="none" w:sz="0" w:space="0" w:color="auto"/>
      </w:divBdr>
    </w:div>
    <w:div w:id="1792893336">
      <w:bodyDiv w:val="1"/>
      <w:marLeft w:val="0"/>
      <w:marRight w:val="0"/>
      <w:marTop w:val="0"/>
      <w:marBottom w:val="0"/>
      <w:divBdr>
        <w:top w:val="none" w:sz="0" w:space="0" w:color="auto"/>
        <w:left w:val="none" w:sz="0" w:space="0" w:color="auto"/>
        <w:bottom w:val="none" w:sz="0" w:space="0" w:color="auto"/>
        <w:right w:val="none" w:sz="0" w:space="0" w:color="auto"/>
      </w:divBdr>
    </w:div>
    <w:div w:id="1928148777">
      <w:bodyDiv w:val="1"/>
      <w:marLeft w:val="0"/>
      <w:marRight w:val="0"/>
      <w:marTop w:val="0"/>
      <w:marBottom w:val="0"/>
      <w:divBdr>
        <w:top w:val="none" w:sz="0" w:space="0" w:color="auto"/>
        <w:left w:val="none" w:sz="0" w:space="0" w:color="auto"/>
        <w:bottom w:val="none" w:sz="0" w:space="0" w:color="auto"/>
        <w:right w:val="none" w:sz="0" w:space="0" w:color="auto"/>
      </w:divBdr>
    </w:div>
    <w:div w:id="1937708858">
      <w:bodyDiv w:val="1"/>
      <w:marLeft w:val="0"/>
      <w:marRight w:val="0"/>
      <w:marTop w:val="0"/>
      <w:marBottom w:val="0"/>
      <w:divBdr>
        <w:top w:val="none" w:sz="0" w:space="0" w:color="auto"/>
        <w:left w:val="none" w:sz="0" w:space="0" w:color="auto"/>
        <w:bottom w:val="none" w:sz="0" w:space="0" w:color="auto"/>
        <w:right w:val="none" w:sz="0" w:space="0" w:color="auto"/>
      </w:divBdr>
    </w:div>
    <w:div w:id="20841345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automation.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koehler-partner.de/project/ek-automation-presseservice/" TargetMode="External"/><Relationship Id="rId4" Type="http://schemas.openxmlformats.org/officeDocument/2006/relationships/settings" Target="settings.xml"/><Relationship Id="rId9" Type="http://schemas.openxmlformats.org/officeDocument/2006/relationships/hyperlink" Target="http://www.ek-automation.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8025A-7A35-1242-802D-DAF549FD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500</Words>
  <Characters>3151</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EK AUTOMATION</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Michaela Stege</dc:creator>
  <cp:lastModifiedBy>Ramona Lienhop</cp:lastModifiedBy>
  <cp:revision>3</cp:revision>
  <cp:lastPrinted>2020-06-11T13:47:00Z</cp:lastPrinted>
  <dcterms:created xsi:type="dcterms:W3CDTF">2020-06-26T06:53:00Z</dcterms:created>
  <dcterms:modified xsi:type="dcterms:W3CDTF">2020-06-26T06:57:00Z</dcterms:modified>
</cp:coreProperties>
</file>