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9ECA8" w14:textId="77777777" w:rsidR="00760F74" w:rsidRPr="001C7E81" w:rsidRDefault="00760F74" w:rsidP="001C7E81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40A73B65" w14:textId="77777777" w:rsidR="00760F74" w:rsidRPr="001C7E81" w:rsidRDefault="00760F74" w:rsidP="001C7E81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4EE98E6E" w14:textId="63FEE741" w:rsidR="002D6C92" w:rsidRPr="001C7E81" w:rsidRDefault="001C7E81" w:rsidP="001C7E81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4. März</w:t>
      </w:r>
      <w:r w:rsidR="00766373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3D583A" w:rsidRPr="001C7E81">
        <w:rPr>
          <w:rFonts w:asciiTheme="minorBidi" w:hAnsiTheme="minorBidi" w:cstheme="minorBidi"/>
          <w:sz w:val="22"/>
          <w:szCs w:val="22"/>
        </w:rPr>
        <w:t>2</w:t>
      </w:r>
      <w:r w:rsidR="00D51347" w:rsidRPr="001C7E81">
        <w:rPr>
          <w:rFonts w:asciiTheme="minorBidi" w:hAnsiTheme="minorBidi" w:cstheme="minorBidi"/>
          <w:sz w:val="22"/>
          <w:szCs w:val="22"/>
        </w:rPr>
        <w:t>0</w:t>
      </w:r>
      <w:r w:rsidR="00607A74" w:rsidRPr="001C7E81">
        <w:rPr>
          <w:rFonts w:asciiTheme="minorBidi" w:hAnsiTheme="minorBidi" w:cstheme="minorBidi"/>
          <w:sz w:val="22"/>
          <w:szCs w:val="22"/>
        </w:rPr>
        <w:t>2</w:t>
      </w:r>
      <w:r w:rsidR="00EA0F76" w:rsidRPr="001C7E81">
        <w:rPr>
          <w:rFonts w:asciiTheme="minorBidi" w:hAnsiTheme="minorBidi" w:cstheme="minorBidi"/>
          <w:sz w:val="22"/>
          <w:szCs w:val="22"/>
        </w:rPr>
        <w:t>6</w:t>
      </w:r>
    </w:p>
    <w:p w14:paraId="5D7EDEDE" w14:textId="77777777" w:rsidR="001C7E81" w:rsidRPr="001C7E81" w:rsidRDefault="001C7E81" w:rsidP="001C7E81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07CE2179" w14:textId="77777777" w:rsidR="001C7E81" w:rsidRPr="001C7E81" w:rsidRDefault="001C7E81" w:rsidP="001C7E81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58146DE0" w14:textId="1F7BE522" w:rsidR="00BE5FDC" w:rsidRPr="001C7E81" w:rsidRDefault="00C73342" w:rsidP="001C7E81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bCs/>
          <w:sz w:val="22"/>
          <w:szCs w:val="22"/>
        </w:rPr>
      </w:pPr>
      <w:r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Ergonomisch, langlebig und </w:t>
      </w:r>
      <w:proofErr w:type="gramStart"/>
      <w:r w:rsidRPr="001C7E81">
        <w:rPr>
          <w:rFonts w:asciiTheme="minorBidi" w:hAnsiTheme="minorBidi" w:cstheme="minorBidi"/>
          <w:b/>
          <w:bCs/>
          <w:sz w:val="22"/>
          <w:szCs w:val="22"/>
        </w:rPr>
        <w:t>extrem kompakt</w:t>
      </w:r>
      <w:proofErr w:type="gramEnd"/>
    </w:p>
    <w:p w14:paraId="1978E1BC" w14:textId="1744FDD5" w:rsidR="00B37328" w:rsidRPr="001C7E81" w:rsidRDefault="00CE4BB1" w:rsidP="001C7E81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Neuer Hall-Effekt-Joystick mit sehr geringer Ei</w:t>
      </w:r>
      <w:r w:rsidR="001C0DD5" w:rsidRPr="001C7E81">
        <w:rPr>
          <w:rFonts w:asciiTheme="minorBidi" w:hAnsiTheme="minorBidi" w:cstheme="minorBidi"/>
          <w:sz w:val="22"/>
          <w:szCs w:val="22"/>
        </w:rPr>
        <w:t>nbauhöhe und robuster Mechanik</w:t>
      </w:r>
    </w:p>
    <w:p w14:paraId="2740D1D0" w14:textId="77777777" w:rsidR="007654BC" w:rsidRPr="001C7E81" w:rsidRDefault="007654BC" w:rsidP="001C7E81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32933E2B" w14:textId="201BABE8" w:rsidR="00B96503" w:rsidRPr="001C7E81" w:rsidRDefault="00E131B6" w:rsidP="001C7E81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bCs/>
          <w:sz w:val="22"/>
          <w:szCs w:val="22"/>
        </w:rPr>
      </w:pPr>
      <w:r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Die neuen </w:t>
      </w:r>
      <w:hyperlink r:id="rId11" w:history="1">
        <w:r w:rsidR="00C71C97" w:rsidRPr="001C7E81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Finger</w:t>
        </w:r>
        <w:r w:rsidR="007654BC" w:rsidRPr="001C7E81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joystick</w:t>
        </w:r>
        <w:r w:rsidR="00E60EA4" w:rsidRPr="001C7E81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s der Serie</w:t>
        </w:r>
        <w:r w:rsidR="007654BC" w:rsidRPr="001C7E81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 xml:space="preserve"> 848</w:t>
        </w:r>
      </w:hyperlink>
      <w:r w:rsidR="007654BC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von </w:t>
      </w:r>
      <w:hyperlink r:id="rId12" w:history="1">
        <w:r w:rsidRPr="001C7E81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MEGATRON</w:t>
        </w:r>
      </w:hyperlink>
      <w:r w:rsidR="00E33857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mit verschleißfreier Hall-Effekt-Technologie</w:t>
      </w:r>
      <w:r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8E6CE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zeichnen sich durch eine </w:t>
      </w:r>
      <w:r w:rsidR="00E60EA4" w:rsidRPr="001C7E81">
        <w:rPr>
          <w:rFonts w:asciiTheme="minorBidi" w:hAnsiTheme="minorBidi" w:cstheme="minorBidi"/>
          <w:b/>
          <w:bCs/>
          <w:sz w:val="22"/>
          <w:szCs w:val="22"/>
        </w:rPr>
        <w:t>flach</w:t>
      </w:r>
      <w:r w:rsidR="008E6CE9" w:rsidRPr="001C7E81">
        <w:rPr>
          <w:rFonts w:asciiTheme="minorBidi" w:hAnsiTheme="minorBidi" w:cstheme="minorBidi"/>
          <w:b/>
          <w:bCs/>
          <w:sz w:val="22"/>
          <w:szCs w:val="22"/>
        </w:rPr>
        <w:t>e</w:t>
      </w:r>
      <w:r w:rsidR="00E60EA4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511183" w:rsidRPr="001C7E81">
        <w:rPr>
          <w:rFonts w:asciiTheme="minorBidi" w:hAnsiTheme="minorBidi" w:cstheme="minorBidi"/>
          <w:b/>
          <w:bCs/>
          <w:sz w:val="22"/>
          <w:szCs w:val="22"/>
        </w:rPr>
        <w:t>Konstruktion</w:t>
      </w:r>
      <w:r w:rsidR="00BA0813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und</w:t>
      </w:r>
      <w:r w:rsidR="00E60EA4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511183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sehr </w:t>
      </w:r>
      <w:r w:rsidR="00E60EA4" w:rsidRPr="001C7E81">
        <w:rPr>
          <w:rFonts w:asciiTheme="minorBidi" w:hAnsiTheme="minorBidi" w:cstheme="minorBidi"/>
          <w:b/>
          <w:bCs/>
          <w:sz w:val="22"/>
          <w:szCs w:val="22"/>
        </w:rPr>
        <w:t>robust</w:t>
      </w:r>
      <w:r w:rsidR="008E6CE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e </w:t>
      </w:r>
      <w:r w:rsidR="00511183" w:rsidRPr="001C7E81">
        <w:rPr>
          <w:rFonts w:asciiTheme="minorBidi" w:hAnsiTheme="minorBidi" w:cstheme="minorBidi"/>
          <w:b/>
          <w:bCs/>
          <w:sz w:val="22"/>
          <w:szCs w:val="22"/>
        </w:rPr>
        <w:t>Bauweise</w:t>
      </w:r>
      <w:r w:rsidR="008E6CE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aus. Besonders </w:t>
      </w:r>
      <w:r w:rsidR="00824E43" w:rsidRPr="001C7E81">
        <w:rPr>
          <w:rFonts w:asciiTheme="minorBidi" w:hAnsiTheme="minorBidi" w:cstheme="minorBidi"/>
          <w:b/>
          <w:bCs/>
          <w:sz w:val="22"/>
          <w:szCs w:val="22"/>
        </w:rPr>
        <w:t>in</w:t>
      </w:r>
      <w:r w:rsidR="008E6CE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Bedienkonsolen </w:t>
      </w:r>
      <w:r w:rsidR="00824E43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und </w:t>
      </w:r>
      <w:r w:rsidR="00FA493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Führerhäusern sowie in </w:t>
      </w:r>
      <w:r w:rsidR="008E6CE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Anwendungen mit </w:t>
      </w:r>
      <w:r w:rsidR="00824E43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hohen mechanischen Anforderungen spielen </w:t>
      </w:r>
      <w:r w:rsidR="002408A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die </w:t>
      </w:r>
      <w:r w:rsidR="00E06508" w:rsidRPr="001C7E81">
        <w:rPr>
          <w:rFonts w:asciiTheme="minorBidi" w:hAnsiTheme="minorBidi" w:cstheme="minorBidi"/>
          <w:b/>
          <w:bCs/>
          <w:sz w:val="22"/>
          <w:szCs w:val="22"/>
        </w:rPr>
        <w:t>Eingabegeräte</w:t>
      </w:r>
      <w:r w:rsidR="002408A9" w:rsidRPr="001C7E81">
        <w:rPr>
          <w:rFonts w:asciiTheme="minorBidi" w:hAnsiTheme="minorBidi" w:cstheme="minorBidi"/>
          <w:b/>
          <w:bCs/>
          <w:sz w:val="22"/>
          <w:szCs w:val="22"/>
        </w:rPr>
        <w:t xml:space="preserve"> ihre Vorteile </w:t>
      </w:r>
      <w:r w:rsidR="00E06508" w:rsidRPr="001C7E81">
        <w:rPr>
          <w:rFonts w:asciiTheme="minorBidi" w:hAnsiTheme="minorBidi" w:cstheme="minorBidi"/>
          <w:b/>
          <w:bCs/>
          <w:sz w:val="22"/>
          <w:szCs w:val="22"/>
        </w:rPr>
        <w:t>aus.</w:t>
      </w:r>
    </w:p>
    <w:p w14:paraId="19212C3B" w14:textId="77777777" w:rsidR="00A43D63" w:rsidRPr="001C7E81" w:rsidRDefault="00A43D63" w:rsidP="001C7E81">
      <w:pPr>
        <w:suppressAutoHyphens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</w:p>
    <w:p w14:paraId="466C028C" w14:textId="58AA3DF6" w:rsidR="00076F2C" w:rsidRPr="001C7E81" w:rsidRDefault="00BD385F" w:rsidP="001C7E81">
      <w:pPr>
        <w:suppressAutoHyphens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Das Besondere an den Fingerjoysticks der Ser</w:t>
      </w:r>
      <w:r w:rsidR="00511183" w:rsidRPr="001C7E81">
        <w:rPr>
          <w:rFonts w:asciiTheme="minorBidi" w:hAnsiTheme="minorBidi" w:cstheme="minorBidi"/>
          <w:sz w:val="22"/>
          <w:szCs w:val="22"/>
        </w:rPr>
        <w:t>i</w:t>
      </w:r>
      <w:r w:rsidRPr="001C7E81">
        <w:rPr>
          <w:rFonts w:asciiTheme="minorBidi" w:hAnsiTheme="minorBidi" w:cstheme="minorBidi"/>
          <w:sz w:val="22"/>
          <w:szCs w:val="22"/>
        </w:rPr>
        <w:t>e 848 ist ihre geringe Höhe über Panel (&lt;42 mm)</w:t>
      </w:r>
      <w:r w:rsidR="00511183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FA4939" w:rsidRPr="001C7E81">
        <w:rPr>
          <w:rFonts w:asciiTheme="minorBidi" w:hAnsiTheme="minorBidi" w:cstheme="minorBidi"/>
          <w:sz w:val="22"/>
          <w:szCs w:val="22"/>
        </w:rPr>
        <w:t xml:space="preserve">und </w:t>
      </w:r>
      <w:r w:rsidR="00511183" w:rsidRPr="001C7E81">
        <w:rPr>
          <w:rFonts w:asciiTheme="minorBidi" w:hAnsiTheme="minorBidi" w:cstheme="minorBidi"/>
          <w:sz w:val="22"/>
          <w:szCs w:val="22"/>
        </w:rPr>
        <w:t>die Einbautiefe von weniger als 26 mm</w:t>
      </w:r>
      <w:r w:rsidRPr="001C7E81">
        <w:rPr>
          <w:rFonts w:asciiTheme="minorBidi" w:hAnsiTheme="minorBidi" w:cstheme="minorBidi"/>
          <w:sz w:val="22"/>
          <w:szCs w:val="22"/>
        </w:rPr>
        <w:t>.</w:t>
      </w:r>
      <w:r w:rsidR="00511183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BE37AB" w:rsidRPr="001C7E81">
        <w:rPr>
          <w:rFonts w:asciiTheme="minorBidi" w:hAnsiTheme="minorBidi" w:cstheme="minorBidi"/>
          <w:sz w:val="22"/>
          <w:szCs w:val="22"/>
        </w:rPr>
        <w:t xml:space="preserve">Diese Eigenschaften prädestinieren den Joystick </w:t>
      </w:r>
      <w:r w:rsidR="00C9351F" w:rsidRPr="001C7E81">
        <w:rPr>
          <w:rFonts w:asciiTheme="minorBidi" w:hAnsiTheme="minorBidi" w:cstheme="minorBidi"/>
          <w:sz w:val="22"/>
          <w:szCs w:val="22"/>
        </w:rPr>
        <w:t xml:space="preserve">für Applikationen, in denen nur wenig Bauraum zur Verfügung steht oder </w:t>
      </w:r>
      <w:r w:rsidR="00BE43BD" w:rsidRPr="001C7E81">
        <w:rPr>
          <w:rFonts w:asciiTheme="minorBidi" w:hAnsiTheme="minorBidi" w:cstheme="minorBidi"/>
          <w:sz w:val="22"/>
          <w:szCs w:val="22"/>
        </w:rPr>
        <w:t xml:space="preserve">aus </w:t>
      </w:r>
      <w:proofErr w:type="spellStart"/>
      <w:r w:rsidR="00BE43BD" w:rsidRPr="001C7E81">
        <w:rPr>
          <w:rFonts w:asciiTheme="minorBidi" w:hAnsiTheme="minorBidi" w:cstheme="minorBidi"/>
          <w:sz w:val="22"/>
          <w:szCs w:val="22"/>
        </w:rPr>
        <w:t>Ergonomiegründen</w:t>
      </w:r>
      <w:proofErr w:type="spellEnd"/>
      <w:r w:rsidR="00BE43BD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C9351F" w:rsidRPr="001C7E81">
        <w:rPr>
          <w:rFonts w:asciiTheme="minorBidi" w:hAnsiTheme="minorBidi" w:cstheme="minorBidi"/>
          <w:sz w:val="22"/>
          <w:szCs w:val="22"/>
        </w:rPr>
        <w:t xml:space="preserve">eine geringe Höhe über Blende gewünscht ist. </w:t>
      </w:r>
      <w:r w:rsidR="00CA554D" w:rsidRPr="001C7E81">
        <w:rPr>
          <w:rFonts w:asciiTheme="minorBidi" w:hAnsiTheme="minorBidi" w:cstheme="minorBidi"/>
          <w:sz w:val="22"/>
          <w:szCs w:val="22"/>
        </w:rPr>
        <w:t>D</w:t>
      </w:r>
      <w:r w:rsidR="00FA4939" w:rsidRPr="001C7E81">
        <w:rPr>
          <w:rFonts w:asciiTheme="minorBidi" w:hAnsiTheme="minorBidi" w:cstheme="minorBidi"/>
          <w:sz w:val="22"/>
          <w:szCs w:val="22"/>
        </w:rPr>
        <w:t xml:space="preserve">ie Fingerjoysticks </w:t>
      </w:r>
      <w:r w:rsidR="00FE3729" w:rsidRPr="001C7E81">
        <w:rPr>
          <w:rFonts w:asciiTheme="minorBidi" w:hAnsiTheme="minorBidi" w:cstheme="minorBidi"/>
          <w:sz w:val="22"/>
          <w:szCs w:val="22"/>
        </w:rPr>
        <w:t xml:space="preserve">der Serie </w:t>
      </w:r>
      <w:r w:rsidR="00FA4939" w:rsidRPr="001C7E81">
        <w:rPr>
          <w:rFonts w:asciiTheme="minorBidi" w:hAnsiTheme="minorBidi" w:cstheme="minorBidi"/>
          <w:sz w:val="22"/>
          <w:szCs w:val="22"/>
        </w:rPr>
        <w:t>848 verfüg</w:t>
      </w:r>
      <w:r w:rsidR="00FE3729" w:rsidRPr="001C7E81">
        <w:rPr>
          <w:rFonts w:asciiTheme="minorBidi" w:hAnsiTheme="minorBidi" w:cstheme="minorBidi"/>
          <w:sz w:val="22"/>
          <w:szCs w:val="22"/>
        </w:rPr>
        <w:t>en</w:t>
      </w:r>
      <w:r w:rsidR="00FA4939" w:rsidRPr="001C7E81">
        <w:rPr>
          <w:rFonts w:asciiTheme="minorBidi" w:hAnsiTheme="minorBidi" w:cstheme="minorBidi"/>
          <w:sz w:val="22"/>
          <w:szCs w:val="22"/>
        </w:rPr>
        <w:t xml:space="preserve"> über die Schutzart IP66 sowie eine interne magnetische Abschirmung, die den Einfluss externer Magnetfelder reduziert.</w:t>
      </w:r>
    </w:p>
    <w:p w14:paraId="7FC73680" w14:textId="77777777" w:rsidR="00076F2C" w:rsidRPr="001C7E81" w:rsidRDefault="00076F2C" w:rsidP="001C7E81">
      <w:pPr>
        <w:suppressAutoHyphens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</w:p>
    <w:p w14:paraId="7812E20E" w14:textId="1617EB4C" w:rsidR="000873D2" w:rsidRPr="001C7E81" w:rsidRDefault="00053AD1" w:rsidP="001C7E81">
      <w:pPr>
        <w:suppressAutoHyphens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Auch die Mechanik der Joysticks ist sehr robust</w:t>
      </w:r>
      <w:r w:rsidR="00BE43BD" w:rsidRPr="001C7E81">
        <w:rPr>
          <w:rFonts w:asciiTheme="minorBidi" w:hAnsiTheme="minorBidi" w:cstheme="minorBidi"/>
          <w:sz w:val="22"/>
          <w:szCs w:val="22"/>
        </w:rPr>
        <w:t>.</w:t>
      </w:r>
      <w:r w:rsidR="00D50CEC" w:rsidRPr="001C7E81">
        <w:rPr>
          <w:rFonts w:asciiTheme="minorBidi" w:hAnsiTheme="minorBidi" w:cstheme="minorBidi"/>
          <w:sz w:val="22"/>
          <w:szCs w:val="22"/>
        </w:rPr>
        <w:t xml:space="preserve"> Sie hält einer maximalen Belastung von bis zu 400 N stand</w:t>
      </w:r>
      <w:r w:rsidR="00BE43BD" w:rsidRPr="001C7E81">
        <w:rPr>
          <w:rFonts w:asciiTheme="minorBidi" w:hAnsiTheme="minorBidi" w:cstheme="minorBidi"/>
          <w:sz w:val="22"/>
          <w:szCs w:val="22"/>
        </w:rPr>
        <w:t>.</w:t>
      </w:r>
      <w:r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FE3729" w:rsidRPr="001C7E81">
        <w:rPr>
          <w:rFonts w:asciiTheme="minorBidi" w:hAnsiTheme="minorBidi" w:cstheme="minorBidi"/>
          <w:sz w:val="22"/>
          <w:szCs w:val="22"/>
        </w:rPr>
        <w:t xml:space="preserve">Um die auf den Schaft einwirkenden Kräfte abzuleiten, </w:t>
      </w:r>
      <w:r w:rsidRPr="001C7E81">
        <w:rPr>
          <w:rFonts w:asciiTheme="minorBidi" w:hAnsiTheme="minorBidi" w:cstheme="minorBidi"/>
          <w:sz w:val="22"/>
          <w:szCs w:val="22"/>
        </w:rPr>
        <w:t xml:space="preserve">wurde </w:t>
      </w:r>
      <w:r w:rsidR="00D727A4" w:rsidRPr="001C7E81">
        <w:rPr>
          <w:rFonts w:asciiTheme="minorBidi" w:hAnsiTheme="minorBidi" w:cstheme="minorBidi"/>
          <w:sz w:val="22"/>
          <w:szCs w:val="22"/>
        </w:rPr>
        <w:t xml:space="preserve">der </w:t>
      </w:r>
      <w:proofErr w:type="spellStart"/>
      <w:r w:rsidR="00D727A4" w:rsidRPr="001C7E81">
        <w:rPr>
          <w:rFonts w:asciiTheme="minorBidi" w:hAnsiTheme="minorBidi" w:cstheme="minorBidi"/>
          <w:sz w:val="22"/>
          <w:szCs w:val="22"/>
        </w:rPr>
        <w:t>omnidirektionale</w:t>
      </w:r>
      <w:proofErr w:type="spellEnd"/>
      <w:r w:rsidR="00D727A4" w:rsidRPr="001C7E81">
        <w:rPr>
          <w:rFonts w:asciiTheme="minorBidi" w:hAnsiTheme="minorBidi" w:cstheme="minorBidi"/>
          <w:sz w:val="22"/>
          <w:szCs w:val="22"/>
        </w:rPr>
        <w:t xml:space="preserve"> Metallmechanismus der</w:t>
      </w:r>
      <w:r w:rsidR="00FE3729" w:rsidRPr="001C7E81">
        <w:rPr>
          <w:rFonts w:asciiTheme="minorBidi" w:hAnsiTheme="minorBidi" w:cstheme="minorBidi"/>
          <w:sz w:val="22"/>
          <w:szCs w:val="22"/>
        </w:rPr>
        <w:t xml:space="preserve"> Eingabegeräte </w:t>
      </w:r>
      <w:r w:rsidR="00D50CEC" w:rsidRPr="001C7E81">
        <w:rPr>
          <w:rFonts w:asciiTheme="minorBidi" w:hAnsiTheme="minorBidi" w:cstheme="minorBidi"/>
          <w:sz w:val="22"/>
          <w:szCs w:val="22"/>
        </w:rPr>
        <w:t xml:space="preserve">zudem </w:t>
      </w:r>
      <w:r w:rsidR="00FE3729" w:rsidRPr="001C7E81">
        <w:rPr>
          <w:rFonts w:asciiTheme="minorBidi" w:hAnsiTheme="minorBidi" w:cstheme="minorBidi"/>
          <w:sz w:val="22"/>
          <w:szCs w:val="22"/>
        </w:rPr>
        <w:t xml:space="preserve">mit einem Kugelpfannengelenk ausgestattet. </w:t>
      </w:r>
      <w:r w:rsidR="000873D2" w:rsidRPr="001C7E81">
        <w:rPr>
          <w:rFonts w:asciiTheme="minorBidi" w:hAnsiTheme="minorBidi" w:cstheme="minorBidi"/>
          <w:sz w:val="22"/>
          <w:szCs w:val="22"/>
        </w:rPr>
        <w:t>Diese Konstruktion ist besonders widerstandsfähig gegen vertikale Stöße. Sie widersteht zudem großen Zieh- und Scherkräften.</w:t>
      </w:r>
      <w:r w:rsidR="00577B56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076F2C" w:rsidRPr="001C7E81">
        <w:rPr>
          <w:rFonts w:asciiTheme="minorBidi" w:hAnsiTheme="minorBidi" w:cstheme="minorBidi"/>
          <w:sz w:val="22"/>
          <w:szCs w:val="22"/>
        </w:rPr>
        <w:t xml:space="preserve">Die </w:t>
      </w:r>
      <w:r w:rsidR="007F4F8D" w:rsidRPr="001C7E81">
        <w:rPr>
          <w:rFonts w:asciiTheme="minorBidi" w:hAnsiTheme="minorBidi" w:cstheme="minorBidi"/>
          <w:sz w:val="22"/>
          <w:szCs w:val="22"/>
        </w:rPr>
        <w:t>Fingerj</w:t>
      </w:r>
      <w:r w:rsidR="00076F2C" w:rsidRPr="001C7E81">
        <w:rPr>
          <w:rFonts w:asciiTheme="minorBidi" w:hAnsiTheme="minorBidi" w:cstheme="minorBidi"/>
          <w:sz w:val="22"/>
          <w:szCs w:val="22"/>
        </w:rPr>
        <w:t xml:space="preserve">oysticks </w:t>
      </w:r>
      <w:r w:rsidR="007F4F8D" w:rsidRPr="001C7E81">
        <w:rPr>
          <w:rFonts w:asciiTheme="minorBidi" w:hAnsiTheme="minorBidi" w:cstheme="minorBidi"/>
          <w:sz w:val="22"/>
          <w:szCs w:val="22"/>
        </w:rPr>
        <w:t xml:space="preserve">der Serie 848 </w:t>
      </w:r>
      <w:r w:rsidR="00076F2C" w:rsidRPr="001C7E81">
        <w:rPr>
          <w:rFonts w:asciiTheme="minorBidi" w:hAnsiTheme="minorBidi" w:cstheme="minorBidi"/>
          <w:sz w:val="22"/>
          <w:szCs w:val="22"/>
        </w:rPr>
        <w:t>eignen sich daher ideal für den Einsatz in rauen Umgebungen. Da ihr Sensor darüber hinaus auf einer verschleißfreien Hall-Technologie basie</w:t>
      </w:r>
      <w:r w:rsidR="00C65106" w:rsidRPr="001C7E81">
        <w:rPr>
          <w:rFonts w:asciiTheme="minorBidi" w:hAnsiTheme="minorBidi" w:cstheme="minorBidi"/>
          <w:sz w:val="22"/>
          <w:szCs w:val="22"/>
        </w:rPr>
        <w:t>rt, weisen die Joysticks eine Lebensdauer von bis zu 10 Mio. Lebenszyklen auf.</w:t>
      </w:r>
      <w:r w:rsidR="0068212C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Pr="001C7E81">
        <w:rPr>
          <w:rFonts w:asciiTheme="minorBidi" w:hAnsiTheme="minorBidi" w:cstheme="minorBidi"/>
          <w:sz w:val="22"/>
          <w:szCs w:val="22"/>
        </w:rPr>
        <w:t>Für eine noch höhere Zuverlässigkeit</w:t>
      </w:r>
      <w:r w:rsidR="00BA02B0" w:rsidRPr="001C7E81">
        <w:rPr>
          <w:rFonts w:asciiTheme="minorBidi" w:hAnsiTheme="minorBidi" w:cstheme="minorBidi"/>
          <w:sz w:val="22"/>
          <w:szCs w:val="22"/>
        </w:rPr>
        <w:t xml:space="preserve"> sind</w:t>
      </w:r>
      <w:r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="007F4F8D" w:rsidRPr="001C7E81">
        <w:rPr>
          <w:rFonts w:asciiTheme="minorBidi" w:hAnsiTheme="minorBidi" w:cstheme="minorBidi"/>
          <w:sz w:val="22"/>
          <w:szCs w:val="22"/>
        </w:rPr>
        <w:t>sie</w:t>
      </w:r>
      <w:r w:rsidRPr="001C7E81">
        <w:rPr>
          <w:rFonts w:asciiTheme="minorBidi" w:hAnsiTheme="minorBidi" w:cstheme="minorBidi"/>
          <w:sz w:val="22"/>
          <w:szCs w:val="22"/>
        </w:rPr>
        <w:t xml:space="preserve"> optional mit redundanten Hall-Sensoren lieferbar.</w:t>
      </w:r>
    </w:p>
    <w:p w14:paraId="5A1CD271" w14:textId="77777777" w:rsidR="00577B56" w:rsidRPr="001C7E81" w:rsidRDefault="00577B56" w:rsidP="001C7E81">
      <w:pPr>
        <w:suppressAutoHyphens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</w:p>
    <w:p w14:paraId="1A8E9622" w14:textId="72D01708" w:rsidR="00577B56" w:rsidRPr="001C7E81" w:rsidRDefault="00792B91" w:rsidP="001C7E81">
      <w:pPr>
        <w:suppressAutoHyphens/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eastAsiaTheme="minorHAnsi" w:hAnsiTheme="minorBidi" w:cstheme="minorBidi"/>
          <w:color w:val="000000"/>
          <w:sz w:val="22"/>
          <w:szCs w:val="22"/>
          <w:lang w:eastAsia="en-US"/>
        </w:rPr>
        <w:t xml:space="preserve">Fingerjoysticks der Serie 848 </w:t>
      </w:r>
      <w:r w:rsidR="00EC4DF0" w:rsidRPr="001C7E81">
        <w:rPr>
          <w:rFonts w:asciiTheme="minorBidi" w:eastAsiaTheme="minorHAnsi" w:hAnsiTheme="minorBidi" w:cstheme="minorBidi"/>
          <w:color w:val="000000"/>
          <w:sz w:val="22"/>
          <w:szCs w:val="22"/>
          <w:lang w:eastAsia="en-US"/>
        </w:rPr>
        <w:t xml:space="preserve">werden je nach Kundenwunsch </w:t>
      </w:r>
      <w:r w:rsidRPr="001C7E81">
        <w:rPr>
          <w:rFonts w:asciiTheme="minorBidi" w:eastAsiaTheme="minorHAnsi" w:hAnsiTheme="minorBidi" w:cstheme="minorBidi"/>
          <w:color w:val="000000"/>
          <w:sz w:val="22"/>
          <w:szCs w:val="22"/>
          <w:lang w:eastAsia="en-US"/>
        </w:rPr>
        <w:t>wahlweise mit analogem Spannungsausgang, Pulsweitenmodulation, CAN J1939 oder CANopen</w:t>
      </w:r>
      <w:r w:rsidR="00EC4DF0" w:rsidRPr="001C7E81">
        <w:rPr>
          <w:rFonts w:asciiTheme="minorBidi" w:eastAsiaTheme="minorHAnsi" w:hAnsiTheme="minorBidi" w:cstheme="minorBidi"/>
          <w:color w:val="000000"/>
          <w:sz w:val="22"/>
          <w:szCs w:val="22"/>
          <w:lang w:eastAsia="en-US"/>
        </w:rPr>
        <w:t>-Schnittstelle ausgestattet</w:t>
      </w:r>
      <w:r w:rsidRPr="001C7E81">
        <w:rPr>
          <w:rFonts w:asciiTheme="minorBidi" w:eastAsiaTheme="minorHAnsi" w:hAnsiTheme="minorBidi" w:cstheme="minorBidi"/>
          <w:color w:val="000000"/>
          <w:sz w:val="22"/>
          <w:szCs w:val="22"/>
          <w:lang w:eastAsia="en-US"/>
        </w:rPr>
        <w:t xml:space="preserve">. </w:t>
      </w:r>
      <w:r w:rsidR="00BA02B0" w:rsidRPr="001C7E81">
        <w:rPr>
          <w:rFonts w:asciiTheme="minorBidi" w:hAnsiTheme="minorBidi" w:cstheme="minorBidi"/>
          <w:sz w:val="22"/>
          <w:szCs w:val="22"/>
        </w:rPr>
        <w:t xml:space="preserve">Der Einbau der </w:t>
      </w:r>
      <w:hyperlink r:id="rId13" w:history="1">
        <w:r w:rsidR="00BA02B0" w:rsidRPr="001C7E81">
          <w:rPr>
            <w:rStyle w:val="Hyperlink"/>
            <w:rFonts w:asciiTheme="minorBidi" w:hAnsiTheme="minorBidi" w:cstheme="minorBidi"/>
            <w:sz w:val="22"/>
            <w:szCs w:val="22"/>
          </w:rPr>
          <w:t>Fingerjoysticks</w:t>
        </w:r>
      </w:hyperlink>
      <w:r w:rsidR="00BA02B0" w:rsidRPr="001C7E81">
        <w:rPr>
          <w:rFonts w:asciiTheme="minorBidi" w:hAnsiTheme="minorBidi" w:cstheme="minorBidi"/>
          <w:sz w:val="22"/>
          <w:szCs w:val="22"/>
        </w:rPr>
        <w:t xml:space="preserve"> kann sowohl von </w:t>
      </w:r>
      <w:r w:rsidR="00BE43BD" w:rsidRPr="001C7E81">
        <w:rPr>
          <w:rFonts w:asciiTheme="minorBidi" w:hAnsiTheme="minorBidi" w:cstheme="minorBidi"/>
          <w:sz w:val="22"/>
          <w:szCs w:val="22"/>
        </w:rPr>
        <w:t>oben oder von unten erfolgen</w:t>
      </w:r>
      <w:r w:rsidR="007F4F8D" w:rsidRPr="001C7E81">
        <w:rPr>
          <w:rFonts w:asciiTheme="minorBidi" w:hAnsiTheme="minorBidi" w:cstheme="minorBidi"/>
          <w:sz w:val="22"/>
          <w:szCs w:val="22"/>
        </w:rPr>
        <w:t xml:space="preserve"> –</w:t>
      </w:r>
      <w:r w:rsidR="00BE43BD" w:rsidRPr="001C7E81">
        <w:rPr>
          <w:rFonts w:asciiTheme="minorBidi" w:hAnsiTheme="minorBidi" w:cstheme="minorBidi"/>
          <w:sz w:val="22"/>
          <w:szCs w:val="22"/>
        </w:rPr>
        <w:t xml:space="preserve"> entweder in ein Panel oder </w:t>
      </w:r>
      <w:r w:rsidR="0038544F" w:rsidRPr="001C7E81">
        <w:rPr>
          <w:rFonts w:asciiTheme="minorBidi" w:hAnsiTheme="minorBidi" w:cstheme="minorBidi"/>
          <w:sz w:val="22"/>
          <w:szCs w:val="22"/>
        </w:rPr>
        <w:t xml:space="preserve">in </w:t>
      </w:r>
      <w:r w:rsidR="00BE43BD" w:rsidRPr="001C7E81">
        <w:rPr>
          <w:rFonts w:asciiTheme="minorBidi" w:hAnsiTheme="minorBidi" w:cstheme="minorBidi"/>
          <w:sz w:val="22"/>
          <w:szCs w:val="22"/>
        </w:rPr>
        <w:t>eine Fahrzeugarmatur.</w:t>
      </w:r>
      <w:r w:rsidR="00A50198" w:rsidRPr="001C7E81">
        <w:rPr>
          <w:rFonts w:asciiTheme="minorBidi" w:hAnsiTheme="minorBidi" w:cstheme="minorBidi"/>
          <w:sz w:val="22"/>
          <w:szCs w:val="22"/>
        </w:rPr>
        <w:t xml:space="preserve"> Ab Werk </w:t>
      </w:r>
      <w:r w:rsidR="001221B4" w:rsidRPr="001C7E81">
        <w:rPr>
          <w:rFonts w:asciiTheme="minorBidi" w:hAnsiTheme="minorBidi" w:cstheme="minorBidi"/>
          <w:sz w:val="22"/>
          <w:szCs w:val="22"/>
        </w:rPr>
        <w:t>werden d</w:t>
      </w:r>
      <w:r w:rsidR="00A50198" w:rsidRPr="001C7E81">
        <w:rPr>
          <w:rFonts w:asciiTheme="minorBidi" w:hAnsiTheme="minorBidi" w:cstheme="minorBidi"/>
          <w:sz w:val="22"/>
          <w:szCs w:val="22"/>
        </w:rPr>
        <w:t>ie Joysticks mit einem Standardsteckverbinder (</w:t>
      </w:r>
      <w:r w:rsidR="000E2487" w:rsidRPr="001C7E81">
        <w:rPr>
          <w:rFonts w:asciiTheme="minorBidi" w:hAnsiTheme="minorBidi" w:cstheme="minorBidi"/>
          <w:sz w:val="22"/>
          <w:szCs w:val="22"/>
        </w:rPr>
        <w:t xml:space="preserve">Raster </w:t>
      </w:r>
      <w:r w:rsidR="00A50198" w:rsidRPr="001C7E81">
        <w:rPr>
          <w:rFonts w:asciiTheme="minorBidi" w:hAnsiTheme="minorBidi" w:cstheme="minorBidi"/>
          <w:sz w:val="22"/>
          <w:szCs w:val="22"/>
        </w:rPr>
        <w:t>2,5</w:t>
      </w:r>
      <w:r w:rsidR="000E2487" w:rsidRPr="001C7E81">
        <w:rPr>
          <w:rFonts w:asciiTheme="minorBidi" w:hAnsiTheme="minorBidi" w:cstheme="minorBidi"/>
          <w:sz w:val="22"/>
          <w:szCs w:val="22"/>
        </w:rPr>
        <w:t>4</w:t>
      </w:r>
      <w:r w:rsidR="00A50198" w:rsidRPr="001C7E81">
        <w:rPr>
          <w:rFonts w:asciiTheme="minorBidi" w:hAnsiTheme="minorBidi" w:cstheme="minorBidi"/>
          <w:sz w:val="22"/>
          <w:szCs w:val="22"/>
        </w:rPr>
        <w:t xml:space="preserve"> mm)</w:t>
      </w:r>
      <w:r w:rsidR="001221B4" w:rsidRPr="001C7E81">
        <w:rPr>
          <w:rFonts w:asciiTheme="minorBidi" w:hAnsiTheme="minorBidi" w:cstheme="minorBidi"/>
          <w:sz w:val="22"/>
          <w:szCs w:val="22"/>
        </w:rPr>
        <w:t xml:space="preserve"> geliefert</w:t>
      </w:r>
      <w:r w:rsidR="00F21A56" w:rsidRPr="001C7E81">
        <w:rPr>
          <w:rFonts w:asciiTheme="minorBidi" w:hAnsiTheme="minorBidi" w:cstheme="minorBidi"/>
          <w:sz w:val="22"/>
          <w:szCs w:val="22"/>
        </w:rPr>
        <w:t>. Bei Serienbedarf sind darüber hinaus kundenspezifische Kabelkonfektionierungen sowie der Einbau einer stabilisierten 3</w:t>
      </w:r>
      <w:r w:rsidR="00EC62B5" w:rsidRPr="001C7E81">
        <w:rPr>
          <w:rFonts w:asciiTheme="minorBidi" w:hAnsiTheme="minorBidi" w:cstheme="minorBidi"/>
          <w:sz w:val="22"/>
          <w:szCs w:val="22"/>
        </w:rPr>
        <w:t>,</w:t>
      </w:r>
      <w:r w:rsidR="00F21A56" w:rsidRPr="001C7E81">
        <w:rPr>
          <w:rFonts w:asciiTheme="minorBidi" w:hAnsiTheme="minorBidi" w:cstheme="minorBidi"/>
          <w:sz w:val="22"/>
          <w:szCs w:val="22"/>
        </w:rPr>
        <w:t>3 V-Elektronik für Ein- und Ausgänge möglich.</w:t>
      </w:r>
    </w:p>
    <w:p w14:paraId="154A4B85" w14:textId="77777777" w:rsidR="00EE398F" w:rsidRPr="001C7E81" w:rsidRDefault="00EE398F" w:rsidP="001C7E81">
      <w:pPr>
        <w:widowControl w:val="0"/>
        <w:tabs>
          <w:tab w:val="left" w:pos="8931"/>
        </w:tabs>
        <w:suppressAutoHyphens/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002B4CD0" w14:textId="1B9B62A6" w:rsidR="008D1AF3" w:rsidRPr="001C7E81" w:rsidRDefault="00224E0A" w:rsidP="001C7E81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(</w:t>
      </w:r>
      <w:r w:rsidR="00EC62B5" w:rsidRPr="001C7E81">
        <w:rPr>
          <w:rFonts w:asciiTheme="minorBidi" w:hAnsiTheme="minorBidi" w:cstheme="minorBidi"/>
          <w:sz w:val="22"/>
          <w:szCs w:val="22"/>
        </w:rPr>
        <w:t>2.</w:t>
      </w:r>
      <w:r w:rsidR="00295EC8" w:rsidRPr="001C7E81">
        <w:rPr>
          <w:rFonts w:asciiTheme="minorBidi" w:hAnsiTheme="minorBidi" w:cstheme="minorBidi"/>
          <w:sz w:val="22"/>
          <w:szCs w:val="22"/>
        </w:rPr>
        <w:t>10</w:t>
      </w:r>
      <w:r w:rsidR="001C7E81">
        <w:rPr>
          <w:rFonts w:asciiTheme="minorBidi" w:hAnsiTheme="minorBidi" w:cstheme="minorBidi"/>
          <w:sz w:val="22"/>
          <w:szCs w:val="22"/>
        </w:rPr>
        <w:t>5</w:t>
      </w:r>
      <w:r w:rsidR="00EC62B5" w:rsidRPr="001C7E81">
        <w:rPr>
          <w:rFonts w:asciiTheme="minorBidi" w:hAnsiTheme="minorBidi" w:cstheme="minorBidi"/>
          <w:sz w:val="22"/>
          <w:szCs w:val="22"/>
        </w:rPr>
        <w:t xml:space="preserve"> </w:t>
      </w:r>
      <w:r w:rsidRPr="001C7E81">
        <w:rPr>
          <w:rFonts w:asciiTheme="minorBidi" w:hAnsiTheme="minorBidi" w:cstheme="minorBidi"/>
          <w:sz w:val="22"/>
          <w:szCs w:val="22"/>
        </w:rPr>
        <w:t>Zeichen inkl. Leerzeichen)</w:t>
      </w:r>
    </w:p>
    <w:p w14:paraId="0A0CCF9F" w14:textId="77777777" w:rsidR="008D1AF3" w:rsidRPr="001C7E81" w:rsidRDefault="008D1AF3" w:rsidP="001C7E81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2DD2CC5D" w14:textId="77777777" w:rsidR="00664F4D" w:rsidRPr="001C7E81" w:rsidRDefault="00664F4D" w:rsidP="001C7E81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0E42203A" w14:textId="77777777" w:rsidR="001C7E81" w:rsidRDefault="001C7E81">
      <w:pPr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br w:type="page"/>
      </w:r>
    </w:p>
    <w:p w14:paraId="61A54F35" w14:textId="33242F94" w:rsidR="00197604" w:rsidRPr="001C7E81" w:rsidRDefault="00197604" w:rsidP="001C7E81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lastRenderedPageBreak/>
        <w:t>Über MEGATRON</w:t>
      </w:r>
    </w:p>
    <w:p w14:paraId="35CC866C" w14:textId="77777777" w:rsidR="000E23F8" w:rsidRPr="001C7E81" w:rsidRDefault="00C22B28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1C7E81">
        <w:rPr>
          <w:rFonts w:asciiTheme="minorBidi" w:hAnsiTheme="minorBidi" w:cstheme="minorBidi"/>
          <w:color w:val="000000"/>
          <w:sz w:val="22"/>
          <w:szCs w:val="22"/>
        </w:rPr>
        <w:t>Die MEGATRON Elektronik GmbH &amp; Co. KG ist ein führender deutscher Anbieter von Präzisionssensoren, Industrie-Joysticks, Präzisionswiderständen, Kunststoffkleinteilen und Elektronikgehäusen. Das seit 1960 inhabergeführte Unternehmen mit Sitz in Putzbrunn bei München entwickelt, produziert und vermarktet weltweit seine Produkte sowie die Produkte</w:t>
      </w:r>
    </w:p>
    <w:p w14:paraId="7412758B" w14:textId="0B0ABB9F" w:rsidR="00C22B28" w:rsidRPr="001C7E81" w:rsidRDefault="00C22B28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1C7E81">
        <w:rPr>
          <w:rFonts w:asciiTheme="minorBidi" w:hAnsiTheme="minorBidi" w:cstheme="minorBidi"/>
          <w:color w:val="000000"/>
          <w:sz w:val="22"/>
          <w:szCs w:val="22"/>
        </w:rPr>
        <w:t>langjähriger internationaler Partner. In enger Zusammenarbeit mit den OEM-Kunden werden individuelle und wirtschaftliche Produktlösungen erarbeitet. Eine große Bandbreite an sofort verfügbaren Lagerartikeln rundet das Profil ab.</w:t>
      </w:r>
    </w:p>
    <w:p w14:paraId="6408D526" w14:textId="77777777" w:rsidR="00766373" w:rsidRPr="001C7E81" w:rsidRDefault="00766373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05166B67" w14:textId="36B6AF22" w:rsidR="00162AA4" w:rsidRPr="001C7E81" w:rsidRDefault="00766373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1C7E81">
        <w:rPr>
          <w:rFonts w:asciiTheme="minorBidi" w:hAnsiTheme="minorBidi" w:cstheme="minorBidi"/>
          <w:color w:val="000000"/>
          <w:sz w:val="22"/>
          <w:szCs w:val="22"/>
        </w:rPr>
        <w:t>(575 Zeichen inkl. Leerzeichen)</w:t>
      </w:r>
    </w:p>
    <w:p w14:paraId="624FCA69" w14:textId="77777777" w:rsidR="00162AA4" w:rsidRPr="001C7E81" w:rsidRDefault="00162AA4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1DD7616A" w14:textId="77777777" w:rsidR="00162AA4" w:rsidRPr="001C7E81" w:rsidRDefault="00162AA4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09C6119F" w14:textId="19DB1449" w:rsidR="00614D83" w:rsidRPr="001C7E81" w:rsidRDefault="00162AA4" w:rsidP="001C7E81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B</w:t>
      </w:r>
      <w:r w:rsidR="00513CD8" w:rsidRPr="001C7E81">
        <w:rPr>
          <w:rFonts w:asciiTheme="minorBidi" w:hAnsiTheme="minorBidi" w:cstheme="minorBidi"/>
          <w:b/>
          <w:sz w:val="22"/>
          <w:szCs w:val="22"/>
        </w:rPr>
        <w:t>il</w:t>
      </w:r>
      <w:r w:rsidR="007E4005" w:rsidRPr="001C7E81">
        <w:rPr>
          <w:rFonts w:asciiTheme="minorBidi" w:hAnsiTheme="minorBidi" w:cstheme="minorBidi"/>
          <w:b/>
          <w:sz w:val="22"/>
          <w:szCs w:val="22"/>
        </w:rPr>
        <w:t>d</w:t>
      </w:r>
      <w:r w:rsidR="00C22B28" w:rsidRPr="001C7E81">
        <w:rPr>
          <w:rFonts w:asciiTheme="minorBidi" w:hAnsiTheme="minorBidi" w:cstheme="minorBidi"/>
          <w:b/>
          <w:sz w:val="22"/>
          <w:szCs w:val="22"/>
        </w:rPr>
        <w:t>übersicht</w:t>
      </w:r>
    </w:p>
    <w:p w14:paraId="309A9BD0" w14:textId="202B8FD1" w:rsidR="008C0847" w:rsidRPr="001C7E81" w:rsidRDefault="008C0847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1C7E81"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423915B3" wp14:editId="4B47168B">
            <wp:extent cx="2027583" cy="1864483"/>
            <wp:effectExtent l="0" t="0" r="4445" b="2540"/>
            <wp:docPr id="859167488" name="Grafik 5" descr="Ein Bild, das He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167488" name="Grafik 5" descr="Ein Bild, das Hebel enthält.&#10;&#10;KI-generierte Inhalte können fehlerhaft sein.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320" cy="1900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D6C82" w14:textId="6B5D57D5" w:rsidR="00614D83" w:rsidRPr="001C7E81" w:rsidRDefault="009C6ECA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1C7E81">
        <w:rPr>
          <w:rFonts w:asciiTheme="minorBidi" w:hAnsiTheme="minorBidi" w:cstheme="minorBidi"/>
          <w:b/>
          <w:color w:val="000000" w:themeColor="text1"/>
          <w:sz w:val="22"/>
          <w:szCs w:val="22"/>
        </w:rPr>
        <w:t>MEGATRON-</w:t>
      </w:r>
      <w:r w:rsidR="003E0C41" w:rsidRPr="001C7E81">
        <w:rPr>
          <w:rFonts w:asciiTheme="minorBidi" w:hAnsiTheme="minorBidi" w:cstheme="minorBidi"/>
          <w:b/>
          <w:color w:val="000000" w:themeColor="text1"/>
          <w:sz w:val="22"/>
          <w:szCs w:val="22"/>
        </w:rPr>
        <w:t>Joystick-848</w:t>
      </w:r>
      <w:r w:rsidRPr="001C7E81">
        <w:rPr>
          <w:rFonts w:asciiTheme="minorBidi" w:hAnsiTheme="minorBidi" w:cstheme="minorBidi"/>
          <w:b/>
          <w:color w:val="000000" w:themeColor="text1"/>
          <w:sz w:val="22"/>
          <w:szCs w:val="22"/>
        </w:rPr>
        <w:t>.jpg:</w:t>
      </w:r>
      <w:r w:rsidRPr="001C7E81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8C0847" w:rsidRPr="001C7E81">
        <w:rPr>
          <w:rFonts w:asciiTheme="minorBidi" w:hAnsiTheme="minorBidi" w:cstheme="minorBidi"/>
          <w:bCs/>
          <w:color w:val="000000" w:themeColor="text1"/>
          <w:sz w:val="22"/>
          <w:szCs w:val="22"/>
        </w:rPr>
        <w:t>Der neue Fingerjoystick der Serie 848</w:t>
      </w:r>
      <w:r w:rsidR="001C7E81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8C0847" w:rsidRPr="001C7E81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von MEGATRON </w:t>
      </w:r>
      <w:r w:rsidR="008C0847" w:rsidRPr="001C7E81">
        <w:rPr>
          <w:rFonts w:asciiTheme="minorBidi" w:hAnsiTheme="minorBidi" w:cstheme="minorBidi"/>
          <w:sz w:val="22"/>
          <w:szCs w:val="22"/>
        </w:rPr>
        <w:t>zeichnet sich durch eine flache Konstruktion und sehr robuste Bauweise aus</w:t>
      </w:r>
    </w:p>
    <w:p w14:paraId="50CE846F" w14:textId="77777777" w:rsidR="009C6ECA" w:rsidRPr="001C7E81" w:rsidRDefault="009C6ECA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i/>
          <w:sz w:val="22"/>
          <w:szCs w:val="22"/>
        </w:rPr>
      </w:pPr>
      <w:r w:rsidRPr="001C7E81">
        <w:rPr>
          <w:rFonts w:asciiTheme="minorBidi" w:hAnsiTheme="minorBidi" w:cstheme="minorBidi"/>
          <w:i/>
          <w:sz w:val="22"/>
          <w:szCs w:val="22"/>
        </w:rPr>
        <w:t>Bild: MEGATRON Elektronik GmbH &amp; Co. KG</w:t>
      </w:r>
    </w:p>
    <w:p w14:paraId="7C176ACC" w14:textId="77777777" w:rsidR="009C6ECA" w:rsidRPr="001C7E81" w:rsidRDefault="009C6ECA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485E623D" w14:textId="77777777" w:rsidR="00A06FA3" w:rsidRPr="001C7E81" w:rsidRDefault="00A06FA3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5F7B6211" w14:textId="2933D5D8" w:rsidR="00250241" w:rsidRPr="001C7E81" w:rsidRDefault="00DE4057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Meta-</w:t>
      </w:r>
      <w:r w:rsidR="00592C0F" w:rsidRPr="001C7E81">
        <w:rPr>
          <w:rFonts w:asciiTheme="minorBidi" w:hAnsiTheme="minorBidi" w:cstheme="minorBidi"/>
          <w:b/>
          <w:sz w:val="22"/>
          <w:szCs w:val="22"/>
        </w:rPr>
        <w:t>Title</w:t>
      </w:r>
      <w:r w:rsidR="00B64A2E" w:rsidRPr="001C7E81">
        <w:rPr>
          <w:rFonts w:asciiTheme="minorBidi" w:hAnsiTheme="minorBidi" w:cstheme="minorBidi"/>
          <w:b/>
          <w:sz w:val="22"/>
          <w:szCs w:val="22"/>
        </w:rPr>
        <w:t>:</w:t>
      </w:r>
      <w:r w:rsidR="00B64A2E" w:rsidRPr="001C7E81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3771A5" w:rsidRPr="001C7E81">
        <w:rPr>
          <w:rFonts w:asciiTheme="minorBidi" w:hAnsiTheme="minorBidi" w:cstheme="minorBidi"/>
          <w:bCs/>
          <w:color w:val="000000" w:themeColor="text1"/>
          <w:sz w:val="22"/>
          <w:szCs w:val="22"/>
        </w:rPr>
        <w:t>Extrem flacher Fingerjoystick für Bedienpanels</w:t>
      </w:r>
    </w:p>
    <w:p w14:paraId="6446022D" w14:textId="63FA3F05" w:rsidR="003B739C" w:rsidRPr="001C7E81" w:rsidRDefault="003B739C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744F570E" w14:textId="02DD0F76" w:rsidR="00FE3B10" w:rsidRPr="001C7E81" w:rsidRDefault="00592C0F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Meta-Description</w:t>
      </w:r>
      <w:r w:rsidR="00B64A2E" w:rsidRPr="001C7E81">
        <w:rPr>
          <w:rFonts w:asciiTheme="minorBidi" w:hAnsiTheme="minorBidi" w:cstheme="minorBidi"/>
          <w:b/>
          <w:sz w:val="22"/>
          <w:szCs w:val="22"/>
        </w:rPr>
        <w:t>:</w:t>
      </w:r>
      <w:r w:rsidR="006E15FE" w:rsidRPr="001C7E81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3771A5" w:rsidRPr="001C7E81">
        <w:rPr>
          <w:rFonts w:asciiTheme="minorBidi" w:hAnsiTheme="minorBidi" w:cstheme="minorBidi"/>
          <w:bCs/>
          <w:sz w:val="22"/>
          <w:szCs w:val="22"/>
        </w:rPr>
        <w:t>Der neue Joystick 848 von MEGATRON eignet sich besonders für den Einsatz in Anwendungen mit hohen mechanischen Anforderungen.</w:t>
      </w:r>
    </w:p>
    <w:p w14:paraId="37C825E6" w14:textId="77777777" w:rsidR="00BE6F79" w:rsidRPr="001C7E81" w:rsidRDefault="00BE6F79" w:rsidP="001C7E81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0EBCE1CB" w14:textId="77777777" w:rsidR="00EA0F76" w:rsidRPr="001C7E81" w:rsidRDefault="00EA0F76" w:rsidP="001C7E81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22515E82" w14:textId="4C225296" w:rsidR="00FE6033" w:rsidRPr="001C7E81" w:rsidRDefault="00FE6033" w:rsidP="001C7E81">
      <w:pPr>
        <w:suppressAutoHyphens/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Keywords</w:t>
      </w:r>
      <w:r w:rsidR="00A310D9" w:rsidRPr="001C7E81">
        <w:rPr>
          <w:rFonts w:asciiTheme="minorBidi" w:hAnsiTheme="minorBidi" w:cstheme="minorBidi"/>
          <w:bCs/>
          <w:sz w:val="22"/>
          <w:szCs w:val="22"/>
        </w:rPr>
        <w:t>:</w:t>
      </w:r>
      <w:r w:rsidR="00023A94" w:rsidRPr="001C7E81">
        <w:rPr>
          <w:rFonts w:asciiTheme="minorBidi" w:hAnsiTheme="minorBidi" w:cstheme="minorBidi"/>
          <w:bCs/>
          <w:sz w:val="22"/>
          <w:szCs w:val="22"/>
        </w:rPr>
        <w:t xml:space="preserve"> Joysticks, Industriejoysticks, Fingerj</w:t>
      </w:r>
      <w:r w:rsidR="003771A5" w:rsidRPr="001C7E81">
        <w:rPr>
          <w:rFonts w:asciiTheme="minorBidi" w:hAnsiTheme="minorBidi" w:cstheme="minorBidi"/>
          <w:bCs/>
          <w:sz w:val="22"/>
          <w:szCs w:val="22"/>
        </w:rPr>
        <w:t>o</w:t>
      </w:r>
      <w:r w:rsidR="00023A94" w:rsidRPr="001C7E81">
        <w:rPr>
          <w:rFonts w:asciiTheme="minorBidi" w:hAnsiTheme="minorBidi" w:cstheme="minorBidi"/>
          <w:bCs/>
          <w:sz w:val="22"/>
          <w:szCs w:val="22"/>
        </w:rPr>
        <w:t>ysticks</w:t>
      </w:r>
      <w:r w:rsidR="00675E09" w:rsidRPr="001C7E81">
        <w:rPr>
          <w:rFonts w:asciiTheme="minorBidi" w:hAnsiTheme="minorBidi" w:cstheme="minorBidi"/>
          <w:bCs/>
          <w:sz w:val="22"/>
          <w:szCs w:val="22"/>
        </w:rPr>
        <w:t>, Automatisierung</w:t>
      </w:r>
      <w:r w:rsidR="00AC4035" w:rsidRPr="001C7E81">
        <w:rPr>
          <w:rFonts w:asciiTheme="minorBidi" w:hAnsiTheme="minorBidi" w:cstheme="minorBidi"/>
          <w:bCs/>
          <w:sz w:val="22"/>
          <w:szCs w:val="22"/>
        </w:rPr>
        <w:t xml:space="preserve">, </w:t>
      </w:r>
      <w:r w:rsidR="00B64A2E" w:rsidRPr="001C7E81">
        <w:rPr>
          <w:rFonts w:asciiTheme="minorBidi" w:hAnsiTheme="minorBidi" w:cstheme="minorBidi"/>
          <w:color w:val="000000" w:themeColor="text1"/>
          <w:sz w:val="22"/>
          <w:szCs w:val="22"/>
        </w:rPr>
        <w:t>MEGATRON Elektronik GmbH &amp; Co. KG</w:t>
      </w:r>
    </w:p>
    <w:p w14:paraId="470D827C" w14:textId="77777777" w:rsidR="00EA0F76" w:rsidRDefault="00EA0F76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7A1D0E60" w14:textId="77777777" w:rsidR="001C7E81" w:rsidRPr="001C7E81" w:rsidRDefault="001C7E81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429568BA" w14:textId="77777777" w:rsidR="00EA0F76" w:rsidRPr="001C7E81" w:rsidRDefault="005F187A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Deeplink</w:t>
      </w:r>
      <w:r w:rsidR="00EA0F76" w:rsidRPr="001C7E81">
        <w:rPr>
          <w:rFonts w:asciiTheme="minorBidi" w:hAnsiTheme="minorBidi" w:cstheme="minorBidi"/>
          <w:b/>
          <w:sz w:val="22"/>
          <w:szCs w:val="22"/>
        </w:rPr>
        <w:t>s</w:t>
      </w:r>
      <w:r w:rsidR="00E31645" w:rsidRPr="001C7E81">
        <w:rPr>
          <w:rFonts w:asciiTheme="minorBidi" w:hAnsiTheme="minorBidi" w:cstheme="minorBidi"/>
          <w:bCs/>
          <w:sz w:val="22"/>
          <w:szCs w:val="22"/>
        </w:rPr>
        <w:t>:</w:t>
      </w:r>
    </w:p>
    <w:p w14:paraId="60A8C245" w14:textId="49D00A5A" w:rsidR="00EA0F76" w:rsidRPr="001C7E81" w:rsidRDefault="00663EB0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hyperlink r:id="rId15" w:history="1">
        <w:r w:rsidRPr="001C7E81">
          <w:rPr>
            <w:rStyle w:val="Hyperlink"/>
            <w:rFonts w:asciiTheme="minorBidi" w:hAnsiTheme="minorBidi" w:cstheme="minorBidi"/>
            <w:bCs/>
            <w:sz w:val="22"/>
            <w:szCs w:val="22"/>
          </w:rPr>
          <w:t>www.megatron.de/</w:t>
        </w:r>
      </w:hyperlink>
    </w:p>
    <w:p w14:paraId="63454227" w14:textId="76FF7CEA" w:rsidR="000E23F8" w:rsidRDefault="00663EB0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6" w:history="1">
        <w:r w:rsidRPr="001C7E81">
          <w:rPr>
            <w:rStyle w:val="Hyperlink"/>
            <w:rFonts w:asciiTheme="minorBidi" w:hAnsiTheme="minorBidi" w:cstheme="minorBidi"/>
            <w:bCs/>
            <w:sz w:val="22"/>
            <w:szCs w:val="22"/>
          </w:rPr>
          <w:t>www.megatron.de/produkte/fingerjoysticks/fingerjoystick-848.html</w:t>
        </w:r>
      </w:hyperlink>
    </w:p>
    <w:p w14:paraId="4EA2A210" w14:textId="597DD451" w:rsidR="001C7E81" w:rsidRPr="001C7E81" w:rsidRDefault="001C7E81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hyperlink r:id="rId17" w:history="1">
        <w:r w:rsidRPr="002F60D5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https://www.megatron.de/kategorie/fingerjoysticks.html</w:t>
        </w:r>
      </w:hyperlink>
    </w:p>
    <w:p w14:paraId="0D8C9591" w14:textId="77777777" w:rsidR="00EA0F76" w:rsidRDefault="00EA0F76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2B80DD0B" w14:textId="77777777" w:rsidR="001C7E81" w:rsidRPr="001C7E81" w:rsidRDefault="001C7E81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40985F42" w14:textId="7508878E" w:rsidR="006224B2" w:rsidRPr="001C7E81" w:rsidRDefault="006224B2" w:rsidP="001C7E81">
      <w:pPr>
        <w:widowControl w:val="0"/>
        <w:tabs>
          <w:tab w:val="left" w:pos="8931"/>
        </w:tabs>
        <w:suppressAutoHyphens/>
        <w:spacing w:line="288" w:lineRule="auto"/>
        <w:rPr>
          <w:rStyle w:val="Hyperlink"/>
          <w:rFonts w:asciiTheme="minorBidi" w:hAnsiTheme="minorBidi" w:cstheme="minorBidi"/>
          <w:bCs/>
          <w:color w:val="auto"/>
          <w:sz w:val="22"/>
          <w:szCs w:val="22"/>
          <w:u w:val="none"/>
          <w:lang w:val="en-US"/>
        </w:rPr>
      </w:pPr>
      <w:r w:rsidRPr="001C7E81">
        <w:rPr>
          <w:rFonts w:asciiTheme="minorBidi" w:hAnsiTheme="minorBidi" w:cstheme="minorBidi"/>
          <w:b/>
          <w:sz w:val="22"/>
          <w:szCs w:val="22"/>
          <w:lang w:val="en-US"/>
        </w:rPr>
        <w:t>Download-Area</w:t>
      </w:r>
      <w:r w:rsidR="00E31645" w:rsidRPr="001C7E81">
        <w:rPr>
          <w:rFonts w:asciiTheme="minorBidi" w:hAnsiTheme="minorBidi" w:cstheme="minorBidi"/>
          <w:b/>
          <w:sz w:val="22"/>
          <w:szCs w:val="22"/>
          <w:lang w:val="en-US"/>
        </w:rPr>
        <w:t xml:space="preserve">: </w:t>
      </w:r>
      <w:hyperlink r:id="rId18" w:history="1">
        <w:r w:rsidR="00DA08EA" w:rsidRPr="001C7E81">
          <w:rPr>
            <w:rStyle w:val="Hyperlink"/>
            <w:rFonts w:asciiTheme="minorBidi" w:hAnsiTheme="minorBidi" w:cstheme="minorBidi"/>
            <w:sz w:val="22"/>
            <w:szCs w:val="22"/>
            <w:lang w:val="en-US"/>
          </w:rPr>
          <w:t>www.koehler-partner.de/pressezentrum/megatron</w:t>
        </w:r>
      </w:hyperlink>
    </w:p>
    <w:p w14:paraId="35F70433" w14:textId="77777777" w:rsidR="00A310D9" w:rsidRPr="001C7E81" w:rsidRDefault="00A310D9" w:rsidP="001C7E81">
      <w:pPr>
        <w:widowControl w:val="0"/>
        <w:tabs>
          <w:tab w:val="left" w:pos="8931"/>
        </w:tabs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en-US"/>
        </w:rPr>
      </w:pPr>
    </w:p>
    <w:p w14:paraId="0086CFC1" w14:textId="77777777" w:rsidR="00EA0F76" w:rsidRPr="001C7E81" w:rsidRDefault="00EA0F76" w:rsidP="001C7E81">
      <w:pPr>
        <w:widowControl w:val="0"/>
        <w:tabs>
          <w:tab w:val="left" w:pos="8931"/>
        </w:tabs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en-US"/>
        </w:rPr>
      </w:pPr>
    </w:p>
    <w:p w14:paraId="5185DEBE" w14:textId="3D48C267" w:rsidR="00E31645" w:rsidRPr="001C7E81" w:rsidRDefault="00E31645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1C7E81">
        <w:rPr>
          <w:rFonts w:asciiTheme="minorBidi" w:hAnsiTheme="minorBidi" w:cstheme="minorBidi"/>
          <w:b/>
          <w:bCs/>
          <w:sz w:val="22"/>
          <w:szCs w:val="22"/>
          <w:lang w:val="it-IT"/>
        </w:rPr>
        <w:t>Social Media</w:t>
      </w:r>
      <w:r w:rsidR="00E043A7" w:rsidRPr="001C7E81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: </w:t>
      </w:r>
      <w:r w:rsidRPr="001C7E81">
        <w:rPr>
          <w:rFonts w:asciiTheme="minorBidi" w:hAnsiTheme="minorBidi" w:cstheme="minorBidi"/>
          <w:bCs/>
          <w:sz w:val="22"/>
          <w:szCs w:val="22"/>
          <w:lang w:val="it-IT"/>
        </w:rPr>
        <w:t xml:space="preserve">LinkedIn-Profil: </w:t>
      </w:r>
      <w:hyperlink r:id="rId19" w:history="1">
        <w:r w:rsidR="00902C6B" w:rsidRPr="001C7E81">
          <w:rPr>
            <w:rStyle w:val="Hyperlink"/>
            <w:rFonts w:asciiTheme="minorBidi" w:hAnsiTheme="minorBidi" w:cstheme="minorBidi"/>
            <w:bCs/>
            <w:sz w:val="22"/>
            <w:szCs w:val="22"/>
            <w:lang w:val="it-IT"/>
          </w:rPr>
          <w:t>www.linkedin.com/company/megatron-elektronik-gmbh-co-kg</w:t>
        </w:r>
      </w:hyperlink>
    </w:p>
    <w:p w14:paraId="17BEEF33" w14:textId="77777777" w:rsidR="00E31645" w:rsidRPr="001C7E81" w:rsidRDefault="00E31645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1C7E81">
        <w:rPr>
          <w:rFonts w:asciiTheme="minorBidi" w:hAnsiTheme="minorBidi" w:cstheme="minorBidi"/>
          <w:bCs/>
          <w:sz w:val="22"/>
          <w:szCs w:val="22"/>
        </w:rPr>
        <w:t>Verlinkung des Unternehmens bei LinkedIn: @</w:t>
      </w:r>
      <w:r w:rsidRPr="001C7E81">
        <w:rPr>
          <w:rFonts w:asciiTheme="minorBidi" w:hAnsiTheme="minorBidi" w:cstheme="minorBidi"/>
          <w:sz w:val="22"/>
          <w:szCs w:val="22"/>
        </w:rPr>
        <w:t>MEGATRON Elektronik GmbH &amp; Co. KG</w:t>
      </w:r>
    </w:p>
    <w:p w14:paraId="22F34D2D" w14:textId="77777777" w:rsidR="00E31645" w:rsidRPr="001C7E81" w:rsidRDefault="00E31645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621C4966" w14:textId="77777777" w:rsidR="00AC2244" w:rsidRPr="001C7E81" w:rsidRDefault="00AC2244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9984988" w14:textId="0D73C3B4" w:rsidR="00545DA9" w:rsidRPr="001C7E81" w:rsidRDefault="00545DA9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Kontakt:</w:t>
      </w:r>
    </w:p>
    <w:p w14:paraId="4991F35B" w14:textId="77777777" w:rsidR="00545DA9" w:rsidRPr="001C7E81" w:rsidRDefault="00545DA9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1C7E81">
        <w:rPr>
          <w:rFonts w:asciiTheme="minorBidi" w:hAnsiTheme="minorBidi" w:cstheme="minorBidi"/>
          <w:bCs/>
          <w:sz w:val="22"/>
          <w:szCs w:val="22"/>
        </w:rPr>
        <w:t>MEGATRON Elektronik GmbH &amp; Co. KG</w:t>
      </w:r>
    </w:p>
    <w:p w14:paraId="61009B05" w14:textId="3482913A" w:rsidR="00545DA9" w:rsidRPr="001C7E81" w:rsidRDefault="00545DA9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1C7E81">
        <w:rPr>
          <w:rFonts w:asciiTheme="minorBidi" w:hAnsiTheme="minorBidi" w:cstheme="minorBidi"/>
          <w:bCs/>
          <w:sz w:val="22"/>
          <w:szCs w:val="22"/>
        </w:rPr>
        <w:t>Hermann-Oberth-Str. 7 ▪ 85640 Putzbrunn / München</w:t>
      </w:r>
    </w:p>
    <w:p w14:paraId="5A41E2B7" w14:textId="11DB652A" w:rsidR="00545DA9" w:rsidRPr="001C7E81" w:rsidRDefault="00545DA9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  <w:r w:rsidRPr="001C7E81">
        <w:rPr>
          <w:rFonts w:asciiTheme="minorBidi" w:hAnsiTheme="minorBidi" w:cstheme="minorBidi"/>
          <w:bCs/>
          <w:sz w:val="22"/>
          <w:szCs w:val="22"/>
        </w:rPr>
        <w:t xml:space="preserve">Tel.: </w:t>
      </w:r>
      <w:r w:rsidRPr="001C7E81">
        <w:rPr>
          <w:rFonts w:asciiTheme="minorBidi" w:hAnsiTheme="minorBidi" w:cstheme="minorBidi"/>
          <w:bCs/>
          <w:sz w:val="22"/>
          <w:szCs w:val="22"/>
          <w:lang w:val="x-none"/>
        </w:rPr>
        <w:t>+49 89 46094-0 ▪</w:t>
      </w:r>
      <w:r w:rsidRPr="001C7E81">
        <w:rPr>
          <w:rFonts w:asciiTheme="minorBidi" w:hAnsiTheme="minorBidi" w:cstheme="minorBidi"/>
          <w:bCs/>
          <w:sz w:val="22"/>
          <w:szCs w:val="22"/>
        </w:rPr>
        <w:t xml:space="preserve"> Fax: </w:t>
      </w:r>
      <w:r w:rsidRPr="001C7E81">
        <w:rPr>
          <w:rFonts w:asciiTheme="minorBidi" w:hAnsiTheme="minorBidi" w:cstheme="minorBidi"/>
          <w:bCs/>
          <w:sz w:val="22"/>
          <w:szCs w:val="22"/>
          <w:lang w:val="x-none"/>
        </w:rPr>
        <w:t>+49 89 46094-201</w:t>
      </w:r>
    </w:p>
    <w:p w14:paraId="6968A265" w14:textId="12AF7C6A" w:rsidR="002D6C92" w:rsidRPr="001C7E81" w:rsidRDefault="00545DA9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  <w:proofErr w:type="spellStart"/>
      <w:r w:rsidRPr="001C7E81">
        <w:rPr>
          <w:rFonts w:asciiTheme="minorBidi" w:hAnsiTheme="minorBidi" w:cstheme="minorBidi"/>
          <w:bCs/>
          <w:sz w:val="22"/>
          <w:szCs w:val="22"/>
        </w:rPr>
        <w:t>info</w:t>
      </w:r>
      <w:proofErr w:type="spellEnd"/>
      <w:r w:rsidRPr="001C7E81">
        <w:rPr>
          <w:rFonts w:asciiTheme="minorBidi" w:hAnsiTheme="minorBidi" w:cstheme="minorBidi"/>
          <w:bCs/>
          <w:sz w:val="22"/>
          <w:szCs w:val="22"/>
          <w:lang w:val="x-none"/>
        </w:rPr>
        <w:t>@megatron.de ▪ www.megatron.de</w:t>
      </w:r>
    </w:p>
    <w:p w14:paraId="6BE8E7DE" w14:textId="77777777" w:rsidR="00E31645" w:rsidRPr="001C7E81" w:rsidRDefault="00E31645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</w:p>
    <w:p w14:paraId="036B23E9" w14:textId="77777777" w:rsidR="00AC2244" w:rsidRPr="001C7E81" w:rsidRDefault="00AC2244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</w:p>
    <w:p w14:paraId="6E70BE06" w14:textId="6126B56E" w:rsidR="00DD5B3C" w:rsidRPr="001C7E81" w:rsidRDefault="00DD5B3C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1C7E81">
        <w:rPr>
          <w:rFonts w:asciiTheme="minorBidi" w:hAnsiTheme="minorBidi" w:cstheme="minorBidi"/>
          <w:b/>
          <w:sz w:val="22"/>
          <w:szCs w:val="22"/>
        </w:rPr>
        <w:t>Pressestelle:</w:t>
      </w:r>
    </w:p>
    <w:p w14:paraId="7636DB12" w14:textId="77777777" w:rsidR="00DD5B3C" w:rsidRPr="001C7E81" w:rsidRDefault="00DD5B3C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Köhler + Partner GmbH</w:t>
      </w:r>
    </w:p>
    <w:p w14:paraId="317F3B26" w14:textId="77777777" w:rsidR="00DD5B3C" w:rsidRPr="001C7E81" w:rsidRDefault="00DD5B3C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 xml:space="preserve">Brauerstraße 42 ▪ 21244 Buchholz </w:t>
      </w:r>
      <w:proofErr w:type="spellStart"/>
      <w:r w:rsidRPr="001C7E81">
        <w:rPr>
          <w:rFonts w:asciiTheme="minorBidi" w:hAnsiTheme="minorBidi" w:cstheme="minorBidi"/>
          <w:sz w:val="22"/>
          <w:szCs w:val="22"/>
        </w:rPr>
        <w:t>i.d</w:t>
      </w:r>
      <w:proofErr w:type="spellEnd"/>
      <w:r w:rsidRPr="001C7E81">
        <w:rPr>
          <w:rFonts w:asciiTheme="minorBidi" w:hAnsiTheme="minorBidi" w:cstheme="minorBidi"/>
          <w:sz w:val="22"/>
          <w:szCs w:val="22"/>
        </w:rPr>
        <w:t>. Nordheide</w:t>
      </w:r>
    </w:p>
    <w:p w14:paraId="790CF326" w14:textId="085E2363" w:rsidR="00DD5B3C" w:rsidRPr="001C7E81" w:rsidRDefault="00DD5B3C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Tel. +49 4181 92892-0 ▪ Fax +49 4181 92892-55</w:t>
      </w:r>
    </w:p>
    <w:p w14:paraId="6F5F6A43" w14:textId="18E28F0B" w:rsidR="008607E2" w:rsidRPr="001C7E81" w:rsidRDefault="00DD5B3C" w:rsidP="001C7E81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1C7E81">
        <w:rPr>
          <w:rFonts w:asciiTheme="minorBidi" w:hAnsiTheme="minorBidi" w:cstheme="minorBidi"/>
          <w:sz w:val="22"/>
          <w:szCs w:val="22"/>
        </w:rPr>
        <w:t>info@koehler-partner.de ▪ www.koehler-partner.de</w:t>
      </w:r>
    </w:p>
    <w:sectPr w:rsidR="008607E2" w:rsidRPr="001C7E81" w:rsidSect="000E23F8">
      <w:headerReference w:type="default" r:id="rId20"/>
      <w:footerReference w:type="default" r:id="rId21"/>
      <w:headerReference w:type="first" r:id="rId22"/>
      <w:footerReference w:type="first" r:id="rId23"/>
      <w:pgSz w:w="11901" w:h="16817"/>
      <w:pgMar w:top="1134" w:right="1463" w:bottom="1440" w:left="1077" w:header="2410" w:footer="32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06C0" w14:textId="77777777" w:rsidR="004A0242" w:rsidRDefault="004A0242">
      <w:r>
        <w:separator/>
      </w:r>
    </w:p>
  </w:endnote>
  <w:endnote w:type="continuationSeparator" w:id="0">
    <w:p w14:paraId="32B55652" w14:textId="77777777" w:rsidR="004A0242" w:rsidRDefault="004A0242">
      <w:r>
        <w:continuationSeparator/>
      </w:r>
    </w:p>
  </w:endnote>
  <w:endnote w:type="continuationNotice" w:id="1">
    <w:p w14:paraId="05B998CF" w14:textId="77777777" w:rsidR="004A0242" w:rsidRDefault="004A0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9E24" w14:textId="77777777" w:rsidR="00EF3320" w:rsidRDefault="00EF3320">
    <w:pPr>
      <w:pStyle w:val="Fuzeile"/>
      <w:ind w:right="74"/>
      <w:rPr>
        <w:rFonts w:ascii="Arial" w:hAnsi="Arial"/>
        <w:sz w:val="18"/>
        <w:szCs w:val="18"/>
      </w:rPr>
    </w:pPr>
  </w:p>
  <w:p w14:paraId="4DBBA18B" w14:textId="77777777" w:rsidR="00EF3320" w:rsidRPr="0000272D" w:rsidRDefault="00EF3320">
    <w:pPr>
      <w:pStyle w:val="Fuzeile"/>
      <w:ind w:right="74"/>
      <w:rPr>
        <w:rFonts w:ascii="Arial" w:hAnsi="Arial" w:cs="Arial"/>
        <w:sz w:val="18"/>
        <w:szCs w:val="18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AA3F4" w14:textId="77777777" w:rsidR="00EF3320" w:rsidRPr="0049560E" w:rsidRDefault="0068234F">
    <w:pPr>
      <w:pStyle w:val="KeinAbsatzformat"/>
      <w:jc w:val="center"/>
      <w:rPr>
        <w:rFonts w:ascii="Arial" w:hAnsi="Arial" w:cs="Arial"/>
        <w:sz w:val="18"/>
        <w:szCs w:val="18"/>
      </w:rPr>
    </w:pPr>
    <w:r w:rsidRPr="0049560E">
      <w:rPr>
        <w:rFonts w:ascii="Arial" w:hAnsi="Arial"/>
        <w:sz w:val="18"/>
        <w:szCs w:val="18"/>
      </w:rPr>
      <w:t xml:space="preserve">MEGATRON Elektronik GmbH &amp; Co. </w:t>
    </w:r>
    <w:proofErr w:type="gramStart"/>
    <w:r w:rsidRPr="0049560E">
      <w:rPr>
        <w:rFonts w:ascii="Arial" w:hAnsi="Arial"/>
        <w:color w:val="auto"/>
        <w:sz w:val="18"/>
        <w:szCs w:val="18"/>
      </w:rPr>
      <w:t>KG</w:t>
    </w:r>
    <w:r>
      <w:rPr>
        <w:rFonts w:ascii="Arial" w:hAnsi="Arial"/>
        <w:color w:val="auto"/>
        <w:sz w:val="18"/>
        <w:szCs w:val="18"/>
      </w:rPr>
      <w:t xml:space="preserve"> </w:t>
    </w:r>
    <w:r w:rsidRPr="0049560E">
      <w:rPr>
        <w:rFonts w:ascii="Arial" w:hAnsi="Arial"/>
        <w:color w:val="auto"/>
        <w:sz w:val="18"/>
        <w:szCs w:val="18"/>
      </w:rPr>
      <w:t xml:space="preserve"> </w:t>
    </w:r>
    <w:r w:rsidRPr="0049560E">
      <w:rPr>
        <w:rFonts w:ascii="Arial" w:hAnsi="Arial" w:cs="Arial"/>
        <w:color w:val="auto"/>
        <w:sz w:val="18"/>
        <w:szCs w:val="18"/>
      </w:rPr>
      <w:t>▪</w:t>
    </w:r>
    <w:proofErr w:type="gramEnd"/>
    <w:r>
      <w:rPr>
        <w:rFonts w:ascii="Arial" w:hAnsi="Arial" w:cs="Arial"/>
        <w:color w:val="auto"/>
        <w:sz w:val="18"/>
        <w:szCs w:val="18"/>
      </w:rPr>
      <w:t xml:space="preserve">  </w:t>
    </w:r>
    <w:r w:rsidRPr="0049560E">
      <w:rPr>
        <w:rFonts w:ascii="Arial" w:hAnsi="Arial"/>
        <w:sz w:val="18"/>
        <w:szCs w:val="18"/>
      </w:rPr>
      <w:t xml:space="preserve">Hermann-Oberth-Str. </w:t>
    </w:r>
    <w:proofErr w:type="gramStart"/>
    <w:r w:rsidRPr="0049560E">
      <w:rPr>
        <w:rFonts w:ascii="Arial" w:hAnsi="Arial"/>
        <w:sz w:val="18"/>
        <w:szCs w:val="18"/>
      </w:rPr>
      <w:t>7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 w:cs="Arial"/>
        <w:color w:val="auto"/>
        <w:sz w:val="18"/>
        <w:szCs w:val="18"/>
      </w:rPr>
      <w:t>▪</w:t>
    </w:r>
    <w:proofErr w:type="gramEnd"/>
    <w:r>
      <w:rPr>
        <w:rFonts w:ascii="Arial" w:hAnsi="Arial" w:cs="Arial"/>
        <w:color w:val="auto"/>
        <w:sz w:val="18"/>
        <w:szCs w:val="18"/>
      </w:rPr>
      <w:t xml:space="preserve">  </w:t>
    </w:r>
    <w:r w:rsidRPr="0049560E">
      <w:rPr>
        <w:rFonts w:ascii="Arial" w:hAnsi="Arial"/>
        <w:sz w:val="18"/>
        <w:szCs w:val="18"/>
      </w:rPr>
      <w:t>85640 Putzbrunn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>/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>München</w:t>
    </w:r>
  </w:p>
  <w:p w14:paraId="29F073C6" w14:textId="77777777" w:rsidR="00EF3320" w:rsidRDefault="0068234F">
    <w:pPr>
      <w:pStyle w:val="Fuzeile"/>
      <w:ind w:right="74"/>
      <w:jc w:val="center"/>
      <w:rPr>
        <w:rFonts w:ascii="Arial" w:hAnsi="Arial"/>
        <w:sz w:val="18"/>
        <w:szCs w:val="18"/>
      </w:rPr>
    </w:pPr>
    <w:r w:rsidRPr="0000272D">
      <w:rPr>
        <w:rFonts w:ascii="Arial" w:hAnsi="Arial" w:cs="Arial"/>
        <w:sz w:val="18"/>
        <w:szCs w:val="18"/>
        <w:lang w:val="de-DE"/>
      </w:rPr>
      <w:t xml:space="preserve">Tel.: </w:t>
    </w:r>
    <w:r w:rsidRPr="0049560E">
      <w:rPr>
        <w:rFonts w:ascii="Arial" w:hAnsi="Arial"/>
        <w:sz w:val="18"/>
        <w:szCs w:val="18"/>
      </w:rPr>
      <w:t>+49 89 46094-</w:t>
    </w:r>
    <w:proofErr w:type="gramStart"/>
    <w:r w:rsidRPr="0049560E">
      <w:rPr>
        <w:rFonts w:ascii="Arial" w:hAnsi="Arial"/>
        <w:sz w:val="18"/>
        <w:szCs w:val="18"/>
      </w:rPr>
      <w:t>0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 w:cs="Arial"/>
        <w:sz w:val="18"/>
        <w:szCs w:val="18"/>
      </w:rPr>
      <w:t>▪</w:t>
    </w:r>
    <w:proofErr w:type="gramEnd"/>
    <w:r w:rsidRPr="0000272D">
      <w:rPr>
        <w:rFonts w:ascii="Arial" w:hAnsi="Arial" w:cs="Arial"/>
        <w:color w:val="808080"/>
        <w:sz w:val="18"/>
        <w:szCs w:val="18"/>
        <w:lang w:val="de-DE"/>
      </w:rPr>
      <w:t xml:space="preserve">  </w:t>
    </w:r>
    <w:r w:rsidRPr="0000272D">
      <w:rPr>
        <w:rFonts w:ascii="Arial" w:hAnsi="Arial" w:cs="Arial"/>
        <w:sz w:val="18"/>
        <w:szCs w:val="18"/>
        <w:lang w:val="de-DE"/>
      </w:rPr>
      <w:t xml:space="preserve">Fax: </w:t>
    </w:r>
    <w:r w:rsidRPr="0049560E">
      <w:rPr>
        <w:rFonts w:ascii="Arial" w:hAnsi="Arial"/>
        <w:sz w:val="18"/>
        <w:szCs w:val="18"/>
      </w:rPr>
      <w:t>+49 89 46094-</w:t>
    </w:r>
    <w:proofErr w:type="gramStart"/>
    <w:r>
      <w:rPr>
        <w:rFonts w:ascii="Arial" w:hAnsi="Arial"/>
        <w:sz w:val="18"/>
        <w:szCs w:val="18"/>
      </w:rPr>
      <w:t>2</w:t>
    </w:r>
    <w:r w:rsidRPr="0049560E">
      <w:rPr>
        <w:rFonts w:ascii="Arial" w:hAnsi="Arial"/>
        <w:sz w:val="18"/>
        <w:szCs w:val="18"/>
      </w:rPr>
      <w:t>01</w:t>
    </w:r>
    <w:r>
      <w:rPr>
        <w:rFonts w:ascii="Arial" w:hAnsi="Arial"/>
        <w:sz w:val="18"/>
        <w:szCs w:val="18"/>
      </w:rPr>
      <w:t xml:space="preserve">  </w:t>
    </w:r>
    <w:r w:rsidRPr="0049560E">
      <w:rPr>
        <w:rFonts w:ascii="Arial" w:hAnsi="Arial" w:cs="Arial"/>
        <w:sz w:val="18"/>
        <w:szCs w:val="18"/>
      </w:rPr>
      <w:t>▪</w:t>
    </w:r>
    <w:proofErr w:type="gramEnd"/>
    <w:r>
      <w:rPr>
        <w:rFonts w:ascii="Arial" w:hAnsi="Arial" w:cs="Arial"/>
        <w:sz w:val="18"/>
        <w:szCs w:val="18"/>
      </w:rPr>
      <w:t xml:space="preserve">  </w:t>
    </w:r>
    <w:proofErr w:type="gramStart"/>
    <w:r w:rsidRPr="0000272D">
      <w:rPr>
        <w:rFonts w:ascii="Arial" w:hAnsi="Arial" w:cs="Arial"/>
        <w:noProof/>
        <w:sz w:val="18"/>
        <w:szCs w:val="18"/>
        <w:lang w:val="de-DE"/>
      </w:rPr>
      <w:t>info</w:t>
    </w:r>
    <w:r w:rsidRPr="0049560E">
      <w:rPr>
        <w:rFonts w:ascii="Arial" w:hAnsi="Arial"/>
        <w:sz w:val="18"/>
        <w:szCs w:val="18"/>
      </w:rPr>
      <w:t>@megatron.de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 w:cs="Arial"/>
        <w:sz w:val="18"/>
        <w:szCs w:val="18"/>
      </w:rPr>
      <w:t>▪</w:t>
    </w:r>
    <w:proofErr w:type="gramEnd"/>
    <w:r>
      <w:rPr>
        <w:rFonts w:ascii="Arial" w:hAnsi="Arial" w:cs="Arial"/>
        <w:sz w:val="18"/>
        <w:szCs w:val="18"/>
      </w:rPr>
      <w:t xml:space="preserve">  </w:t>
    </w:r>
    <w:r w:rsidRPr="0049560E">
      <w:rPr>
        <w:rFonts w:ascii="Arial" w:hAnsi="Arial"/>
        <w:sz w:val="18"/>
        <w:szCs w:val="18"/>
      </w:rPr>
      <w:t>www.megatron.de</w:t>
    </w:r>
  </w:p>
  <w:p w14:paraId="08964C3F" w14:textId="77777777" w:rsidR="00EF3320" w:rsidRDefault="00EF3320">
    <w:pPr>
      <w:pStyle w:val="Fuzeile"/>
      <w:ind w:right="74"/>
      <w:rPr>
        <w:rFonts w:ascii="Arial" w:hAnsi="Arial"/>
        <w:sz w:val="18"/>
        <w:szCs w:val="18"/>
      </w:rPr>
    </w:pPr>
  </w:p>
  <w:p w14:paraId="08F7D426" w14:textId="77777777" w:rsidR="00EF3320" w:rsidRPr="0000272D" w:rsidRDefault="00EF3320">
    <w:pPr>
      <w:pStyle w:val="Fuzeile"/>
      <w:ind w:right="74"/>
      <w:rPr>
        <w:rFonts w:ascii="Arial" w:hAnsi="Arial" w:cs="Arial"/>
        <w:sz w:val="18"/>
        <w:szCs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84BF" w14:textId="77777777" w:rsidR="004A0242" w:rsidRDefault="004A0242">
      <w:r>
        <w:separator/>
      </w:r>
    </w:p>
  </w:footnote>
  <w:footnote w:type="continuationSeparator" w:id="0">
    <w:p w14:paraId="3AF58CDF" w14:textId="77777777" w:rsidR="004A0242" w:rsidRDefault="004A0242">
      <w:r>
        <w:continuationSeparator/>
      </w:r>
    </w:p>
  </w:footnote>
  <w:footnote w:type="continuationNotice" w:id="1">
    <w:p w14:paraId="5D136135" w14:textId="77777777" w:rsidR="004A0242" w:rsidRDefault="004A02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DDD5" w14:textId="77777777" w:rsidR="00EF3320" w:rsidRDefault="0068234F">
    <w:pPr>
      <w:pStyle w:val="Kopfzeile"/>
    </w:pP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60A65AF2" wp14:editId="68FBDF09">
              <wp:simplePos x="0" y="0"/>
              <wp:positionH relativeFrom="column">
                <wp:posOffset>-114300</wp:posOffset>
              </wp:positionH>
              <wp:positionV relativeFrom="paragraph">
                <wp:posOffset>-1299210</wp:posOffset>
              </wp:positionV>
              <wp:extent cx="6297930" cy="1112520"/>
              <wp:effectExtent l="0" t="0" r="127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4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7930" cy="1112520"/>
                        <a:chOff x="1341" y="364"/>
                        <a:chExt cx="9918" cy="1752"/>
                      </a:xfrm>
                    </wpg:grpSpPr>
                    <wps:wsp>
                      <wps:cNvPr id="5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7641" y="364"/>
                          <a:ext cx="3618" cy="1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9FBBD" w14:textId="77777777" w:rsidR="00EF3320" w:rsidRDefault="006823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12D998" wp14:editId="77324E0B">
                                  <wp:extent cx="2112010" cy="773348"/>
                                  <wp:effectExtent l="0" t="0" r="0" b="0"/>
                                  <wp:docPr id="7" name="Bild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Megatron_Logo_Final_Pfade_cmy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2010" cy="7733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341" y="1036"/>
                          <a:ext cx="6123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85798" w14:textId="77777777" w:rsidR="00EF3320" w:rsidRPr="008829CC" w:rsidRDefault="0068234F">
                            <w:pPr>
                              <w:pStyle w:val="Kopfzeile"/>
                              <w:rPr>
                                <w:rFonts w:ascii="Arial" w:hAnsi="Arial"/>
                                <w:b/>
                                <w:sz w:val="44"/>
                              </w:rPr>
                            </w:pPr>
                            <w:r w:rsidRPr="007C2117">
                              <w:rPr>
                                <w:rFonts w:ascii="Arial" w:hAnsi="Arial"/>
                                <w:b/>
                                <w:sz w:val="44"/>
                              </w:rPr>
                              <w:t>Pressemitteilung</w:t>
                            </w:r>
                          </w:p>
                          <w:p w14:paraId="5505419A" w14:textId="77777777" w:rsidR="00EF3320" w:rsidRDefault="00EF3320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A65AF2" id="Group 7" o:spid="_x0000_s1026" style="position:absolute;margin-left:-9pt;margin-top:-102.3pt;width:495.9pt;height:87.6pt;z-index:251658241" coordorigin="1341,364" coordsize="9918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7641;top:364;width:3618;height:1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" filled="f" stroked="f" strokecolor="#36f">
                <v:textbox inset=",7.2pt,,7.2pt">
                  <w:txbxContent>
                    <w:p w14:paraId="0649FBBD" w14:textId="77777777" w:rsidR="00EF3320" w:rsidRDefault="0068234F">
                      <w:r>
                        <w:rPr>
                          <w:noProof/>
                        </w:rPr>
                        <w:drawing>
                          <wp:inline distT="0" distB="0" distL="0" distR="0" wp14:anchorId="1D12D998" wp14:editId="77324E0B">
                            <wp:extent cx="2112010" cy="773348"/>
                            <wp:effectExtent l="0" t="0" r="0" b="0"/>
                            <wp:docPr id="7" name="Bild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Megatron_Logo_Final_Pfade_cmy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2010" cy="7733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9" o:spid="_x0000_s1028" type="#_x0000_t202" style="position:absolute;left:1341;top:1036;width:6123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" filled="f" stroked="f" strokecolor="#36f">
                <v:textbox inset=",7.2pt,,7.2pt">
                  <w:txbxContent>
                    <w:p w14:paraId="62B85798" w14:textId="77777777" w:rsidR="00EF3320" w:rsidRPr="008829CC" w:rsidRDefault="0068234F">
                      <w:pPr>
                        <w:pStyle w:val="Kopfzeile"/>
                        <w:rPr>
                          <w:rFonts w:ascii="Arial" w:hAnsi="Arial"/>
                          <w:b/>
                          <w:sz w:val="44"/>
                        </w:rPr>
                      </w:pPr>
                      <w:r w:rsidRPr="007C2117">
                        <w:rPr>
                          <w:rFonts w:ascii="Arial" w:hAnsi="Arial"/>
                          <w:b/>
                          <w:sz w:val="44"/>
                        </w:rPr>
                        <w:t>Pressemitteilung</w:t>
                      </w:r>
                    </w:p>
                    <w:p w14:paraId="5505419A" w14:textId="77777777" w:rsidR="00EF3320" w:rsidRDefault="00EF3320"/>
                  </w:txbxContent>
                </v:textbox>
              </v:shape>
              <w10:wrap type="tight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EB4F" w14:textId="77777777" w:rsidR="00EF3320" w:rsidRDefault="0068234F">
    <w:pPr>
      <w:pStyle w:val="Kopfzeile"/>
    </w:pP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1A85668" wp14:editId="52078A1A">
              <wp:simplePos x="0" y="0"/>
              <wp:positionH relativeFrom="column">
                <wp:posOffset>-114300</wp:posOffset>
              </wp:positionH>
              <wp:positionV relativeFrom="paragraph">
                <wp:posOffset>-1413510</wp:posOffset>
              </wp:positionV>
              <wp:extent cx="6297930" cy="1112520"/>
              <wp:effectExtent l="0" t="0" r="1270" b="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7930" cy="1112520"/>
                        <a:chOff x="1341" y="364"/>
                        <a:chExt cx="9918" cy="1752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7641" y="364"/>
                          <a:ext cx="3618" cy="1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3638F" w14:textId="77777777" w:rsidR="00EF3320" w:rsidRDefault="006823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E8F42E" wp14:editId="06EC700A">
                                  <wp:extent cx="2112010" cy="773348"/>
                                  <wp:effectExtent l="0" t="0" r="0" b="0"/>
                                  <wp:docPr id="8" name="Bild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egatron_Logo_Final_Pfade_cmy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2010" cy="7733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341" y="1036"/>
                          <a:ext cx="6123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2A167" w14:textId="77777777" w:rsidR="00EF3320" w:rsidRPr="008829CC" w:rsidRDefault="0068234F">
                            <w:pPr>
                              <w:pStyle w:val="Kopfzeile"/>
                              <w:rPr>
                                <w:rFonts w:ascii="Arial" w:hAnsi="Arial"/>
                                <w:b/>
                                <w:sz w:val="44"/>
                              </w:rPr>
                            </w:pPr>
                            <w:r w:rsidRPr="007C2117">
                              <w:rPr>
                                <w:rFonts w:ascii="Arial" w:hAnsi="Arial"/>
                                <w:b/>
                                <w:sz w:val="44"/>
                              </w:rPr>
                              <w:t>Pressemitteilung</w:t>
                            </w:r>
                          </w:p>
                          <w:p w14:paraId="7A16A9B5" w14:textId="77777777" w:rsidR="00EF3320" w:rsidRDefault="00EF3320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A85668" id="Group 6" o:spid="_x0000_s1029" style="position:absolute;margin-left:-9pt;margin-top:-111.3pt;width:495.9pt;height:87.6pt;z-index:251658240" coordorigin="1341,364" coordsize="9918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left:7641;top:364;width:3618;height:1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" filled="f" stroked="f" strokecolor="#36f">
                <v:textbox inset=",7.2pt,,7.2pt">
                  <w:txbxContent>
                    <w:p w14:paraId="6ED3638F" w14:textId="77777777" w:rsidR="00EF3320" w:rsidRDefault="0068234F">
                      <w:r>
                        <w:rPr>
                          <w:noProof/>
                        </w:rPr>
                        <w:drawing>
                          <wp:inline distT="0" distB="0" distL="0" distR="0" wp14:anchorId="5FE8F42E" wp14:editId="06EC700A">
                            <wp:extent cx="2112010" cy="773348"/>
                            <wp:effectExtent l="0" t="0" r="0" b="0"/>
                            <wp:docPr id="8" name="Bild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egatron_Logo_Final_Pfade_cmy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2010" cy="7733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1341;top:1036;width:6123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" filled="f" stroked="f" strokecolor="#36f">
                <v:textbox inset=",7.2pt,,7.2pt">
                  <w:txbxContent>
                    <w:p w14:paraId="00A2A167" w14:textId="77777777" w:rsidR="00EF3320" w:rsidRPr="008829CC" w:rsidRDefault="0068234F">
                      <w:pPr>
                        <w:pStyle w:val="Kopfzeile"/>
                        <w:rPr>
                          <w:rFonts w:ascii="Arial" w:hAnsi="Arial"/>
                          <w:b/>
                          <w:sz w:val="44"/>
                        </w:rPr>
                      </w:pPr>
                      <w:r w:rsidRPr="007C2117">
                        <w:rPr>
                          <w:rFonts w:ascii="Arial" w:hAnsi="Arial"/>
                          <w:b/>
                          <w:sz w:val="44"/>
                        </w:rPr>
                        <w:t>Pressemitteilung</w:t>
                      </w:r>
                    </w:p>
                    <w:p w14:paraId="7A16A9B5" w14:textId="77777777" w:rsidR="00EF3320" w:rsidRDefault="00EF3320"/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4DEF"/>
    <w:multiLevelType w:val="multilevel"/>
    <w:tmpl w:val="2810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361569"/>
    <w:multiLevelType w:val="hybridMultilevel"/>
    <w:tmpl w:val="2040B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47836"/>
    <w:multiLevelType w:val="multilevel"/>
    <w:tmpl w:val="DEDA0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5D520B"/>
    <w:multiLevelType w:val="hybridMultilevel"/>
    <w:tmpl w:val="0C24FF6A"/>
    <w:lvl w:ilvl="0" w:tplc="293E9A2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656CB"/>
    <w:multiLevelType w:val="hybridMultilevel"/>
    <w:tmpl w:val="E0EC47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767A21"/>
    <w:multiLevelType w:val="hybridMultilevel"/>
    <w:tmpl w:val="44B8C5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331DF"/>
    <w:multiLevelType w:val="hybridMultilevel"/>
    <w:tmpl w:val="3230D39A"/>
    <w:lvl w:ilvl="0" w:tplc="54A6C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85EDB"/>
    <w:multiLevelType w:val="multilevel"/>
    <w:tmpl w:val="8FE4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7370661">
    <w:abstractNumId w:val="5"/>
  </w:num>
  <w:num w:numId="2" w16cid:durableId="1358850709">
    <w:abstractNumId w:val="1"/>
  </w:num>
  <w:num w:numId="3" w16cid:durableId="600336995">
    <w:abstractNumId w:val="4"/>
  </w:num>
  <w:num w:numId="4" w16cid:durableId="1791051111">
    <w:abstractNumId w:val="6"/>
  </w:num>
  <w:num w:numId="5" w16cid:durableId="2080320578">
    <w:abstractNumId w:val="3"/>
  </w:num>
  <w:num w:numId="6" w16cid:durableId="1095055853">
    <w:abstractNumId w:val="7"/>
  </w:num>
  <w:num w:numId="7" w16cid:durableId="1805153219">
    <w:abstractNumId w:val="0"/>
  </w:num>
  <w:num w:numId="8" w16cid:durableId="1297563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283"/>
    <w:rsid w:val="00000373"/>
    <w:rsid w:val="00001212"/>
    <w:rsid w:val="0000148F"/>
    <w:rsid w:val="00002660"/>
    <w:rsid w:val="0000272D"/>
    <w:rsid w:val="000053D0"/>
    <w:rsid w:val="00006E75"/>
    <w:rsid w:val="000072F5"/>
    <w:rsid w:val="00007C31"/>
    <w:rsid w:val="000102C0"/>
    <w:rsid w:val="000105B7"/>
    <w:rsid w:val="000130F3"/>
    <w:rsid w:val="000134F3"/>
    <w:rsid w:val="000138A3"/>
    <w:rsid w:val="00013958"/>
    <w:rsid w:val="000161FD"/>
    <w:rsid w:val="000167C0"/>
    <w:rsid w:val="00016811"/>
    <w:rsid w:val="00016873"/>
    <w:rsid w:val="000212A3"/>
    <w:rsid w:val="00021810"/>
    <w:rsid w:val="000218F9"/>
    <w:rsid w:val="000220D1"/>
    <w:rsid w:val="00022860"/>
    <w:rsid w:val="000229B6"/>
    <w:rsid w:val="00022D88"/>
    <w:rsid w:val="000235D8"/>
    <w:rsid w:val="0002399A"/>
    <w:rsid w:val="00023A94"/>
    <w:rsid w:val="00023E25"/>
    <w:rsid w:val="000241D4"/>
    <w:rsid w:val="000244D1"/>
    <w:rsid w:val="00024D2A"/>
    <w:rsid w:val="0002509F"/>
    <w:rsid w:val="00026218"/>
    <w:rsid w:val="000270CB"/>
    <w:rsid w:val="00027786"/>
    <w:rsid w:val="00030968"/>
    <w:rsid w:val="000329B6"/>
    <w:rsid w:val="00032A74"/>
    <w:rsid w:val="00032C69"/>
    <w:rsid w:val="0003401A"/>
    <w:rsid w:val="000359AB"/>
    <w:rsid w:val="00035DE4"/>
    <w:rsid w:val="000368FD"/>
    <w:rsid w:val="000378B0"/>
    <w:rsid w:val="0004244A"/>
    <w:rsid w:val="0004372C"/>
    <w:rsid w:val="00045AD0"/>
    <w:rsid w:val="00045C7F"/>
    <w:rsid w:val="00046AAA"/>
    <w:rsid w:val="00047071"/>
    <w:rsid w:val="00047503"/>
    <w:rsid w:val="00047804"/>
    <w:rsid w:val="00047C51"/>
    <w:rsid w:val="000502C0"/>
    <w:rsid w:val="000504E6"/>
    <w:rsid w:val="00050C31"/>
    <w:rsid w:val="00050E44"/>
    <w:rsid w:val="000516FB"/>
    <w:rsid w:val="00051844"/>
    <w:rsid w:val="00051A05"/>
    <w:rsid w:val="00051C13"/>
    <w:rsid w:val="00051FF0"/>
    <w:rsid w:val="0005317A"/>
    <w:rsid w:val="00053AD1"/>
    <w:rsid w:val="00054976"/>
    <w:rsid w:val="00054CD8"/>
    <w:rsid w:val="000556C8"/>
    <w:rsid w:val="00056A63"/>
    <w:rsid w:val="00057754"/>
    <w:rsid w:val="00057CA9"/>
    <w:rsid w:val="000600D7"/>
    <w:rsid w:val="000606D8"/>
    <w:rsid w:val="00060C7D"/>
    <w:rsid w:val="00061043"/>
    <w:rsid w:val="000621AC"/>
    <w:rsid w:val="000629E0"/>
    <w:rsid w:val="00062A19"/>
    <w:rsid w:val="00062E5A"/>
    <w:rsid w:val="00062EE0"/>
    <w:rsid w:val="00064E1B"/>
    <w:rsid w:val="00065F32"/>
    <w:rsid w:val="000663AE"/>
    <w:rsid w:val="000669AD"/>
    <w:rsid w:val="00066F66"/>
    <w:rsid w:val="0006713F"/>
    <w:rsid w:val="000671A1"/>
    <w:rsid w:val="000678D5"/>
    <w:rsid w:val="00067AD9"/>
    <w:rsid w:val="00070471"/>
    <w:rsid w:val="00070CD6"/>
    <w:rsid w:val="00071AC0"/>
    <w:rsid w:val="00071D33"/>
    <w:rsid w:val="000724A0"/>
    <w:rsid w:val="00072CDF"/>
    <w:rsid w:val="00073B3F"/>
    <w:rsid w:val="0007452E"/>
    <w:rsid w:val="00076C18"/>
    <w:rsid w:val="00076EC7"/>
    <w:rsid w:val="00076F25"/>
    <w:rsid w:val="00076F2C"/>
    <w:rsid w:val="000807A6"/>
    <w:rsid w:val="00081D9F"/>
    <w:rsid w:val="00082D07"/>
    <w:rsid w:val="00082E24"/>
    <w:rsid w:val="00083211"/>
    <w:rsid w:val="0008338D"/>
    <w:rsid w:val="00083882"/>
    <w:rsid w:val="00083CB9"/>
    <w:rsid w:val="000842D9"/>
    <w:rsid w:val="00084A42"/>
    <w:rsid w:val="00085090"/>
    <w:rsid w:val="00085975"/>
    <w:rsid w:val="00085CA2"/>
    <w:rsid w:val="00085F0F"/>
    <w:rsid w:val="00086609"/>
    <w:rsid w:val="000873D2"/>
    <w:rsid w:val="00087BE4"/>
    <w:rsid w:val="00090264"/>
    <w:rsid w:val="000905A3"/>
    <w:rsid w:val="00091200"/>
    <w:rsid w:val="000913DC"/>
    <w:rsid w:val="00091ECC"/>
    <w:rsid w:val="00091FA5"/>
    <w:rsid w:val="000924C2"/>
    <w:rsid w:val="000929B3"/>
    <w:rsid w:val="00093914"/>
    <w:rsid w:val="0009397F"/>
    <w:rsid w:val="00093BCC"/>
    <w:rsid w:val="00093D46"/>
    <w:rsid w:val="00094939"/>
    <w:rsid w:val="00094E35"/>
    <w:rsid w:val="00095119"/>
    <w:rsid w:val="00095793"/>
    <w:rsid w:val="000962EC"/>
    <w:rsid w:val="0009653B"/>
    <w:rsid w:val="000973DB"/>
    <w:rsid w:val="00097DA8"/>
    <w:rsid w:val="000A0331"/>
    <w:rsid w:val="000A03D2"/>
    <w:rsid w:val="000A0B03"/>
    <w:rsid w:val="000A421A"/>
    <w:rsid w:val="000A6038"/>
    <w:rsid w:val="000A636A"/>
    <w:rsid w:val="000A6E00"/>
    <w:rsid w:val="000B0032"/>
    <w:rsid w:val="000B01E7"/>
    <w:rsid w:val="000B02D7"/>
    <w:rsid w:val="000B0A2F"/>
    <w:rsid w:val="000B0A91"/>
    <w:rsid w:val="000B0DC1"/>
    <w:rsid w:val="000B0E15"/>
    <w:rsid w:val="000B1AA9"/>
    <w:rsid w:val="000B2108"/>
    <w:rsid w:val="000B2968"/>
    <w:rsid w:val="000B333D"/>
    <w:rsid w:val="000B3417"/>
    <w:rsid w:val="000B374D"/>
    <w:rsid w:val="000B43F4"/>
    <w:rsid w:val="000B45CA"/>
    <w:rsid w:val="000B4682"/>
    <w:rsid w:val="000B4F7C"/>
    <w:rsid w:val="000B5411"/>
    <w:rsid w:val="000B5B79"/>
    <w:rsid w:val="000B73FA"/>
    <w:rsid w:val="000B7751"/>
    <w:rsid w:val="000B7C06"/>
    <w:rsid w:val="000C0297"/>
    <w:rsid w:val="000C052F"/>
    <w:rsid w:val="000C16F5"/>
    <w:rsid w:val="000C193B"/>
    <w:rsid w:val="000C2A0C"/>
    <w:rsid w:val="000C3397"/>
    <w:rsid w:val="000C370E"/>
    <w:rsid w:val="000C3B9B"/>
    <w:rsid w:val="000C409B"/>
    <w:rsid w:val="000C45A8"/>
    <w:rsid w:val="000C480F"/>
    <w:rsid w:val="000C4A1C"/>
    <w:rsid w:val="000C5CA0"/>
    <w:rsid w:val="000D177D"/>
    <w:rsid w:val="000D20D3"/>
    <w:rsid w:val="000D2759"/>
    <w:rsid w:val="000D2DC1"/>
    <w:rsid w:val="000D2DF1"/>
    <w:rsid w:val="000D3CA4"/>
    <w:rsid w:val="000D47A5"/>
    <w:rsid w:val="000D60F3"/>
    <w:rsid w:val="000E0FDD"/>
    <w:rsid w:val="000E1C56"/>
    <w:rsid w:val="000E2012"/>
    <w:rsid w:val="000E23AC"/>
    <w:rsid w:val="000E23F8"/>
    <w:rsid w:val="000E2487"/>
    <w:rsid w:val="000E3BFF"/>
    <w:rsid w:val="000E3F8F"/>
    <w:rsid w:val="000E49CA"/>
    <w:rsid w:val="000E4CFD"/>
    <w:rsid w:val="000E6DDB"/>
    <w:rsid w:val="000F11A7"/>
    <w:rsid w:val="000F1FA0"/>
    <w:rsid w:val="000F2D6B"/>
    <w:rsid w:val="000F2E31"/>
    <w:rsid w:val="000F4169"/>
    <w:rsid w:val="000F4467"/>
    <w:rsid w:val="000F5209"/>
    <w:rsid w:val="000F685D"/>
    <w:rsid w:val="000F766C"/>
    <w:rsid w:val="000F791C"/>
    <w:rsid w:val="0010168C"/>
    <w:rsid w:val="0010361B"/>
    <w:rsid w:val="0010464C"/>
    <w:rsid w:val="00106D94"/>
    <w:rsid w:val="00107B19"/>
    <w:rsid w:val="0011019F"/>
    <w:rsid w:val="0011075C"/>
    <w:rsid w:val="00111548"/>
    <w:rsid w:val="001115DD"/>
    <w:rsid w:val="00112E1B"/>
    <w:rsid w:val="001144B3"/>
    <w:rsid w:val="001144F0"/>
    <w:rsid w:val="00114626"/>
    <w:rsid w:val="00115456"/>
    <w:rsid w:val="001157CE"/>
    <w:rsid w:val="001171EE"/>
    <w:rsid w:val="001204CF"/>
    <w:rsid w:val="00120582"/>
    <w:rsid w:val="00120EF8"/>
    <w:rsid w:val="001213B5"/>
    <w:rsid w:val="001213E8"/>
    <w:rsid w:val="001221B4"/>
    <w:rsid w:val="00122EA7"/>
    <w:rsid w:val="00123122"/>
    <w:rsid w:val="00123898"/>
    <w:rsid w:val="00123988"/>
    <w:rsid w:val="00123B89"/>
    <w:rsid w:val="0012492B"/>
    <w:rsid w:val="00124950"/>
    <w:rsid w:val="00125275"/>
    <w:rsid w:val="001255CB"/>
    <w:rsid w:val="00127DED"/>
    <w:rsid w:val="00127EBE"/>
    <w:rsid w:val="001307F5"/>
    <w:rsid w:val="001313AF"/>
    <w:rsid w:val="001314F9"/>
    <w:rsid w:val="00131C2E"/>
    <w:rsid w:val="00132B6A"/>
    <w:rsid w:val="00132CA1"/>
    <w:rsid w:val="00134BD6"/>
    <w:rsid w:val="00135221"/>
    <w:rsid w:val="00135DED"/>
    <w:rsid w:val="00135EB9"/>
    <w:rsid w:val="001372A9"/>
    <w:rsid w:val="001376DD"/>
    <w:rsid w:val="00137816"/>
    <w:rsid w:val="00137EF5"/>
    <w:rsid w:val="001405BE"/>
    <w:rsid w:val="0014295B"/>
    <w:rsid w:val="00142F99"/>
    <w:rsid w:val="0014311C"/>
    <w:rsid w:val="00143F29"/>
    <w:rsid w:val="0014410F"/>
    <w:rsid w:val="0014496F"/>
    <w:rsid w:val="00144B2C"/>
    <w:rsid w:val="00144EBC"/>
    <w:rsid w:val="00147B8A"/>
    <w:rsid w:val="00150557"/>
    <w:rsid w:val="00150B1A"/>
    <w:rsid w:val="00150E91"/>
    <w:rsid w:val="00151B5C"/>
    <w:rsid w:val="0015231F"/>
    <w:rsid w:val="00152533"/>
    <w:rsid w:val="001526EF"/>
    <w:rsid w:val="001533B9"/>
    <w:rsid w:val="001539B2"/>
    <w:rsid w:val="001539BD"/>
    <w:rsid w:val="00154583"/>
    <w:rsid w:val="00154B15"/>
    <w:rsid w:val="0015508A"/>
    <w:rsid w:val="0015518D"/>
    <w:rsid w:val="0015527B"/>
    <w:rsid w:val="001560ED"/>
    <w:rsid w:val="00156A09"/>
    <w:rsid w:val="00157627"/>
    <w:rsid w:val="00160347"/>
    <w:rsid w:val="0016055A"/>
    <w:rsid w:val="00160569"/>
    <w:rsid w:val="00160738"/>
    <w:rsid w:val="00161452"/>
    <w:rsid w:val="001617E6"/>
    <w:rsid w:val="00162119"/>
    <w:rsid w:val="00162931"/>
    <w:rsid w:val="00162AA4"/>
    <w:rsid w:val="00162BC8"/>
    <w:rsid w:val="00164114"/>
    <w:rsid w:val="00164292"/>
    <w:rsid w:val="00164CA8"/>
    <w:rsid w:val="00167378"/>
    <w:rsid w:val="00167FA7"/>
    <w:rsid w:val="00170021"/>
    <w:rsid w:val="00170550"/>
    <w:rsid w:val="00170575"/>
    <w:rsid w:val="001706D8"/>
    <w:rsid w:val="00170C2C"/>
    <w:rsid w:val="00171038"/>
    <w:rsid w:val="00171482"/>
    <w:rsid w:val="001718C9"/>
    <w:rsid w:val="00173F21"/>
    <w:rsid w:val="00173F71"/>
    <w:rsid w:val="00174093"/>
    <w:rsid w:val="0017410B"/>
    <w:rsid w:val="00174999"/>
    <w:rsid w:val="00174AA5"/>
    <w:rsid w:val="00174C30"/>
    <w:rsid w:val="00174DCC"/>
    <w:rsid w:val="00175696"/>
    <w:rsid w:val="0017593C"/>
    <w:rsid w:val="00175CAC"/>
    <w:rsid w:val="00177269"/>
    <w:rsid w:val="00180AE8"/>
    <w:rsid w:val="00181941"/>
    <w:rsid w:val="00181E4C"/>
    <w:rsid w:val="00184464"/>
    <w:rsid w:val="0018520B"/>
    <w:rsid w:val="001856E8"/>
    <w:rsid w:val="00185DBC"/>
    <w:rsid w:val="00186427"/>
    <w:rsid w:val="0018652F"/>
    <w:rsid w:val="00186DD4"/>
    <w:rsid w:val="00187CCE"/>
    <w:rsid w:val="00187E65"/>
    <w:rsid w:val="0019114F"/>
    <w:rsid w:val="00191328"/>
    <w:rsid w:val="00191B32"/>
    <w:rsid w:val="00192A82"/>
    <w:rsid w:val="00192D8E"/>
    <w:rsid w:val="001931DB"/>
    <w:rsid w:val="00194902"/>
    <w:rsid w:val="00194AFB"/>
    <w:rsid w:val="00194FE8"/>
    <w:rsid w:val="00195387"/>
    <w:rsid w:val="001962F5"/>
    <w:rsid w:val="00197575"/>
    <w:rsid w:val="00197604"/>
    <w:rsid w:val="001A07D8"/>
    <w:rsid w:val="001A1849"/>
    <w:rsid w:val="001A237E"/>
    <w:rsid w:val="001A33F0"/>
    <w:rsid w:val="001A429A"/>
    <w:rsid w:val="001A4746"/>
    <w:rsid w:val="001A5DD5"/>
    <w:rsid w:val="001A64DB"/>
    <w:rsid w:val="001A6919"/>
    <w:rsid w:val="001A6F32"/>
    <w:rsid w:val="001A782E"/>
    <w:rsid w:val="001A7E88"/>
    <w:rsid w:val="001B01F2"/>
    <w:rsid w:val="001B06B8"/>
    <w:rsid w:val="001B1B4F"/>
    <w:rsid w:val="001B24B6"/>
    <w:rsid w:val="001B2799"/>
    <w:rsid w:val="001B5038"/>
    <w:rsid w:val="001B593A"/>
    <w:rsid w:val="001B622C"/>
    <w:rsid w:val="001B71E5"/>
    <w:rsid w:val="001B7366"/>
    <w:rsid w:val="001B7F64"/>
    <w:rsid w:val="001C07B9"/>
    <w:rsid w:val="001C0DD5"/>
    <w:rsid w:val="001C11C3"/>
    <w:rsid w:val="001C14CA"/>
    <w:rsid w:val="001C204F"/>
    <w:rsid w:val="001C306F"/>
    <w:rsid w:val="001C3979"/>
    <w:rsid w:val="001C3C45"/>
    <w:rsid w:val="001C56EC"/>
    <w:rsid w:val="001C720D"/>
    <w:rsid w:val="001C73AF"/>
    <w:rsid w:val="001C73F7"/>
    <w:rsid w:val="001C76F8"/>
    <w:rsid w:val="001C7BB6"/>
    <w:rsid w:val="001C7E81"/>
    <w:rsid w:val="001D175B"/>
    <w:rsid w:val="001D1CF1"/>
    <w:rsid w:val="001D238E"/>
    <w:rsid w:val="001D23B1"/>
    <w:rsid w:val="001D2874"/>
    <w:rsid w:val="001D2CDE"/>
    <w:rsid w:val="001D306B"/>
    <w:rsid w:val="001D36F5"/>
    <w:rsid w:val="001D3926"/>
    <w:rsid w:val="001D3C02"/>
    <w:rsid w:val="001D48F9"/>
    <w:rsid w:val="001D4BB4"/>
    <w:rsid w:val="001D5644"/>
    <w:rsid w:val="001D5A03"/>
    <w:rsid w:val="001D5DBC"/>
    <w:rsid w:val="001D5FEA"/>
    <w:rsid w:val="001D73D0"/>
    <w:rsid w:val="001D7656"/>
    <w:rsid w:val="001E08E2"/>
    <w:rsid w:val="001E09D6"/>
    <w:rsid w:val="001E0C4A"/>
    <w:rsid w:val="001E1C13"/>
    <w:rsid w:val="001E25E6"/>
    <w:rsid w:val="001E51BA"/>
    <w:rsid w:val="001E5291"/>
    <w:rsid w:val="001E64E9"/>
    <w:rsid w:val="001E658E"/>
    <w:rsid w:val="001E6E58"/>
    <w:rsid w:val="001E7FF4"/>
    <w:rsid w:val="001F09D5"/>
    <w:rsid w:val="001F0FA6"/>
    <w:rsid w:val="001F24F3"/>
    <w:rsid w:val="001F2AAD"/>
    <w:rsid w:val="001F3C91"/>
    <w:rsid w:val="001F4A95"/>
    <w:rsid w:val="001F5CDB"/>
    <w:rsid w:val="001F6217"/>
    <w:rsid w:val="001F704E"/>
    <w:rsid w:val="001F79EA"/>
    <w:rsid w:val="00200FC9"/>
    <w:rsid w:val="00201235"/>
    <w:rsid w:val="00203E7A"/>
    <w:rsid w:val="002051DA"/>
    <w:rsid w:val="00205285"/>
    <w:rsid w:val="002056E0"/>
    <w:rsid w:val="00206778"/>
    <w:rsid w:val="002075E6"/>
    <w:rsid w:val="0020766C"/>
    <w:rsid w:val="00207A2F"/>
    <w:rsid w:val="0021057C"/>
    <w:rsid w:val="00211097"/>
    <w:rsid w:val="002112A0"/>
    <w:rsid w:val="00211948"/>
    <w:rsid w:val="00212DC6"/>
    <w:rsid w:val="0021376E"/>
    <w:rsid w:val="00213FC2"/>
    <w:rsid w:val="00215D77"/>
    <w:rsid w:val="00216D04"/>
    <w:rsid w:val="002176B0"/>
    <w:rsid w:val="00217AD2"/>
    <w:rsid w:val="00217B68"/>
    <w:rsid w:val="002209C5"/>
    <w:rsid w:val="0022165B"/>
    <w:rsid w:val="002216F2"/>
    <w:rsid w:val="002219F5"/>
    <w:rsid w:val="00221BB4"/>
    <w:rsid w:val="00222847"/>
    <w:rsid w:val="002248B1"/>
    <w:rsid w:val="002248FC"/>
    <w:rsid w:val="00224E0A"/>
    <w:rsid w:val="002263D5"/>
    <w:rsid w:val="00227A25"/>
    <w:rsid w:val="00227BBE"/>
    <w:rsid w:val="00227BE9"/>
    <w:rsid w:val="00227D32"/>
    <w:rsid w:val="00230299"/>
    <w:rsid w:val="00231BC9"/>
    <w:rsid w:val="002322B4"/>
    <w:rsid w:val="002328B1"/>
    <w:rsid w:val="002354FB"/>
    <w:rsid w:val="00235E40"/>
    <w:rsid w:val="00236061"/>
    <w:rsid w:val="00237698"/>
    <w:rsid w:val="00240075"/>
    <w:rsid w:val="002402E0"/>
    <w:rsid w:val="00240564"/>
    <w:rsid w:val="002408A9"/>
    <w:rsid w:val="002416F2"/>
    <w:rsid w:val="00242362"/>
    <w:rsid w:val="002424FD"/>
    <w:rsid w:val="00242752"/>
    <w:rsid w:val="00242993"/>
    <w:rsid w:val="0024335E"/>
    <w:rsid w:val="00243999"/>
    <w:rsid w:val="00243D14"/>
    <w:rsid w:val="0024440B"/>
    <w:rsid w:val="00244519"/>
    <w:rsid w:val="002452FF"/>
    <w:rsid w:val="002458D0"/>
    <w:rsid w:val="00245D6E"/>
    <w:rsid w:val="002462B2"/>
    <w:rsid w:val="002470B0"/>
    <w:rsid w:val="0024737F"/>
    <w:rsid w:val="00250241"/>
    <w:rsid w:val="00251F23"/>
    <w:rsid w:val="00254556"/>
    <w:rsid w:val="00256261"/>
    <w:rsid w:val="0025645F"/>
    <w:rsid w:val="002566BC"/>
    <w:rsid w:val="00256894"/>
    <w:rsid w:val="00256ACC"/>
    <w:rsid w:val="00260388"/>
    <w:rsid w:val="002604AE"/>
    <w:rsid w:val="00261328"/>
    <w:rsid w:val="00261372"/>
    <w:rsid w:val="002619DF"/>
    <w:rsid w:val="0026289F"/>
    <w:rsid w:val="0026327D"/>
    <w:rsid w:val="00263A68"/>
    <w:rsid w:val="00263C41"/>
    <w:rsid w:val="00263D6D"/>
    <w:rsid w:val="00264E15"/>
    <w:rsid w:val="0026609F"/>
    <w:rsid w:val="00266112"/>
    <w:rsid w:val="00266D22"/>
    <w:rsid w:val="002709CC"/>
    <w:rsid w:val="002715C2"/>
    <w:rsid w:val="0027168F"/>
    <w:rsid w:val="00272CFC"/>
    <w:rsid w:val="002753A8"/>
    <w:rsid w:val="002756FD"/>
    <w:rsid w:val="00275E43"/>
    <w:rsid w:val="002767CF"/>
    <w:rsid w:val="00276A2A"/>
    <w:rsid w:val="00277101"/>
    <w:rsid w:val="00277D12"/>
    <w:rsid w:val="002800E0"/>
    <w:rsid w:val="0028028C"/>
    <w:rsid w:val="0028098E"/>
    <w:rsid w:val="00281EE8"/>
    <w:rsid w:val="002828E6"/>
    <w:rsid w:val="00282998"/>
    <w:rsid w:val="00282C25"/>
    <w:rsid w:val="00282FA6"/>
    <w:rsid w:val="0028317C"/>
    <w:rsid w:val="0028395E"/>
    <w:rsid w:val="002839DB"/>
    <w:rsid w:val="00283B8B"/>
    <w:rsid w:val="0028474C"/>
    <w:rsid w:val="002856B9"/>
    <w:rsid w:val="0028650A"/>
    <w:rsid w:val="00286AA1"/>
    <w:rsid w:val="00286D2D"/>
    <w:rsid w:val="0028777F"/>
    <w:rsid w:val="00287A77"/>
    <w:rsid w:val="00287C9B"/>
    <w:rsid w:val="0028F698"/>
    <w:rsid w:val="002908E8"/>
    <w:rsid w:val="0029132E"/>
    <w:rsid w:val="0029273E"/>
    <w:rsid w:val="0029282D"/>
    <w:rsid w:val="002945E7"/>
    <w:rsid w:val="00295537"/>
    <w:rsid w:val="002957A2"/>
    <w:rsid w:val="002957ED"/>
    <w:rsid w:val="00295EC8"/>
    <w:rsid w:val="00297465"/>
    <w:rsid w:val="00297A29"/>
    <w:rsid w:val="00297CA9"/>
    <w:rsid w:val="00297EC8"/>
    <w:rsid w:val="00297F38"/>
    <w:rsid w:val="002A0956"/>
    <w:rsid w:val="002A0F5E"/>
    <w:rsid w:val="002A1011"/>
    <w:rsid w:val="002A10E6"/>
    <w:rsid w:val="002A21DD"/>
    <w:rsid w:val="002A2956"/>
    <w:rsid w:val="002A3D03"/>
    <w:rsid w:val="002A3DA7"/>
    <w:rsid w:val="002A5238"/>
    <w:rsid w:val="002A5702"/>
    <w:rsid w:val="002A58B7"/>
    <w:rsid w:val="002A6ED9"/>
    <w:rsid w:val="002A7BA6"/>
    <w:rsid w:val="002B02E7"/>
    <w:rsid w:val="002B0766"/>
    <w:rsid w:val="002B26EA"/>
    <w:rsid w:val="002B29E5"/>
    <w:rsid w:val="002B357A"/>
    <w:rsid w:val="002B368B"/>
    <w:rsid w:val="002B44FE"/>
    <w:rsid w:val="002B5BD0"/>
    <w:rsid w:val="002B6421"/>
    <w:rsid w:val="002B673F"/>
    <w:rsid w:val="002B7C60"/>
    <w:rsid w:val="002B7D71"/>
    <w:rsid w:val="002B7E7E"/>
    <w:rsid w:val="002C04B1"/>
    <w:rsid w:val="002C061A"/>
    <w:rsid w:val="002C0AE4"/>
    <w:rsid w:val="002C173A"/>
    <w:rsid w:val="002C2999"/>
    <w:rsid w:val="002C3F4A"/>
    <w:rsid w:val="002C40E0"/>
    <w:rsid w:val="002C52BC"/>
    <w:rsid w:val="002C6451"/>
    <w:rsid w:val="002C6462"/>
    <w:rsid w:val="002C6675"/>
    <w:rsid w:val="002C6C97"/>
    <w:rsid w:val="002C739A"/>
    <w:rsid w:val="002C7565"/>
    <w:rsid w:val="002D002B"/>
    <w:rsid w:val="002D0BCD"/>
    <w:rsid w:val="002D2643"/>
    <w:rsid w:val="002D26E1"/>
    <w:rsid w:val="002D2C92"/>
    <w:rsid w:val="002D3A23"/>
    <w:rsid w:val="002D3ACE"/>
    <w:rsid w:val="002D3C5A"/>
    <w:rsid w:val="002D403D"/>
    <w:rsid w:val="002D5035"/>
    <w:rsid w:val="002D6C92"/>
    <w:rsid w:val="002E01EA"/>
    <w:rsid w:val="002E06C0"/>
    <w:rsid w:val="002E0D76"/>
    <w:rsid w:val="002E1BF9"/>
    <w:rsid w:val="002E1CC0"/>
    <w:rsid w:val="002E2920"/>
    <w:rsid w:val="002E3684"/>
    <w:rsid w:val="002E3F25"/>
    <w:rsid w:val="002E5B94"/>
    <w:rsid w:val="002E5EC0"/>
    <w:rsid w:val="002E691F"/>
    <w:rsid w:val="002E6DAC"/>
    <w:rsid w:val="002E7E54"/>
    <w:rsid w:val="002F0405"/>
    <w:rsid w:val="002F1494"/>
    <w:rsid w:val="002F19A9"/>
    <w:rsid w:val="002F1F65"/>
    <w:rsid w:val="002F29DB"/>
    <w:rsid w:val="002F2ECD"/>
    <w:rsid w:val="002F396C"/>
    <w:rsid w:val="002F3B40"/>
    <w:rsid w:val="002F4642"/>
    <w:rsid w:val="002F4864"/>
    <w:rsid w:val="002F48A8"/>
    <w:rsid w:val="002F5601"/>
    <w:rsid w:val="002F5BC4"/>
    <w:rsid w:val="002F5FCE"/>
    <w:rsid w:val="002F718A"/>
    <w:rsid w:val="002F76DD"/>
    <w:rsid w:val="0030056B"/>
    <w:rsid w:val="00300E6E"/>
    <w:rsid w:val="00300EB3"/>
    <w:rsid w:val="003022C8"/>
    <w:rsid w:val="00302778"/>
    <w:rsid w:val="00303A81"/>
    <w:rsid w:val="00303CA4"/>
    <w:rsid w:val="0030530B"/>
    <w:rsid w:val="0030555F"/>
    <w:rsid w:val="00305678"/>
    <w:rsid w:val="003064A2"/>
    <w:rsid w:val="003073C5"/>
    <w:rsid w:val="003074BA"/>
    <w:rsid w:val="00307DD8"/>
    <w:rsid w:val="0031116A"/>
    <w:rsid w:val="00313C50"/>
    <w:rsid w:val="00313DE8"/>
    <w:rsid w:val="00313E47"/>
    <w:rsid w:val="003154DD"/>
    <w:rsid w:val="003164A3"/>
    <w:rsid w:val="003164EE"/>
    <w:rsid w:val="003164FE"/>
    <w:rsid w:val="0031677D"/>
    <w:rsid w:val="00322F23"/>
    <w:rsid w:val="00322FBD"/>
    <w:rsid w:val="003234DF"/>
    <w:rsid w:val="00323AA1"/>
    <w:rsid w:val="0032466F"/>
    <w:rsid w:val="003250AF"/>
    <w:rsid w:val="00325802"/>
    <w:rsid w:val="00325918"/>
    <w:rsid w:val="0032601A"/>
    <w:rsid w:val="00326932"/>
    <w:rsid w:val="00327491"/>
    <w:rsid w:val="003274C3"/>
    <w:rsid w:val="0032750B"/>
    <w:rsid w:val="00327699"/>
    <w:rsid w:val="00327E3B"/>
    <w:rsid w:val="00327E8A"/>
    <w:rsid w:val="00330510"/>
    <w:rsid w:val="003313A7"/>
    <w:rsid w:val="00332347"/>
    <w:rsid w:val="00332D8A"/>
    <w:rsid w:val="00334C92"/>
    <w:rsid w:val="0033554A"/>
    <w:rsid w:val="00336DC0"/>
    <w:rsid w:val="003374D6"/>
    <w:rsid w:val="00340477"/>
    <w:rsid w:val="00342360"/>
    <w:rsid w:val="0034341B"/>
    <w:rsid w:val="00343477"/>
    <w:rsid w:val="00343F51"/>
    <w:rsid w:val="0034553C"/>
    <w:rsid w:val="00346820"/>
    <w:rsid w:val="00347A02"/>
    <w:rsid w:val="00350289"/>
    <w:rsid w:val="00350716"/>
    <w:rsid w:val="003510F3"/>
    <w:rsid w:val="00351202"/>
    <w:rsid w:val="003512A6"/>
    <w:rsid w:val="00351C1D"/>
    <w:rsid w:val="00351D99"/>
    <w:rsid w:val="00352626"/>
    <w:rsid w:val="00352FF0"/>
    <w:rsid w:val="0035484D"/>
    <w:rsid w:val="00354C40"/>
    <w:rsid w:val="00355344"/>
    <w:rsid w:val="003573BD"/>
    <w:rsid w:val="003615EA"/>
    <w:rsid w:val="00361EA5"/>
    <w:rsid w:val="003627C8"/>
    <w:rsid w:val="00362B50"/>
    <w:rsid w:val="00362F20"/>
    <w:rsid w:val="003632E7"/>
    <w:rsid w:val="00364662"/>
    <w:rsid w:val="0036551B"/>
    <w:rsid w:val="00365637"/>
    <w:rsid w:val="00365AF4"/>
    <w:rsid w:val="003668FD"/>
    <w:rsid w:val="00366B09"/>
    <w:rsid w:val="00366F3E"/>
    <w:rsid w:val="00367030"/>
    <w:rsid w:val="00367D52"/>
    <w:rsid w:val="00370A81"/>
    <w:rsid w:val="00370DD6"/>
    <w:rsid w:val="00370E56"/>
    <w:rsid w:val="00371389"/>
    <w:rsid w:val="00372155"/>
    <w:rsid w:val="00372410"/>
    <w:rsid w:val="00373CAC"/>
    <w:rsid w:val="00374099"/>
    <w:rsid w:val="003741A5"/>
    <w:rsid w:val="003753F0"/>
    <w:rsid w:val="00375E4E"/>
    <w:rsid w:val="00376509"/>
    <w:rsid w:val="00376A2E"/>
    <w:rsid w:val="00376CEC"/>
    <w:rsid w:val="003771A5"/>
    <w:rsid w:val="00377C2E"/>
    <w:rsid w:val="00377F28"/>
    <w:rsid w:val="003804A7"/>
    <w:rsid w:val="00380ECE"/>
    <w:rsid w:val="00380F10"/>
    <w:rsid w:val="003811F0"/>
    <w:rsid w:val="003812EA"/>
    <w:rsid w:val="003826CC"/>
    <w:rsid w:val="003834ED"/>
    <w:rsid w:val="00383C23"/>
    <w:rsid w:val="00385386"/>
    <w:rsid w:val="0038544F"/>
    <w:rsid w:val="00385F14"/>
    <w:rsid w:val="003876E2"/>
    <w:rsid w:val="003878FA"/>
    <w:rsid w:val="00390113"/>
    <w:rsid w:val="00390200"/>
    <w:rsid w:val="0039023D"/>
    <w:rsid w:val="00390FAB"/>
    <w:rsid w:val="00391278"/>
    <w:rsid w:val="00391ECD"/>
    <w:rsid w:val="003933BA"/>
    <w:rsid w:val="00393ACF"/>
    <w:rsid w:val="0039442E"/>
    <w:rsid w:val="00394B14"/>
    <w:rsid w:val="00396401"/>
    <w:rsid w:val="0039646A"/>
    <w:rsid w:val="00396C11"/>
    <w:rsid w:val="0039733B"/>
    <w:rsid w:val="00397AE4"/>
    <w:rsid w:val="003A00EF"/>
    <w:rsid w:val="003A01E5"/>
    <w:rsid w:val="003A0548"/>
    <w:rsid w:val="003A092F"/>
    <w:rsid w:val="003A1937"/>
    <w:rsid w:val="003A2062"/>
    <w:rsid w:val="003A28B1"/>
    <w:rsid w:val="003A2A73"/>
    <w:rsid w:val="003A3437"/>
    <w:rsid w:val="003A36BD"/>
    <w:rsid w:val="003A3B1D"/>
    <w:rsid w:val="003A437E"/>
    <w:rsid w:val="003A43DC"/>
    <w:rsid w:val="003A5FFD"/>
    <w:rsid w:val="003A60F7"/>
    <w:rsid w:val="003A7359"/>
    <w:rsid w:val="003B01BB"/>
    <w:rsid w:val="003B0500"/>
    <w:rsid w:val="003B09CE"/>
    <w:rsid w:val="003B0C62"/>
    <w:rsid w:val="003B178C"/>
    <w:rsid w:val="003B1C4D"/>
    <w:rsid w:val="003B2444"/>
    <w:rsid w:val="003B2CC9"/>
    <w:rsid w:val="003B30F4"/>
    <w:rsid w:val="003B3221"/>
    <w:rsid w:val="003B34BC"/>
    <w:rsid w:val="003B3958"/>
    <w:rsid w:val="003B4B26"/>
    <w:rsid w:val="003B739C"/>
    <w:rsid w:val="003B7AA3"/>
    <w:rsid w:val="003C0C5C"/>
    <w:rsid w:val="003C1FD6"/>
    <w:rsid w:val="003C1FF1"/>
    <w:rsid w:val="003C2D35"/>
    <w:rsid w:val="003C2E61"/>
    <w:rsid w:val="003C3860"/>
    <w:rsid w:val="003C4263"/>
    <w:rsid w:val="003C5A31"/>
    <w:rsid w:val="003C5DFF"/>
    <w:rsid w:val="003C6254"/>
    <w:rsid w:val="003C67CC"/>
    <w:rsid w:val="003C698A"/>
    <w:rsid w:val="003C7F94"/>
    <w:rsid w:val="003D03ED"/>
    <w:rsid w:val="003D1172"/>
    <w:rsid w:val="003D1AF3"/>
    <w:rsid w:val="003D371E"/>
    <w:rsid w:val="003D54E3"/>
    <w:rsid w:val="003D5744"/>
    <w:rsid w:val="003D583A"/>
    <w:rsid w:val="003D5E9D"/>
    <w:rsid w:val="003D61E2"/>
    <w:rsid w:val="003D6CC9"/>
    <w:rsid w:val="003D7448"/>
    <w:rsid w:val="003D7A91"/>
    <w:rsid w:val="003E026F"/>
    <w:rsid w:val="003E02DB"/>
    <w:rsid w:val="003E0C41"/>
    <w:rsid w:val="003E1780"/>
    <w:rsid w:val="003E1957"/>
    <w:rsid w:val="003E38E1"/>
    <w:rsid w:val="003E3FE2"/>
    <w:rsid w:val="003E4E1B"/>
    <w:rsid w:val="003E4E8B"/>
    <w:rsid w:val="003E5AFB"/>
    <w:rsid w:val="003E5BF2"/>
    <w:rsid w:val="003E6B29"/>
    <w:rsid w:val="003F0675"/>
    <w:rsid w:val="003F15CD"/>
    <w:rsid w:val="003F2583"/>
    <w:rsid w:val="003F2D17"/>
    <w:rsid w:val="003F303E"/>
    <w:rsid w:val="003F3AB6"/>
    <w:rsid w:val="003F57E0"/>
    <w:rsid w:val="0040006B"/>
    <w:rsid w:val="00400D50"/>
    <w:rsid w:val="00404FE0"/>
    <w:rsid w:val="00405722"/>
    <w:rsid w:val="0040683A"/>
    <w:rsid w:val="00406D85"/>
    <w:rsid w:val="004070C1"/>
    <w:rsid w:val="00407826"/>
    <w:rsid w:val="004104CE"/>
    <w:rsid w:val="00410ACF"/>
    <w:rsid w:val="00410BD8"/>
    <w:rsid w:val="00411514"/>
    <w:rsid w:val="0041187B"/>
    <w:rsid w:val="00411CEF"/>
    <w:rsid w:val="00411D93"/>
    <w:rsid w:val="0041248F"/>
    <w:rsid w:val="00412609"/>
    <w:rsid w:val="004130B7"/>
    <w:rsid w:val="00413CBF"/>
    <w:rsid w:val="00414138"/>
    <w:rsid w:val="00414537"/>
    <w:rsid w:val="004161E6"/>
    <w:rsid w:val="00416766"/>
    <w:rsid w:val="004171AB"/>
    <w:rsid w:val="00417923"/>
    <w:rsid w:val="0042269A"/>
    <w:rsid w:val="0042357B"/>
    <w:rsid w:val="004240CB"/>
    <w:rsid w:val="004241A0"/>
    <w:rsid w:val="00424FE9"/>
    <w:rsid w:val="00425D1C"/>
    <w:rsid w:val="004265B2"/>
    <w:rsid w:val="00426BA1"/>
    <w:rsid w:val="00427159"/>
    <w:rsid w:val="00427FE1"/>
    <w:rsid w:val="0043132E"/>
    <w:rsid w:val="0043158C"/>
    <w:rsid w:val="0043277D"/>
    <w:rsid w:val="00434449"/>
    <w:rsid w:val="00435000"/>
    <w:rsid w:val="0043593B"/>
    <w:rsid w:val="00436001"/>
    <w:rsid w:val="0043630B"/>
    <w:rsid w:val="00436AFA"/>
    <w:rsid w:val="00437466"/>
    <w:rsid w:val="00440DAF"/>
    <w:rsid w:val="0044103A"/>
    <w:rsid w:val="00441451"/>
    <w:rsid w:val="00441685"/>
    <w:rsid w:val="004417C6"/>
    <w:rsid w:val="00442214"/>
    <w:rsid w:val="00442CEF"/>
    <w:rsid w:val="00442D55"/>
    <w:rsid w:val="00442DF7"/>
    <w:rsid w:val="0044316B"/>
    <w:rsid w:val="00443F7D"/>
    <w:rsid w:val="0044436C"/>
    <w:rsid w:val="004445D7"/>
    <w:rsid w:val="0044478F"/>
    <w:rsid w:val="00444958"/>
    <w:rsid w:val="00445F90"/>
    <w:rsid w:val="004465AC"/>
    <w:rsid w:val="004465FA"/>
    <w:rsid w:val="004476B0"/>
    <w:rsid w:val="00450CC5"/>
    <w:rsid w:val="004518F9"/>
    <w:rsid w:val="00451C3B"/>
    <w:rsid w:val="0045260B"/>
    <w:rsid w:val="0045315F"/>
    <w:rsid w:val="00453894"/>
    <w:rsid w:val="0045414B"/>
    <w:rsid w:val="00454936"/>
    <w:rsid w:val="004549D8"/>
    <w:rsid w:val="00454A15"/>
    <w:rsid w:val="00454B8E"/>
    <w:rsid w:val="00454E72"/>
    <w:rsid w:val="00455A1C"/>
    <w:rsid w:val="00455EAA"/>
    <w:rsid w:val="00455F0A"/>
    <w:rsid w:val="0045668A"/>
    <w:rsid w:val="00457E51"/>
    <w:rsid w:val="004607BB"/>
    <w:rsid w:val="00460C3E"/>
    <w:rsid w:val="00460EC1"/>
    <w:rsid w:val="00463FF6"/>
    <w:rsid w:val="004642E1"/>
    <w:rsid w:val="0046487E"/>
    <w:rsid w:val="00464F6F"/>
    <w:rsid w:val="004657E8"/>
    <w:rsid w:val="00465FFA"/>
    <w:rsid w:val="004671E8"/>
    <w:rsid w:val="00467477"/>
    <w:rsid w:val="00467942"/>
    <w:rsid w:val="00467A89"/>
    <w:rsid w:val="00473BFF"/>
    <w:rsid w:val="00475D31"/>
    <w:rsid w:val="0047666E"/>
    <w:rsid w:val="00476DCF"/>
    <w:rsid w:val="00477053"/>
    <w:rsid w:val="0047724F"/>
    <w:rsid w:val="004773E2"/>
    <w:rsid w:val="00477463"/>
    <w:rsid w:val="0047757D"/>
    <w:rsid w:val="004800E9"/>
    <w:rsid w:val="0048048D"/>
    <w:rsid w:val="00480D35"/>
    <w:rsid w:val="00481109"/>
    <w:rsid w:val="004812EE"/>
    <w:rsid w:val="0048179E"/>
    <w:rsid w:val="00482C44"/>
    <w:rsid w:val="004834D0"/>
    <w:rsid w:val="004835AE"/>
    <w:rsid w:val="004840A8"/>
    <w:rsid w:val="00484244"/>
    <w:rsid w:val="00484E6F"/>
    <w:rsid w:val="00484EF2"/>
    <w:rsid w:val="00485CD0"/>
    <w:rsid w:val="00485F44"/>
    <w:rsid w:val="004870ED"/>
    <w:rsid w:val="00487297"/>
    <w:rsid w:val="0048751B"/>
    <w:rsid w:val="0049016E"/>
    <w:rsid w:val="00490266"/>
    <w:rsid w:val="00490946"/>
    <w:rsid w:val="004919AC"/>
    <w:rsid w:val="00491BCC"/>
    <w:rsid w:val="00493EA6"/>
    <w:rsid w:val="00494C96"/>
    <w:rsid w:val="00494EF0"/>
    <w:rsid w:val="004952CC"/>
    <w:rsid w:val="00495770"/>
    <w:rsid w:val="004959E5"/>
    <w:rsid w:val="00495A88"/>
    <w:rsid w:val="004962E8"/>
    <w:rsid w:val="00496395"/>
    <w:rsid w:val="00496901"/>
    <w:rsid w:val="00496AA3"/>
    <w:rsid w:val="00496CD5"/>
    <w:rsid w:val="00497038"/>
    <w:rsid w:val="004971AB"/>
    <w:rsid w:val="004974A4"/>
    <w:rsid w:val="00497E7D"/>
    <w:rsid w:val="004A0242"/>
    <w:rsid w:val="004A07E5"/>
    <w:rsid w:val="004A1C6F"/>
    <w:rsid w:val="004A3BEB"/>
    <w:rsid w:val="004A46F8"/>
    <w:rsid w:val="004A4CD8"/>
    <w:rsid w:val="004A4FF1"/>
    <w:rsid w:val="004A5025"/>
    <w:rsid w:val="004A50AB"/>
    <w:rsid w:val="004A51ED"/>
    <w:rsid w:val="004A6B41"/>
    <w:rsid w:val="004A6C19"/>
    <w:rsid w:val="004A6C87"/>
    <w:rsid w:val="004B0350"/>
    <w:rsid w:val="004B0B76"/>
    <w:rsid w:val="004B13F1"/>
    <w:rsid w:val="004B184D"/>
    <w:rsid w:val="004B2786"/>
    <w:rsid w:val="004B2CB8"/>
    <w:rsid w:val="004B34C8"/>
    <w:rsid w:val="004B4845"/>
    <w:rsid w:val="004B4C67"/>
    <w:rsid w:val="004B57A8"/>
    <w:rsid w:val="004B7491"/>
    <w:rsid w:val="004B7E5E"/>
    <w:rsid w:val="004B7EC4"/>
    <w:rsid w:val="004B7FA1"/>
    <w:rsid w:val="004C0C0E"/>
    <w:rsid w:val="004C0F0A"/>
    <w:rsid w:val="004C140C"/>
    <w:rsid w:val="004C1B51"/>
    <w:rsid w:val="004C1D2B"/>
    <w:rsid w:val="004C252B"/>
    <w:rsid w:val="004C2638"/>
    <w:rsid w:val="004C43A4"/>
    <w:rsid w:val="004C4E53"/>
    <w:rsid w:val="004C52F1"/>
    <w:rsid w:val="004C619F"/>
    <w:rsid w:val="004C668D"/>
    <w:rsid w:val="004C7602"/>
    <w:rsid w:val="004C7785"/>
    <w:rsid w:val="004C7E46"/>
    <w:rsid w:val="004D0315"/>
    <w:rsid w:val="004D03EA"/>
    <w:rsid w:val="004D2001"/>
    <w:rsid w:val="004D2573"/>
    <w:rsid w:val="004D2D06"/>
    <w:rsid w:val="004D2E21"/>
    <w:rsid w:val="004D3566"/>
    <w:rsid w:val="004D463B"/>
    <w:rsid w:val="004D6100"/>
    <w:rsid w:val="004D68BA"/>
    <w:rsid w:val="004D68C2"/>
    <w:rsid w:val="004D6BA1"/>
    <w:rsid w:val="004D6DA7"/>
    <w:rsid w:val="004D77C0"/>
    <w:rsid w:val="004E1356"/>
    <w:rsid w:val="004E169C"/>
    <w:rsid w:val="004E1E9F"/>
    <w:rsid w:val="004E25AF"/>
    <w:rsid w:val="004E25C0"/>
    <w:rsid w:val="004E3E60"/>
    <w:rsid w:val="004E4E3C"/>
    <w:rsid w:val="004E541E"/>
    <w:rsid w:val="004E6D86"/>
    <w:rsid w:val="004E71B8"/>
    <w:rsid w:val="004E7240"/>
    <w:rsid w:val="004E7FFD"/>
    <w:rsid w:val="004F05E2"/>
    <w:rsid w:val="004F0816"/>
    <w:rsid w:val="004F2587"/>
    <w:rsid w:val="004F2713"/>
    <w:rsid w:val="004F361D"/>
    <w:rsid w:val="004F4C29"/>
    <w:rsid w:val="004F4D12"/>
    <w:rsid w:val="004F5D80"/>
    <w:rsid w:val="004F60BF"/>
    <w:rsid w:val="004F6555"/>
    <w:rsid w:val="004F6623"/>
    <w:rsid w:val="004F6A1D"/>
    <w:rsid w:val="004F6FD3"/>
    <w:rsid w:val="004F79AE"/>
    <w:rsid w:val="004F7F9F"/>
    <w:rsid w:val="005008BA"/>
    <w:rsid w:val="00500916"/>
    <w:rsid w:val="00502377"/>
    <w:rsid w:val="0050310C"/>
    <w:rsid w:val="00503513"/>
    <w:rsid w:val="00503937"/>
    <w:rsid w:val="005040E4"/>
    <w:rsid w:val="00505B76"/>
    <w:rsid w:val="00505F9D"/>
    <w:rsid w:val="0050718E"/>
    <w:rsid w:val="00507413"/>
    <w:rsid w:val="00507601"/>
    <w:rsid w:val="005079B6"/>
    <w:rsid w:val="00507C65"/>
    <w:rsid w:val="00510BE4"/>
    <w:rsid w:val="00510C89"/>
    <w:rsid w:val="0051109D"/>
    <w:rsid w:val="00511183"/>
    <w:rsid w:val="005112BA"/>
    <w:rsid w:val="00512291"/>
    <w:rsid w:val="0051254E"/>
    <w:rsid w:val="00512B92"/>
    <w:rsid w:val="00512E66"/>
    <w:rsid w:val="00513012"/>
    <w:rsid w:val="00513137"/>
    <w:rsid w:val="005138D5"/>
    <w:rsid w:val="00513CD8"/>
    <w:rsid w:val="00514876"/>
    <w:rsid w:val="005148C2"/>
    <w:rsid w:val="00515204"/>
    <w:rsid w:val="00515A82"/>
    <w:rsid w:val="00515D8C"/>
    <w:rsid w:val="00515E01"/>
    <w:rsid w:val="00516F9E"/>
    <w:rsid w:val="0051789D"/>
    <w:rsid w:val="005200CB"/>
    <w:rsid w:val="0052034B"/>
    <w:rsid w:val="00520690"/>
    <w:rsid w:val="00520DD3"/>
    <w:rsid w:val="0052128A"/>
    <w:rsid w:val="00523920"/>
    <w:rsid w:val="00523F88"/>
    <w:rsid w:val="005241AE"/>
    <w:rsid w:val="00525AED"/>
    <w:rsid w:val="00526C93"/>
    <w:rsid w:val="0052749C"/>
    <w:rsid w:val="00527987"/>
    <w:rsid w:val="00531546"/>
    <w:rsid w:val="0053182F"/>
    <w:rsid w:val="00531DB7"/>
    <w:rsid w:val="00531F9F"/>
    <w:rsid w:val="005323B8"/>
    <w:rsid w:val="00533691"/>
    <w:rsid w:val="00533FB9"/>
    <w:rsid w:val="005340E2"/>
    <w:rsid w:val="0053453B"/>
    <w:rsid w:val="00535C65"/>
    <w:rsid w:val="0053613C"/>
    <w:rsid w:val="005367FE"/>
    <w:rsid w:val="0053769D"/>
    <w:rsid w:val="00540058"/>
    <w:rsid w:val="005409E4"/>
    <w:rsid w:val="00540B3B"/>
    <w:rsid w:val="00541563"/>
    <w:rsid w:val="00541E53"/>
    <w:rsid w:val="00542548"/>
    <w:rsid w:val="00543EA2"/>
    <w:rsid w:val="0054468A"/>
    <w:rsid w:val="005455BC"/>
    <w:rsid w:val="00545DA9"/>
    <w:rsid w:val="0054644B"/>
    <w:rsid w:val="00547C44"/>
    <w:rsid w:val="00547C54"/>
    <w:rsid w:val="00547D77"/>
    <w:rsid w:val="0055138F"/>
    <w:rsid w:val="00551B83"/>
    <w:rsid w:val="00551EA2"/>
    <w:rsid w:val="00552B2F"/>
    <w:rsid w:val="005537D6"/>
    <w:rsid w:val="005537F4"/>
    <w:rsid w:val="00553C6F"/>
    <w:rsid w:val="00554B24"/>
    <w:rsid w:val="00554C03"/>
    <w:rsid w:val="00554D7A"/>
    <w:rsid w:val="00555400"/>
    <w:rsid w:val="005554CD"/>
    <w:rsid w:val="00555BDA"/>
    <w:rsid w:val="00556569"/>
    <w:rsid w:val="005575E6"/>
    <w:rsid w:val="00557FB6"/>
    <w:rsid w:val="00560285"/>
    <w:rsid w:val="005614BF"/>
    <w:rsid w:val="00561A27"/>
    <w:rsid w:val="00562318"/>
    <w:rsid w:val="00562631"/>
    <w:rsid w:val="00562990"/>
    <w:rsid w:val="00563A6B"/>
    <w:rsid w:val="005648CF"/>
    <w:rsid w:val="00564FC8"/>
    <w:rsid w:val="00565407"/>
    <w:rsid w:val="00565509"/>
    <w:rsid w:val="0056765C"/>
    <w:rsid w:val="00570495"/>
    <w:rsid w:val="00571605"/>
    <w:rsid w:val="00571BE7"/>
    <w:rsid w:val="00571C2B"/>
    <w:rsid w:val="00571EAA"/>
    <w:rsid w:val="00572450"/>
    <w:rsid w:val="005728F1"/>
    <w:rsid w:val="005743F3"/>
    <w:rsid w:val="00574534"/>
    <w:rsid w:val="0057526C"/>
    <w:rsid w:val="005772D6"/>
    <w:rsid w:val="00577B56"/>
    <w:rsid w:val="00580198"/>
    <w:rsid w:val="00580368"/>
    <w:rsid w:val="00580D6F"/>
    <w:rsid w:val="00581025"/>
    <w:rsid w:val="005812F6"/>
    <w:rsid w:val="00581936"/>
    <w:rsid w:val="005819C3"/>
    <w:rsid w:val="0058208F"/>
    <w:rsid w:val="0058234B"/>
    <w:rsid w:val="0058245E"/>
    <w:rsid w:val="00582A0E"/>
    <w:rsid w:val="00583117"/>
    <w:rsid w:val="00583CB0"/>
    <w:rsid w:val="005858DF"/>
    <w:rsid w:val="00585D98"/>
    <w:rsid w:val="00585EA0"/>
    <w:rsid w:val="00586048"/>
    <w:rsid w:val="00587129"/>
    <w:rsid w:val="00587C55"/>
    <w:rsid w:val="00587D5A"/>
    <w:rsid w:val="0059008B"/>
    <w:rsid w:val="00590482"/>
    <w:rsid w:val="00590650"/>
    <w:rsid w:val="0059067C"/>
    <w:rsid w:val="005906EC"/>
    <w:rsid w:val="0059081E"/>
    <w:rsid w:val="00591FED"/>
    <w:rsid w:val="00592B08"/>
    <w:rsid w:val="00592BA9"/>
    <w:rsid w:val="00592C0F"/>
    <w:rsid w:val="005941A8"/>
    <w:rsid w:val="005941C8"/>
    <w:rsid w:val="00594875"/>
    <w:rsid w:val="00594FA5"/>
    <w:rsid w:val="0059676F"/>
    <w:rsid w:val="00596BE8"/>
    <w:rsid w:val="005A108A"/>
    <w:rsid w:val="005A27DA"/>
    <w:rsid w:val="005A2E8B"/>
    <w:rsid w:val="005A3444"/>
    <w:rsid w:val="005A39A4"/>
    <w:rsid w:val="005A3AD1"/>
    <w:rsid w:val="005A3B54"/>
    <w:rsid w:val="005A41D1"/>
    <w:rsid w:val="005A4CED"/>
    <w:rsid w:val="005A6389"/>
    <w:rsid w:val="005A6F46"/>
    <w:rsid w:val="005A7671"/>
    <w:rsid w:val="005B06E1"/>
    <w:rsid w:val="005B089B"/>
    <w:rsid w:val="005B0AA7"/>
    <w:rsid w:val="005B0EF6"/>
    <w:rsid w:val="005B219A"/>
    <w:rsid w:val="005B2D01"/>
    <w:rsid w:val="005B2E19"/>
    <w:rsid w:val="005B388D"/>
    <w:rsid w:val="005B3D35"/>
    <w:rsid w:val="005B3D45"/>
    <w:rsid w:val="005B42E7"/>
    <w:rsid w:val="005B5842"/>
    <w:rsid w:val="005B5902"/>
    <w:rsid w:val="005B5E72"/>
    <w:rsid w:val="005B6006"/>
    <w:rsid w:val="005B64C2"/>
    <w:rsid w:val="005B700C"/>
    <w:rsid w:val="005B7D11"/>
    <w:rsid w:val="005B7F72"/>
    <w:rsid w:val="005C19BD"/>
    <w:rsid w:val="005C21B1"/>
    <w:rsid w:val="005C237B"/>
    <w:rsid w:val="005C2AF1"/>
    <w:rsid w:val="005C4CB3"/>
    <w:rsid w:val="005C5BD2"/>
    <w:rsid w:val="005C62B3"/>
    <w:rsid w:val="005C67AA"/>
    <w:rsid w:val="005C69E5"/>
    <w:rsid w:val="005D0ED6"/>
    <w:rsid w:val="005D1202"/>
    <w:rsid w:val="005D12BE"/>
    <w:rsid w:val="005D1E11"/>
    <w:rsid w:val="005D2297"/>
    <w:rsid w:val="005D2A07"/>
    <w:rsid w:val="005D36A4"/>
    <w:rsid w:val="005D3986"/>
    <w:rsid w:val="005D4288"/>
    <w:rsid w:val="005D4933"/>
    <w:rsid w:val="005D5329"/>
    <w:rsid w:val="005D5363"/>
    <w:rsid w:val="005D579E"/>
    <w:rsid w:val="005D6248"/>
    <w:rsid w:val="005D6342"/>
    <w:rsid w:val="005D66D9"/>
    <w:rsid w:val="005D703C"/>
    <w:rsid w:val="005E0A2F"/>
    <w:rsid w:val="005E282D"/>
    <w:rsid w:val="005E2B3F"/>
    <w:rsid w:val="005E42CE"/>
    <w:rsid w:val="005E5085"/>
    <w:rsid w:val="005E6DBB"/>
    <w:rsid w:val="005E7069"/>
    <w:rsid w:val="005E76FC"/>
    <w:rsid w:val="005F00F9"/>
    <w:rsid w:val="005F1102"/>
    <w:rsid w:val="005F15D2"/>
    <w:rsid w:val="005F187A"/>
    <w:rsid w:val="005F1B85"/>
    <w:rsid w:val="005F1DEC"/>
    <w:rsid w:val="005F27A7"/>
    <w:rsid w:val="005F2DD5"/>
    <w:rsid w:val="005F3518"/>
    <w:rsid w:val="005F3AAF"/>
    <w:rsid w:val="005F43E9"/>
    <w:rsid w:val="005F48A8"/>
    <w:rsid w:val="005F5730"/>
    <w:rsid w:val="005F74F3"/>
    <w:rsid w:val="00601E57"/>
    <w:rsid w:val="006031C5"/>
    <w:rsid w:val="006044E2"/>
    <w:rsid w:val="006045BD"/>
    <w:rsid w:val="006047B6"/>
    <w:rsid w:val="00605702"/>
    <w:rsid w:val="00607A74"/>
    <w:rsid w:val="00607EF3"/>
    <w:rsid w:val="006104B9"/>
    <w:rsid w:val="006110A0"/>
    <w:rsid w:val="00611466"/>
    <w:rsid w:val="00611C85"/>
    <w:rsid w:val="00612622"/>
    <w:rsid w:val="00612C56"/>
    <w:rsid w:val="00612FFA"/>
    <w:rsid w:val="006133B9"/>
    <w:rsid w:val="00613B61"/>
    <w:rsid w:val="006144DC"/>
    <w:rsid w:val="00614D83"/>
    <w:rsid w:val="00615283"/>
    <w:rsid w:val="006157F4"/>
    <w:rsid w:val="00615927"/>
    <w:rsid w:val="006160CE"/>
    <w:rsid w:val="006166C2"/>
    <w:rsid w:val="00617A50"/>
    <w:rsid w:val="006222AB"/>
    <w:rsid w:val="006224B2"/>
    <w:rsid w:val="00622558"/>
    <w:rsid w:val="0062292C"/>
    <w:rsid w:val="00623B24"/>
    <w:rsid w:val="00623B28"/>
    <w:rsid w:val="0062401D"/>
    <w:rsid w:val="00624437"/>
    <w:rsid w:val="00624502"/>
    <w:rsid w:val="00624690"/>
    <w:rsid w:val="0062479B"/>
    <w:rsid w:val="00624866"/>
    <w:rsid w:val="006251AA"/>
    <w:rsid w:val="00625282"/>
    <w:rsid w:val="006262D8"/>
    <w:rsid w:val="006264FC"/>
    <w:rsid w:val="00627D6F"/>
    <w:rsid w:val="00630163"/>
    <w:rsid w:val="006305CC"/>
    <w:rsid w:val="00630A6A"/>
    <w:rsid w:val="006344C3"/>
    <w:rsid w:val="006347B2"/>
    <w:rsid w:val="006351EE"/>
    <w:rsid w:val="00635806"/>
    <w:rsid w:val="00636B8A"/>
    <w:rsid w:val="00640B8D"/>
    <w:rsid w:val="00641246"/>
    <w:rsid w:val="00642521"/>
    <w:rsid w:val="006429BE"/>
    <w:rsid w:val="0064328F"/>
    <w:rsid w:val="0064407A"/>
    <w:rsid w:val="00645842"/>
    <w:rsid w:val="00646DF3"/>
    <w:rsid w:val="006476BC"/>
    <w:rsid w:val="00647BCC"/>
    <w:rsid w:val="00651C39"/>
    <w:rsid w:val="00654383"/>
    <w:rsid w:val="006543AD"/>
    <w:rsid w:val="00654CF6"/>
    <w:rsid w:val="006571DB"/>
    <w:rsid w:val="006575A1"/>
    <w:rsid w:val="0065761C"/>
    <w:rsid w:val="00657E8B"/>
    <w:rsid w:val="00660DB2"/>
    <w:rsid w:val="00660E4F"/>
    <w:rsid w:val="00661FA1"/>
    <w:rsid w:val="00662388"/>
    <w:rsid w:val="00663129"/>
    <w:rsid w:val="00663E83"/>
    <w:rsid w:val="00663EB0"/>
    <w:rsid w:val="00664F4D"/>
    <w:rsid w:val="00665BCA"/>
    <w:rsid w:val="00665C73"/>
    <w:rsid w:val="006674D4"/>
    <w:rsid w:val="00667CA3"/>
    <w:rsid w:val="006706E3"/>
    <w:rsid w:val="00670836"/>
    <w:rsid w:val="006711EE"/>
    <w:rsid w:val="00671553"/>
    <w:rsid w:val="00672656"/>
    <w:rsid w:val="00672D07"/>
    <w:rsid w:val="00673532"/>
    <w:rsid w:val="00673C80"/>
    <w:rsid w:val="0067516E"/>
    <w:rsid w:val="006752BA"/>
    <w:rsid w:val="00675353"/>
    <w:rsid w:val="00675E09"/>
    <w:rsid w:val="006764DE"/>
    <w:rsid w:val="006766A8"/>
    <w:rsid w:val="006769B2"/>
    <w:rsid w:val="00676B9D"/>
    <w:rsid w:val="0067717A"/>
    <w:rsid w:val="00677403"/>
    <w:rsid w:val="00677933"/>
    <w:rsid w:val="00677E64"/>
    <w:rsid w:val="00680751"/>
    <w:rsid w:val="00680CEE"/>
    <w:rsid w:val="00681021"/>
    <w:rsid w:val="00681BC7"/>
    <w:rsid w:val="0068212C"/>
    <w:rsid w:val="0068234F"/>
    <w:rsid w:val="006834C1"/>
    <w:rsid w:val="00683651"/>
    <w:rsid w:val="0068437D"/>
    <w:rsid w:val="00685179"/>
    <w:rsid w:val="00686401"/>
    <w:rsid w:val="00686ECB"/>
    <w:rsid w:val="006913BB"/>
    <w:rsid w:val="0069141C"/>
    <w:rsid w:val="00693D32"/>
    <w:rsid w:val="0069414E"/>
    <w:rsid w:val="00694818"/>
    <w:rsid w:val="00695889"/>
    <w:rsid w:val="00697C31"/>
    <w:rsid w:val="006A0301"/>
    <w:rsid w:val="006A1768"/>
    <w:rsid w:val="006A2786"/>
    <w:rsid w:val="006A3CB6"/>
    <w:rsid w:val="006A4D84"/>
    <w:rsid w:val="006A54C8"/>
    <w:rsid w:val="006A5806"/>
    <w:rsid w:val="006A6072"/>
    <w:rsid w:val="006A6B4A"/>
    <w:rsid w:val="006B027C"/>
    <w:rsid w:val="006B06A9"/>
    <w:rsid w:val="006B0C51"/>
    <w:rsid w:val="006B0D1E"/>
    <w:rsid w:val="006B1BA2"/>
    <w:rsid w:val="006B29FE"/>
    <w:rsid w:val="006B3539"/>
    <w:rsid w:val="006B58B2"/>
    <w:rsid w:val="006B5B70"/>
    <w:rsid w:val="006B5F30"/>
    <w:rsid w:val="006B6429"/>
    <w:rsid w:val="006B69A3"/>
    <w:rsid w:val="006B7146"/>
    <w:rsid w:val="006B7232"/>
    <w:rsid w:val="006C0652"/>
    <w:rsid w:val="006C0923"/>
    <w:rsid w:val="006C0D29"/>
    <w:rsid w:val="006C14B6"/>
    <w:rsid w:val="006C1919"/>
    <w:rsid w:val="006C28E8"/>
    <w:rsid w:val="006C2909"/>
    <w:rsid w:val="006C2DC9"/>
    <w:rsid w:val="006C3677"/>
    <w:rsid w:val="006C49A0"/>
    <w:rsid w:val="006C4ED4"/>
    <w:rsid w:val="006C56D2"/>
    <w:rsid w:val="006C5799"/>
    <w:rsid w:val="006C5C55"/>
    <w:rsid w:val="006C5F90"/>
    <w:rsid w:val="006C6704"/>
    <w:rsid w:val="006D0E86"/>
    <w:rsid w:val="006D2FB3"/>
    <w:rsid w:val="006D43AA"/>
    <w:rsid w:val="006D4483"/>
    <w:rsid w:val="006D4A8C"/>
    <w:rsid w:val="006D4D03"/>
    <w:rsid w:val="006D5B1F"/>
    <w:rsid w:val="006D61F0"/>
    <w:rsid w:val="006D6677"/>
    <w:rsid w:val="006D7ABC"/>
    <w:rsid w:val="006D7B9B"/>
    <w:rsid w:val="006E017C"/>
    <w:rsid w:val="006E01DB"/>
    <w:rsid w:val="006E087A"/>
    <w:rsid w:val="006E0968"/>
    <w:rsid w:val="006E0B3F"/>
    <w:rsid w:val="006E15FE"/>
    <w:rsid w:val="006E272D"/>
    <w:rsid w:val="006E53B2"/>
    <w:rsid w:val="006E5873"/>
    <w:rsid w:val="006E5F47"/>
    <w:rsid w:val="006E6A57"/>
    <w:rsid w:val="006E6BE5"/>
    <w:rsid w:val="006E6CCD"/>
    <w:rsid w:val="006F015B"/>
    <w:rsid w:val="006F02CE"/>
    <w:rsid w:val="006F13D1"/>
    <w:rsid w:val="006F1B1E"/>
    <w:rsid w:val="006F29CF"/>
    <w:rsid w:val="006F2CD2"/>
    <w:rsid w:val="006F6E05"/>
    <w:rsid w:val="006F77B1"/>
    <w:rsid w:val="0070017F"/>
    <w:rsid w:val="00701199"/>
    <w:rsid w:val="007011E7"/>
    <w:rsid w:val="00701402"/>
    <w:rsid w:val="007015E1"/>
    <w:rsid w:val="00702E73"/>
    <w:rsid w:val="00703980"/>
    <w:rsid w:val="00703BAC"/>
    <w:rsid w:val="0070500E"/>
    <w:rsid w:val="0070565C"/>
    <w:rsid w:val="007061B1"/>
    <w:rsid w:val="007064E4"/>
    <w:rsid w:val="00706B5D"/>
    <w:rsid w:val="00707548"/>
    <w:rsid w:val="007075EF"/>
    <w:rsid w:val="00707811"/>
    <w:rsid w:val="00707A0F"/>
    <w:rsid w:val="00707E1B"/>
    <w:rsid w:val="00710A84"/>
    <w:rsid w:val="00714FF7"/>
    <w:rsid w:val="00715539"/>
    <w:rsid w:val="00715ED1"/>
    <w:rsid w:val="007168D4"/>
    <w:rsid w:val="00717283"/>
    <w:rsid w:val="007173FE"/>
    <w:rsid w:val="0071786B"/>
    <w:rsid w:val="00717F87"/>
    <w:rsid w:val="00717FB9"/>
    <w:rsid w:val="00720D70"/>
    <w:rsid w:val="00721046"/>
    <w:rsid w:val="00722C50"/>
    <w:rsid w:val="00723854"/>
    <w:rsid w:val="00724B63"/>
    <w:rsid w:val="00725695"/>
    <w:rsid w:val="00725A5D"/>
    <w:rsid w:val="00726CF1"/>
    <w:rsid w:val="0072759F"/>
    <w:rsid w:val="00727605"/>
    <w:rsid w:val="007310CA"/>
    <w:rsid w:val="00731676"/>
    <w:rsid w:val="00731C86"/>
    <w:rsid w:val="00731DCF"/>
    <w:rsid w:val="00731FD4"/>
    <w:rsid w:val="00732521"/>
    <w:rsid w:val="007326B9"/>
    <w:rsid w:val="007326CC"/>
    <w:rsid w:val="007327D8"/>
    <w:rsid w:val="00732D7A"/>
    <w:rsid w:val="00732F28"/>
    <w:rsid w:val="0073320A"/>
    <w:rsid w:val="007343D5"/>
    <w:rsid w:val="00734702"/>
    <w:rsid w:val="007365C9"/>
    <w:rsid w:val="0073676C"/>
    <w:rsid w:val="00737F53"/>
    <w:rsid w:val="007400F2"/>
    <w:rsid w:val="00740975"/>
    <w:rsid w:val="00741926"/>
    <w:rsid w:val="007419B3"/>
    <w:rsid w:val="00742B18"/>
    <w:rsid w:val="00742E14"/>
    <w:rsid w:val="00743C6B"/>
    <w:rsid w:val="00744481"/>
    <w:rsid w:val="00744526"/>
    <w:rsid w:val="0074455D"/>
    <w:rsid w:val="0074493A"/>
    <w:rsid w:val="00744B98"/>
    <w:rsid w:val="0074567B"/>
    <w:rsid w:val="00745E5B"/>
    <w:rsid w:val="00747501"/>
    <w:rsid w:val="00750F4C"/>
    <w:rsid w:val="00751027"/>
    <w:rsid w:val="007523B4"/>
    <w:rsid w:val="00752948"/>
    <w:rsid w:val="00752D40"/>
    <w:rsid w:val="007532A1"/>
    <w:rsid w:val="00753B21"/>
    <w:rsid w:val="00753C5E"/>
    <w:rsid w:val="00755145"/>
    <w:rsid w:val="00756571"/>
    <w:rsid w:val="00757876"/>
    <w:rsid w:val="007601B3"/>
    <w:rsid w:val="007604D1"/>
    <w:rsid w:val="00760F74"/>
    <w:rsid w:val="00761AA9"/>
    <w:rsid w:val="00763B3A"/>
    <w:rsid w:val="007644ED"/>
    <w:rsid w:val="007654BC"/>
    <w:rsid w:val="00766373"/>
    <w:rsid w:val="00766604"/>
    <w:rsid w:val="0076760D"/>
    <w:rsid w:val="00767A6C"/>
    <w:rsid w:val="00767B83"/>
    <w:rsid w:val="00770FBC"/>
    <w:rsid w:val="00771609"/>
    <w:rsid w:val="00771764"/>
    <w:rsid w:val="007724B4"/>
    <w:rsid w:val="0077423B"/>
    <w:rsid w:val="00774391"/>
    <w:rsid w:val="0077480B"/>
    <w:rsid w:val="007763AA"/>
    <w:rsid w:val="00776587"/>
    <w:rsid w:val="00776B96"/>
    <w:rsid w:val="00776FB1"/>
    <w:rsid w:val="00777361"/>
    <w:rsid w:val="0077795E"/>
    <w:rsid w:val="00780046"/>
    <w:rsid w:val="007804C5"/>
    <w:rsid w:val="00780B02"/>
    <w:rsid w:val="00781834"/>
    <w:rsid w:val="00781AA0"/>
    <w:rsid w:val="00781D6D"/>
    <w:rsid w:val="00782E74"/>
    <w:rsid w:val="00784278"/>
    <w:rsid w:val="00784E7A"/>
    <w:rsid w:val="0078578B"/>
    <w:rsid w:val="00785952"/>
    <w:rsid w:val="00785DDC"/>
    <w:rsid w:val="00786F29"/>
    <w:rsid w:val="00787948"/>
    <w:rsid w:val="00787BF5"/>
    <w:rsid w:val="0079014F"/>
    <w:rsid w:val="007903C1"/>
    <w:rsid w:val="0079092E"/>
    <w:rsid w:val="00790F4C"/>
    <w:rsid w:val="00792B91"/>
    <w:rsid w:val="00793242"/>
    <w:rsid w:val="00793BE8"/>
    <w:rsid w:val="00793C3C"/>
    <w:rsid w:val="007944CB"/>
    <w:rsid w:val="00794C1C"/>
    <w:rsid w:val="00795000"/>
    <w:rsid w:val="007952CC"/>
    <w:rsid w:val="0079621D"/>
    <w:rsid w:val="007964DC"/>
    <w:rsid w:val="00796870"/>
    <w:rsid w:val="00796EAA"/>
    <w:rsid w:val="007A0803"/>
    <w:rsid w:val="007A14D3"/>
    <w:rsid w:val="007A25D9"/>
    <w:rsid w:val="007A2A98"/>
    <w:rsid w:val="007A2EAD"/>
    <w:rsid w:val="007A3371"/>
    <w:rsid w:val="007A3AC6"/>
    <w:rsid w:val="007A3D6B"/>
    <w:rsid w:val="007A4C7E"/>
    <w:rsid w:val="007A532D"/>
    <w:rsid w:val="007A62AF"/>
    <w:rsid w:val="007A78B4"/>
    <w:rsid w:val="007A7956"/>
    <w:rsid w:val="007B0E1F"/>
    <w:rsid w:val="007B119A"/>
    <w:rsid w:val="007B13C3"/>
    <w:rsid w:val="007B2155"/>
    <w:rsid w:val="007B2C85"/>
    <w:rsid w:val="007B3049"/>
    <w:rsid w:val="007B3281"/>
    <w:rsid w:val="007B337F"/>
    <w:rsid w:val="007B34E0"/>
    <w:rsid w:val="007B4B56"/>
    <w:rsid w:val="007B52C8"/>
    <w:rsid w:val="007B58E8"/>
    <w:rsid w:val="007B5D28"/>
    <w:rsid w:val="007B61C1"/>
    <w:rsid w:val="007B6D1D"/>
    <w:rsid w:val="007B6DEE"/>
    <w:rsid w:val="007B7A4D"/>
    <w:rsid w:val="007C18B0"/>
    <w:rsid w:val="007C2967"/>
    <w:rsid w:val="007C2A9F"/>
    <w:rsid w:val="007C366F"/>
    <w:rsid w:val="007C4006"/>
    <w:rsid w:val="007C4C69"/>
    <w:rsid w:val="007C4CDB"/>
    <w:rsid w:val="007C554D"/>
    <w:rsid w:val="007C575A"/>
    <w:rsid w:val="007C648C"/>
    <w:rsid w:val="007C6F8C"/>
    <w:rsid w:val="007C7F04"/>
    <w:rsid w:val="007D12ED"/>
    <w:rsid w:val="007D1C34"/>
    <w:rsid w:val="007D2E57"/>
    <w:rsid w:val="007D2E92"/>
    <w:rsid w:val="007D3E47"/>
    <w:rsid w:val="007D4069"/>
    <w:rsid w:val="007D5090"/>
    <w:rsid w:val="007D5A5E"/>
    <w:rsid w:val="007D7A94"/>
    <w:rsid w:val="007D7D32"/>
    <w:rsid w:val="007E1335"/>
    <w:rsid w:val="007E21CA"/>
    <w:rsid w:val="007E2E95"/>
    <w:rsid w:val="007E3787"/>
    <w:rsid w:val="007E4005"/>
    <w:rsid w:val="007E58D2"/>
    <w:rsid w:val="007E73FC"/>
    <w:rsid w:val="007E775E"/>
    <w:rsid w:val="007E79D6"/>
    <w:rsid w:val="007E7E9B"/>
    <w:rsid w:val="007F092D"/>
    <w:rsid w:val="007F388D"/>
    <w:rsid w:val="007F4268"/>
    <w:rsid w:val="007F4E12"/>
    <w:rsid w:val="007F4F8D"/>
    <w:rsid w:val="007F609F"/>
    <w:rsid w:val="007F64B3"/>
    <w:rsid w:val="007F75A9"/>
    <w:rsid w:val="007F7C0C"/>
    <w:rsid w:val="0080157A"/>
    <w:rsid w:val="008017CE"/>
    <w:rsid w:val="00801E0C"/>
    <w:rsid w:val="00802603"/>
    <w:rsid w:val="00802B6D"/>
    <w:rsid w:val="00804B28"/>
    <w:rsid w:val="0080727E"/>
    <w:rsid w:val="00807B4C"/>
    <w:rsid w:val="00807E7A"/>
    <w:rsid w:val="00810E77"/>
    <w:rsid w:val="00812713"/>
    <w:rsid w:val="0081362F"/>
    <w:rsid w:val="00814A4C"/>
    <w:rsid w:val="00814C4D"/>
    <w:rsid w:val="00815529"/>
    <w:rsid w:val="00815C7D"/>
    <w:rsid w:val="008204C0"/>
    <w:rsid w:val="0082079C"/>
    <w:rsid w:val="008207F0"/>
    <w:rsid w:val="00820855"/>
    <w:rsid w:val="00821247"/>
    <w:rsid w:val="00822171"/>
    <w:rsid w:val="008226BA"/>
    <w:rsid w:val="0082330A"/>
    <w:rsid w:val="0082342B"/>
    <w:rsid w:val="0082412B"/>
    <w:rsid w:val="0082468D"/>
    <w:rsid w:val="0082487A"/>
    <w:rsid w:val="0082490C"/>
    <w:rsid w:val="008249FE"/>
    <w:rsid w:val="00824A66"/>
    <w:rsid w:val="00824E43"/>
    <w:rsid w:val="00825176"/>
    <w:rsid w:val="0082536F"/>
    <w:rsid w:val="008267AF"/>
    <w:rsid w:val="0082680B"/>
    <w:rsid w:val="00830386"/>
    <w:rsid w:val="00830B6F"/>
    <w:rsid w:val="00831A78"/>
    <w:rsid w:val="008330CC"/>
    <w:rsid w:val="00833194"/>
    <w:rsid w:val="008338A9"/>
    <w:rsid w:val="00833984"/>
    <w:rsid w:val="00833A1A"/>
    <w:rsid w:val="00834A4B"/>
    <w:rsid w:val="00834CEF"/>
    <w:rsid w:val="00834ED5"/>
    <w:rsid w:val="00835FFB"/>
    <w:rsid w:val="00836AC4"/>
    <w:rsid w:val="008372D6"/>
    <w:rsid w:val="00837395"/>
    <w:rsid w:val="00837840"/>
    <w:rsid w:val="0084071B"/>
    <w:rsid w:val="00840939"/>
    <w:rsid w:val="00841726"/>
    <w:rsid w:val="00841AB9"/>
    <w:rsid w:val="00842160"/>
    <w:rsid w:val="00842589"/>
    <w:rsid w:val="00842AC1"/>
    <w:rsid w:val="00843193"/>
    <w:rsid w:val="00843703"/>
    <w:rsid w:val="00843FFA"/>
    <w:rsid w:val="00845B3B"/>
    <w:rsid w:val="0084660B"/>
    <w:rsid w:val="0084789A"/>
    <w:rsid w:val="00847C82"/>
    <w:rsid w:val="00847D15"/>
    <w:rsid w:val="0085003D"/>
    <w:rsid w:val="00850057"/>
    <w:rsid w:val="008509DD"/>
    <w:rsid w:val="00850A1F"/>
    <w:rsid w:val="0085107D"/>
    <w:rsid w:val="008527CA"/>
    <w:rsid w:val="00853FA8"/>
    <w:rsid w:val="0085420B"/>
    <w:rsid w:val="00854658"/>
    <w:rsid w:val="00854F10"/>
    <w:rsid w:val="008564E1"/>
    <w:rsid w:val="00856677"/>
    <w:rsid w:val="00856777"/>
    <w:rsid w:val="00856E78"/>
    <w:rsid w:val="0086048A"/>
    <w:rsid w:val="008607E2"/>
    <w:rsid w:val="00861C4C"/>
    <w:rsid w:val="00861F22"/>
    <w:rsid w:val="00862442"/>
    <w:rsid w:val="00862DE0"/>
    <w:rsid w:val="008631CF"/>
    <w:rsid w:val="00863CF7"/>
    <w:rsid w:val="00864297"/>
    <w:rsid w:val="008649BC"/>
    <w:rsid w:val="0086589C"/>
    <w:rsid w:val="00866405"/>
    <w:rsid w:val="0086702D"/>
    <w:rsid w:val="00870F46"/>
    <w:rsid w:val="008711B7"/>
    <w:rsid w:val="00871419"/>
    <w:rsid w:val="00871B24"/>
    <w:rsid w:val="00871BB9"/>
    <w:rsid w:val="00872249"/>
    <w:rsid w:val="00874C07"/>
    <w:rsid w:val="00875374"/>
    <w:rsid w:val="00875AB8"/>
    <w:rsid w:val="00875C63"/>
    <w:rsid w:val="00876C73"/>
    <w:rsid w:val="00877B18"/>
    <w:rsid w:val="00877C65"/>
    <w:rsid w:val="00877CC9"/>
    <w:rsid w:val="00877E32"/>
    <w:rsid w:val="00880C77"/>
    <w:rsid w:val="00880D80"/>
    <w:rsid w:val="008819CF"/>
    <w:rsid w:val="008820BD"/>
    <w:rsid w:val="00882269"/>
    <w:rsid w:val="00882369"/>
    <w:rsid w:val="008826CF"/>
    <w:rsid w:val="00882710"/>
    <w:rsid w:val="00882B65"/>
    <w:rsid w:val="008830F3"/>
    <w:rsid w:val="00883936"/>
    <w:rsid w:val="00883BC0"/>
    <w:rsid w:val="00883FAB"/>
    <w:rsid w:val="008845B5"/>
    <w:rsid w:val="00884713"/>
    <w:rsid w:val="0088492B"/>
    <w:rsid w:val="00884A6A"/>
    <w:rsid w:val="00884BF3"/>
    <w:rsid w:val="008852A2"/>
    <w:rsid w:val="008866F8"/>
    <w:rsid w:val="00886785"/>
    <w:rsid w:val="00887C65"/>
    <w:rsid w:val="0089187C"/>
    <w:rsid w:val="00892472"/>
    <w:rsid w:val="00892A9A"/>
    <w:rsid w:val="00893109"/>
    <w:rsid w:val="008933B1"/>
    <w:rsid w:val="008942EA"/>
    <w:rsid w:val="00894748"/>
    <w:rsid w:val="00894D95"/>
    <w:rsid w:val="00895D6A"/>
    <w:rsid w:val="00896744"/>
    <w:rsid w:val="00896785"/>
    <w:rsid w:val="008A154B"/>
    <w:rsid w:val="008A267D"/>
    <w:rsid w:val="008A2BE5"/>
    <w:rsid w:val="008A32FB"/>
    <w:rsid w:val="008A3661"/>
    <w:rsid w:val="008A43F9"/>
    <w:rsid w:val="008A448F"/>
    <w:rsid w:val="008A4CFF"/>
    <w:rsid w:val="008A50EC"/>
    <w:rsid w:val="008A56A4"/>
    <w:rsid w:val="008A5FE1"/>
    <w:rsid w:val="008A682B"/>
    <w:rsid w:val="008B017D"/>
    <w:rsid w:val="008B13F1"/>
    <w:rsid w:val="008B1655"/>
    <w:rsid w:val="008B18CD"/>
    <w:rsid w:val="008B1930"/>
    <w:rsid w:val="008B1C29"/>
    <w:rsid w:val="008B2BEB"/>
    <w:rsid w:val="008B2F59"/>
    <w:rsid w:val="008B3A52"/>
    <w:rsid w:val="008B3E47"/>
    <w:rsid w:val="008B4543"/>
    <w:rsid w:val="008B543C"/>
    <w:rsid w:val="008B5D85"/>
    <w:rsid w:val="008B6572"/>
    <w:rsid w:val="008B6F47"/>
    <w:rsid w:val="008B7346"/>
    <w:rsid w:val="008B743A"/>
    <w:rsid w:val="008B7FE1"/>
    <w:rsid w:val="008C01D6"/>
    <w:rsid w:val="008C07F8"/>
    <w:rsid w:val="008C0847"/>
    <w:rsid w:val="008C1EC3"/>
    <w:rsid w:val="008C37D8"/>
    <w:rsid w:val="008C43AB"/>
    <w:rsid w:val="008C4956"/>
    <w:rsid w:val="008C4D28"/>
    <w:rsid w:val="008C503F"/>
    <w:rsid w:val="008C53A6"/>
    <w:rsid w:val="008C5923"/>
    <w:rsid w:val="008C5933"/>
    <w:rsid w:val="008C5C0B"/>
    <w:rsid w:val="008C61E1"/>
    <w:rsid w:val="008C67B1"/>
    <w:rsid w:val="008C688B"/>
    <w:rsid w:val="008C7329"/>
    <w:rsid w:val="008D0AD0"/>
    <w:rsid w:val="008D0B24"/>
    <w:rsid w:val="008D0E1D"/>
    <w:rsid w:val="008D0EAD"/>
    <w:rsid w:val="008D1456"/>
    <w:rsid w:val="008D1781"/>
    <w:rsid w:val="008D17C3"/>
    <w:rsid w:val="008D1AF3"/>
    <w:rsid w:val="008D1DC6"/>
    <w:rsid w:val="008D1E16"/>
    <w:rsid w:val="008D2F67"/>
    <w:rsid w:val="008D3C6F"/>
    <w:rsid w:val="008D426E"/>
    <w:rsid w:val="008D4FF9"/>
    <w:rsid w:val="008D55F7"/>
    <w:rsid w:val="008D6085"/>
    <w:rsid w:val="008D660F"/>
    <w:rsid w:val="008D6B67"/>
    <w:rsid w:val="008D71B3"/>
    <w:rsid w:val="008E0828"/>
    <w:rsid w:val="008E0BBB"/>
    <w:rsid w:val="008E0CFF"/>
    <w:rsid w:val="008E15FC"/>
    <w:rsid w:val="008E1C49"/>
    <w:rsid w:val="008E1CCD"/>
    <w:rsid w:val="008E2918"/>
    <w:rsid w:val="008E3491"/>
    <w:rsid w:val="008E365D"/>
    <w:rsid w:val="008E37A7"/>
    <w:rsid w:val="008E3D2B"/>
    <w:rsid w:val="008E41D6"/>
    <w:rsid w:val="008E570C"/>
    <w:rsid w:val="008E5B2F"/>
    <w:rsid w:val="008E5C2E"/>
    <w:rsid w:val="008E6CE9"/>
    <w:rsid w:val="008E6F6C"/>
    <w:rsid w:val="008E72E7"/>
    <w:rsid w:val="008E7AFB"/>
    <w:rsid w:val="008F004C"/>
    <w:rsid w:val="008F0B9C"/>
    <w:rsid w:val="008F1491"/>
    <w:rsid w:val="008F14D2"/>
    <w:rsid w:val="008F15C4"/>
    <w:rsid w:val="008F3590"/>
    <w:rsid w:val="008F3752"/>
    <w:rsid w:val="008F44C7"/>
    <w:rsid w:val="008F4ABE"/>
    <w:rsid w:val="008F4B8F"/>
    <w:rsid w:val="008F5128"/>
    <w:rsid w:val="008F59AE"/>
    <w:rsid w:val="008F5AF1"/>
    <w:rsid w:val="008F6855"/>
    <w:rsid w:val="008F6A18"/>
    <w:rsid w:val="008F76E6"/>
    <w:rsid w:val="008F7F1E"/>
    <w:rsid w:val="009001B0"/>
    <w:rsid w:val="009010AC"/>
    <w:rsid w:val="00901756"/>
    <w:rsid w:val="00901DE4"/>
    <w:rsid w:val="00902C6B"/>
    <w:rsid w:val="00902FE1"/>
    <w:rsid w:val="0090409C"/>
    <w:rsid w:val="0090444B"/>
    <w:rsid w:val="009046FF"/>
    <w:rsid w:val="00904D87"/>
    <w:rsid w:val="00905271"/>
    <w:rsid w:val="00905762"/>
    <w:rsid w:val="00907F21"/>
    <w:rsid w:val="00910E90"/>
    <w:rsid w:val="00910F9C"/>
    <w:rsid w:val="00911672"/>
    <w:rsid w:val="009117D5"/>
    <w:rsid w:val="00911DCA"/>
    <w:rsid w:val="00912A99"/>
    <w:rsid w:val="00912E4B"/>
    <w:rsid w:val="00913BA0"/>
    <w:rsid w:val="009142D0"/>
    <w:rsid w:val="0091437D"/>
    <w:rsid w:val="009151DF"/>
    <w:rsid w:val="009161BB"/>
    <w:rsid w:val="00916513"/>
    <w:rsid w:val="00916523"/>
    <w:rsid w:val="009166A4"/>
    <w:rsid w:val="009171C1"/>
    <w:rsid w:val="0091737C"/>
    <w:rsid w:val="00920A6D"/>
    <w:rsid w:val="00921EC5"/>
    <w:rsid w:val="009229B1"/>
    <w:rsid w:val="0092399F"/>
    <w:rsid w:val="0092423B"/>
    <w:rsid w:val="00925429"/>
    <w:rsid w:val="0092581C"/>
    <w:rsid w:val="0092597B"/>
    <w:rsid w:val="00926E08"/>
    <w:rsid w:val="00926F15"/>
    <w:rsid w:val="009276AA"/>
    <w:rsid w:val="00927D28"/>
    <w:rsid w:val="0093036D"/>
    <w:rsid w:val="00930912"/>
    <w:rsid w:val="009311EE"/>
    <w:rsid w:val="0093210C"/>
    <w:rsid w:val="00932ACA"/>
    <w:rsid w:val="00932B0C"/>
    <w:rsid w:val="00933FAE"/>
    <w:rsid w:val="00934EFE"/>
    <w:rsid w:val="00937A6E"/>
    <w:rsid w:val="00940DE4"/>
    <w:rsid w:val="0094167D"/>
    <w:rsid w:val="00941932"/>
    <w:rsid w:val="00942056"/>
    <w:rsid w:val="00942BC0"/>
    <w:rsid w:val="009432C0"/>
    <w:rsid w:val="00943D4B"/>
    <w:rsid w:val="00944035"/>
    <w:rsid w:val="009449D1"/>
    <w:rsid w:val="009456B4"/>
    <w:rsid w:val="009464CC"/>
    <w:rsid w:val="009468FC"/>
    <w:rsid w:val="009469BC"/>
    <w:rsid w:val="00946A81"/>
    <w:rsid w:val="00946EF8"/>
    <w:rsid w:val="00947117"/>
    <w:rsid w:val="009478D1"/>
    <w:rsid w:val="00947C2C"/>
    <w:rsid w:val="0095104C"/>
    <w:rsid w:val="009511B7"/>
    <w:rsid w:val="0095136A"/>
    <w:rsid w:val="00951C2B"/>
    <w:rsid w:val="00952856"/>
    <w:rsid w:val="00952BA4"/>
    <w:rsid w:val="00952C27"/>
    <w:rsid w:val="00952C96"/>
    <w:rsid w:val="0095311D"/>
    <w:rsid w:val="00953604"/>
    <w:rsid w:val="009538A1"/>
    <w:rsid w:val="00953E0D"/>
    <w:rsid w:val="009542F4"/>
    <w:rsid w:val="0095566E"/>
    <w:rsid w:val="0095594B"/>
    <w:rsid w:val="00957043"/>
    <w:rsid w:val="009572D4"/>
    <w:rsid w:val="00961797"/>
    <w:rsid w:val="00961B61"/>
    <w:rsid w:val="00962220"/>
    <w:rsid w:val="00962329"/>
    <w:rsid w:val="00963185"/>
    <w:rsid w:val="00963A96"/>
    <w:rsid w:val="00964017"/>
    <w:rsid w:val="00964238"/>
    <w:rsid w:val="0096499B"/>
    <w:rsid w:val="009650EB"/>
    <w:rsid w:val="009651EA"/>
    <w:rsid w:val="0096661E"/>
    <w:rsid w:val="00967B27"/>
    <w:rsid w:val="0097012F"/>
    <w:rsid w:val="009701EA"/>
    <w:rsid w:val="00970A1B"/>
    <w:rsid w:val="00970C03"/>
    <w:rsid w:val="0097208F"/>
    <w:rsid w:val="009737CF"/>
    <w:rsid w:val="00973B2A"/>
    <w:rsid w:val="00973B5A"/>
    <w:rsid w:val="009746D8"/>
    <w:rsid w:val="00974E0A"/>
    <w:rsid w:val="00975D6C"/>
    <w:rsid w:val="00977388"/>
    <w:rsid w:val="009808B3"/>
    <w:rsid w:val="009815D1"/>
    <w:rsid w:val="00981750"/>
    <w:rsid w:val="0098195D"/>
    <w:rsid w:val="00983A25"/>
    <w:rsid w:val="00983FA4"/>
    <w:rsid w:val="0098508F"/>
    <w:rsid w:val="00986BAC"/>
    <w:rsid w:val="00987BFC"/>
    <w:rsid w:val="00987CDF"/>
    <w:rsid w:val="00990108"/>
    <w:rsid w:val="009905D6"/>
    <w:rsid w:val="00991033"/>
    <w:rsid w:val="00991417"/>
    <w:rsid w:val="00992027"/>
    <w:rsid w:val="00992895"/>
    <w:rsid w:val="00992E47"/>
    <w:rsid w:val="00992F5C"/>
    <w:rsid w:val="00993293"/>
    <w:rsid w:val="009936D3"/>
    <w:rsid w:val="00995DEE"/>
    <w:rsid w:val="00997952"/>
    <w:rsid w:val="00997D85"/>
    <w:rsid w:val="00997E65"/>
    <w:rsid w:val="009A061E"/>
    <w:rsid w:val="009A1264"/>
    <w:rsid w:val="009A292A"/>
    <w:rsid w:val="009A2DB2"/>
    <w:rsid w:val="009A2F33"/>
    <w:rsid w:val="009A339A"/>
    <w:rsid w:val="009A34AC"/>
    <w:rsid w:val="009A3E73"/>
    <w:rsid w:val="009A49C7"/>
    <w:rsid w:val="009A5ECB"/>
    <w:rsid w:val="009A7891"/>
    <w:rsid w:val="009B0C75"/>
    <w:rsid w:val="009B0F26"/>
    <w:rsid w:val="009B182B"/>
    <w:rsid w:val="009B2B70"/>
    <w:rsid w:val="009B4503"/>
    <w:rsid w:val="009B580D"/>
    <w:rsid w:val="009B5F05"/>
    <w:rsid w:val="009B74D7"/>
    <w:rsid w:val="009C0423"/>
    <w:rsid w:val="009C13FA"/>
    <w:rsid w:val="009C1B09"/>
    <w:rsid w:val="009C207E"/>
    <w:rsid w:val="009C4EF3"/>
    <w:rsid w:val="009C5CC8"/>
    <w:rsid w:val="009C6117"/>
    <w:rsid w:val="009C67DF"/>
    <w:rsid w:val="009C6ECA"/>
    <w:rsid w:val="009D02C6"/>
    <w:rsid w:val="009D031F"/>
    <w:rsid w:val="009D1820"/>
    <w:rsid w:val="009D226C"/>
    <w:rsid w:val="009D28BE"/>
    <w:rsid w:val="009D351A"/>
    <w:rsid w:val="009D3B1B"/>
    <w:rsid w:val="009D4F5D"/>
    <w:rsid w:val="009D5178"/>
    <w:rsid w:val="009D5419"/>
    <w:rsid w:val="009E0698"/>
    <w:rsid w:val="009E09A1"/>
    <w:rsid w:val="009E0AD2"/>
    <w:rsid w:val="009E1AA7"/>
    <w:rsid w:val="009E2A3A"/>
    <w:rsid w:val="009E3765"/>
    <w:rsid w:val="009E389F"/>
    <w:rsid w:val="009E3916"/>
    <w:rsid w:val="009E3BF1"/>
    <w:rsid w:val="009E49EE"/>
    <w:rsid w:val="009E56C9"/>
    <w:rsid w:val="009E64D3"/>
    <w:rsid w:val="009E7C94"/>
    <w:rsid w:val="009E7CC5"/>
    <w:rsid w:val="009F028E"/>
    <w:rsid w:val="009F0A7F"/>
    <w:rsid w:val="009F11C2"/>
    <w:rsid w:val="009F1C1B"/>
    <w:rsid w:val="009F2A2F"/>
    <w:rsid w:val="009F2F5F"/>
    <w:rsid w:val="009F4204"/>
    <w:rsid w:val="009F479F"/>
    <w:rsid w:val="009F4E06"/>
    <w:rsid w:val="009F65AA"/>
    <w:rsid w:val="009F6841"/>
    <w:rsid w:val="009F686C"/>
    <w:rsid w:val="00A0076D"/>
    <w:rsid w:val="00A00BCC"/>
    <w:rsid w:val="00A00F50"/>
    <w:rsid w:val="00A0105C"/>
    <w:rsid w:val="00A01128"/>
    <w:rsid w:val="00A01153"/>
    <w:rsid w:val="00A013AA"/>
    <w:rsid w:val="00A01607"/>
    <w:rsid w:val="00A0164D"/>
    <w:rsid w:val="00A01AF9"/>
    <w:rsid w:val="00A01B43"/>
    <w:rsid w:val="00A028FC"/>
    <w:rsid w:val="00A03123"/>
    <w:rsid w:val="00A033A8"/>
    <w:rsid w:val="00A047EF"/>
    <w:rsid w:val="00A0488C"/>
    <w:rsid w:val="00A049E1"/>
    <w:rsid w:val="00A04FC6"/>
    <w:rsid w:val="00A05218"/>
    <w:rsid w:val="00A05960"/>
    <w:rsid w:val="00A06A47"/>
    <w:rsid w:val="00A06FA3"/>
    <w:rsid w:val="00A073F3"/>
    <w:rsid w:val="00A07423"/>
    <w:rsid w:val="00A11A4F"/>
    <w:rsid w:val="00A126EC"/>
    <w:rsid w:val="00A128D7"/>
    <w:rsid w:val="00A13586"/>
    <w:rsid w:val="00A146E1"/>
    <w:rsid w:val="00A14F96"/>
    <w:rsid w:val="00A1507D"/>
    <w:rsid w:val="00A1641E"/>
    <w:rsid w:val="00A16DBE"/>
    <w:rsid w:val="00A16DF6"/>
    <w:rsid w:val="00A1793C"/>
    <w:rsid w:val="00A17F6D"/>
    <w:rsid w:val="00A20400"/>
    <w:rsid w:val="00A20DE1"/>
    <w:rsid w:val="00A20E64"/>
    <w:rsid w:val="00A21DFA"/>
    <w:rsid w:val="00A2229A"/>
    <w:rsid w:val="00A22C98"/>
    <w:rsid w:val="00A2559D"/>
    <w:rsid w:val="00A260FE"/>
    <w:rsid w:val="00A2707A"/>
    <w:rsid w:val="00A30780"/>
    <w:rsid w:val="00A3080C"/>
    <w:rsid w:val="00A310D9"/>
    <w:rsid w:val="00A31683"/>
    <w:rsid w:val="00A31CA4"/>
    <w:rsid w:val="00A31FCA"/>
    <w:rsid w:val="00A32522"/>
    <w:rsid w:val="00A32672"/>
    <w:rsid w:val="00A338AE"/>
    <w:rsid w:val="00A3393D"/>
    <w:rsid w:val="00A345DF"/>
    <w:rsid w:val="00A35D00"/>
    <w:rsid w:val="00A360AB"/>
    <w:rsid w:val="00A36662"/>
    <w:rsid w:val="00A36789"/>
    <w:rsid w:val="00A36991"/>
    <w:rsid w:val="00A36FA9"/>
    <w:rsid w:val="00A37226"/>
    <w:rsid w:val="00A373F9"/>
    <w:rsid w:val="00A37715"/>
    <w:rsid w:val="00A37760"/>
    <w:rsid w:val="00A40111"/>
    <w:rsid w:val="00A417F7"/>
    <w:rsid w:val="00A41CE5"/>
    <w:rsid w:val="00A42BD4"/>
    <w:rsid w:val="00A42EF7"/>
    <w:rsid w:val="00A43151"/>
    <w:rsid w:val="00A43D63"/>
    <w:rsid w:val="00A45004"/>
    <w:rsid w:val="00A46A4E"/>
    <w:rsid w:val="00A46F64"/>
    <w:rsid w:val="00A46FFE"/>
    <w:rsid w:val="00A47C78"/>
    <w:rsid w:val="00A50198"/>
    <w:rsid w:val="00A50E4C"/>
    <w:rsid w:val="00A5187D"/>
    <w:rsid w:val="00A51AD1"/>
    <w:rsid w:val="00A5238F"/>
    <w:rsid w:val="00A525AA"/>
    <w:rsid w:val="00A52990"/>
    <w:rsid w:val="00A53910"/>
    <w:rsid w:val="00A547AA"/>
    <w:rsid w:val="00A571F2"/>
    <w:rsid w:val="00A57652"/>
    <w:rsid w:val="00A60B84"/>
    <w:rsid w:val="00A61DF5"/>
    <w:rsid w:val="00A623F2"/>
    <w:rsid w:val="00A636C1"/>
    <w:rsid w:val="00A65A37"/>
    <w:rsid w:val="00A662AE"/>
    <w:rsid w:val="00A66392"/>
    <w:rsid w:val="00A66D1F"/>
    <w:rsid w:val="00A67C07"/>
    <w:rsid w:val="00A67D61"/>
    <w:rsid w:val="00A67F62"/>
    <w:rsid w:val="00A734DC"/>
    <w:rsid w:val="00A73CA2"/>
    <w:rsid w:val="00A748DB"/>
    <w:rsid w:val="00A75D3E"/>
    <w:rsid w:val="00A77958"/>
    <w:rsid w:val="00A77A75"/>
    <w:rsid w:val="00A77DB0"/>
    <w:rsid w:val="00A802A8"/>
    <w:rsid w:val="00A80DB0"/>
    <w:rsid w:val="00A80F37"/>
    <w:rsid w:val="00A8149C"/>
    <w:rsid w:val="00A815F1"/>
    <w:rsid w:val="00A82EBC"/>
    <w:rsid w:val="00A83B5F"/>
    <w:rsid w:val="00A84F68"/>
    <w:rsid w:val="00A8539B"/>
    <w:rsid w:val="00A85732"/>
    <w:rsid w:val="00A85B5F"/>
    <w:rsid w:val="00A85F61"/>
    <w:rsid w:val="00A86199"/>
    <w:rsid w:val="00A87C0A"/>
    <w:rsid w:val="00A905F9"/>
    <w:rsid w:val="00A90742"/>
    <w:rsid w:val="00A90E64"/>
    <w:rsid w:val="00A91022"/>
    <w:rsid w:val="00A932D1"/>
    <w:rsid w:val="00A93A2D"/>
    <w:rsid w:val="00A9402E"/>
    <w:rsid w:val="00A941DA"/>
    <w:rsid w:val="00A959F7"/>
    <w:rsid w:val="00A95FD2"/>
    <w:rsid w:val="00A96AAB"/>
    <w:rsid w:val="00A96BF6"/>
    <w:rsid w:val="00A9711D"/>
    <w:rsid w:val="00A97FEE"/>
    <w:rsid w:val="00AA024B"/>
    <w:rsid w:val="00AA2645"/>
    <w:rsid w:val="00AA272E"/>
    <w:rsid w:val="00AA39B0"/>
    <w:rsid w:val="00AA565E"/>
    <w:rsid w:val="00AA5C32"/>
    <w:rsid w:val="00AA64CD"/>
    <w:rsid w:val="00AA6678"/>
    <w:rsid w:val="00AB014F"/>
    <w:rsid w:val="00AB1C72"/>
    <w:rsid w:val="00AB1DE6"/>
    <w:rsid w:val="00AB2A64"/>
    <w:rsid w:val="00AB2BDB"/>
    <w:rsid w:val="00AB2C1C"/>
    <w:rsid w:val="00AB2F02"/>
    <w:rsid w:val="00AB2F61"/>
    <w:rsid w:val="00AB3BBE"/>
    <w:rsid w:val="00AB525E"/>
    <w:rsid w:val="00AB54C6"/>
    <w:rsid w:val="00AB55E0"/>
    <w:rsid w:val="00AB6056"/>
    <w:rsid w:val="00AB687F"/>
    <w:rsid w:val="00AB6E1B"/>
    <w:rsid w:val="00AC0860"/>
    <w:rsid w:val="00AC1577"/>
    <w:rsid w:val="00AC2244"/>
    <w:rsid w:val="00AC25E7"/>
    <w:rsid w:val="00AC39E9"/>
    <w:rsid w:val="00AC4035"/>
    <w:rsid w:val="00AC49BB"/>
    <w:rsid w:val="00AC64D5"/>
    <w:rsid w:val="00AC6C81"/>
    <w:rsid w:val="00AC7218"/>
    <w:rsid w:val="00AC767F"/>
    <w:rsid w:val="00AC7FF2"/>
    <w:rsid w:val="00AD04E1"/>
    <w:rsid w:val="00AD07C3"/>
    <w:rsid w:val="00AD10B0"/>
    <w:rsid w:val="00AD19D7"/>
    <w:rsid w:val="00AD1F8D"/>
    <w:rsid w:val="00AD2B46"/>
    <w:rsid w:val="00AD3253"/>
    <w:rsid w:val="00AD5405"/>
    <w:rsid w:val="00AD691F"/>
    <w:rsid w:val="00AD7394"/>
    <w:rsid w:val="00AD7875"/>
    <w:rsid w:val="00AE09F3"/>
    <w:rsid w:val="00AE0DB3"/>
    <w:rsid w:val="00AE2429"/>
    <w:rsid w:val="00AE2551"/>
    <w:rsid w:val="00AE285C"/>
    <w:rsid w:val="00AE3299"/>
    <w:rsid w:val="00AE37B8"/>
    <w:rsid w:val="00AE4A4B"/>
    <w:rsid w:val="00AE52A5"/>
    <w:rsid w:val="00AE540F"/>
    <w:rsid w:val="00AE5ACD"/>
    <w:rsid w:val="00AE5F87"/>
    <w:rsid w:val="00AE6106"/>
    <w:rsid w:val="00AE61ED"/>
    <w:rsid w:val="00AE7166"/>
    <w:rsid w:val="00AE7AE4"/>
    <w:rsid w:val="00AF1B9A"/>
    <w:rsid w:val="00AF3702"/>
    <w:rsid w:val="00AF3BCE"/>
    <w:rsid w:val="00AF41F6"/>
    <w:rsid w:val="00AF4A66"/>
    <w:rsid w:val="00AF50A7"/>
    <w:rsid w:val="00AF67ED"/>
    <w:rsid w:val="00AF6E28"/>
    <w:rsid w:val="00AF6FA4"/>
    <w:rsid w:val="00AF6FBE"/>
    <w:rsid w:val="00B01A44"/>
    <w:rsid w:val="00B023E8"/>
    <w:rsid w:val="00B0275B"/>
    <w:rsid w:val="00B0389D"/>
    <w:rsid w:val="00B0477A"/>
    <w:rsid w:val="00B052E8"/>
    <w:rsid w:val="00B05CF6"/>
    <w:rsid w:val="00B061F2"/>
    <w:rsid w:val="00B07AEA"/>
    <w:rsid w:val="00B1015F"/>
    <w:rsid w:val="00B10BB1"/>
    <w:rsid w:val="00B11C8B"/>
    <w:rsid w:val="00B1215D"/>
    <w:rsid w:val="00B13307"/>
    <w:rsid w:val="00B13351"/>
    <w:rsid w:val="00B14168"/>
    <w:rsid w:val="00B142F7"/>
    <w:rsid w:val="00B15911"/>
    <w:rsid w:val="00B16118"/>
    <w:rsid w:val="00B16E5F"/>
    <w:rsid w:val="00B17040"/>
    <w:rsid w:val="00B17D7E"/>
    <w:rsid w:val="00B17DA6"/>
    <w:rsid w:val="00B204AC"/>
    <w:rsid w:val="00B2071A"/>
    <w:rsid w:val="00B2113D"/>
    <w:rsid w:val="00B212E2"/>
    <w:rsid w:val="00B21399"/>
    <w:rsid w:val="00B217F3"/>
    <w:rsid w:val="00B21F63"/>
    <w:rsid w:val="00B21FEB"/>
    <w:rsid w:val="00B22589"/>
    <w:rsid w:val="00B22B5F"/>
    <w:rsid w:val="00B22BCA"/>
    <w:rsid w:val="00B24FB1"/>
    <w:rsid w:val="00B250E0"/>
    <w:rsid w:val="00B252C9"/>
    <w:rsid w:val="00B26BD8"/>
    <w:rsid w:val="00B2766F"/>
    <w:rsid w:val="00B2792C"/>
    <w:rsid w:val="00B30807"/>
    <w:rsid w:val="00B308F1"/>
    <w:rsid w:val="00B30A70"/>
    <w:rsid w:val="00B315E9"/>
    <w:rsid w:val="00B3180C"/>
    <w:rsid w:val="00B346FE"/>
    <w:rsid w:val="00B36686"/>
    <w:rsid w:val="00B366EA"/>
    <w:rsid w:val="00B36B4C"/>
    <w:rsid w:val="00B36C79"/>
    <w:rsid w:val="00B36EB2"/>
    <w:rsid w:val="00B36F40"/>
    <w:rsid w:val="00B37328"/>
    <w:rsid w:val="00B374E0"/>
    <w:rsid w:val="00B377A0"/>
    <w:rsid w:val="00B37D00"/>
    <w:rsid w:val="00B40CED"/>
    <w:rsid w:val="00B42EA0"/>
    <w:rsid w:val="00B43D34"/>
    <w:rsid w:val="00B44C46"/>
    <w:rsid w:val="00B44DB6"/>
    <w:rsid w:val="00B451E4"/>
    <w:rsid w:val="00B45A21"/>
    <w:rsid w:val="00B45C28"/>
    <w:rsid w:val="00B46EEB"/>
    <w:rsid w:val="00B47611"/>
    <w:rsid w:val="00B506C9"/>
    <w:rsid w:val="00B51C73"/>
    <w:rsid w:val="00B51F6E"/>
    <w:rsid w:val="00B5212F"/>
    <w:rsid w:val="00B534E1"/>
    <w:rsid w:val="00B55189"/>
    <w:rsid w:val="00B559ED"/>
    <w:rsid w:val="00B56E4F"/>
    <w:rsid w:val="00B576D1"/>
    <w:rsid w:val="00B57BB0"/>
    <w:rsid w:val="00B60119"/>
    <w:rsid w:val="00B6105F"/>
    <w:rsid w:val="00B619E1"/>
    <w:rsid w:val="00B62834"/>
    <w:rsid w:val="00B635F5"/>
    <w:rsid w:val="00B63B72"/>
    <w:rsid w:val="00B63C49"/>
    <w:rsid w:val="00B63F4B"/>
    <w:rsid w:val="00B64A2E"/>
    <w:rsid w:val="00B66522"/>
    <w:rsid w:val="00B665D6"/>
    <w:rsid w:val="00B66A27"/>
    <w:rsid w:val="00B672B9"/>
    <w:rsid w:val="00B71A1D"/>
    <w:rsid w:val="00B71D4E"/>
    <w:rsid w:val="00B7279F"/>
    <w:rsid w:val="00B72E67"/>
    <w:rsid w:val="00B733BE"/>
    <w:rsid w:val="00B73D22"/>
    <w:rsid w:val="00B74693"/>
    <w:rsid w:val="00B752EC"/>
    <w:rsid w:val="00B75497"/>
    <w:rsid w:val="00B75F7A"/>
    <w:rsid w:val="00B76010"/>
    <w:rsid w:val="00B7616D"/>
    <w:rsid w:val="00B7648A"/>
    <w:rsid w:val="00B77102"/>
    <w:rsid w:val="00B77D93"/>
    <w:rsid w:val="00B80CCB"/>
    <w:rsid w:val="00B81125"/>
    <w:rsid w:val="00B81B31"/>
    <w:rsid w:val="00B82014"/>
    <w:rsid w:val="00B83A11"/>
    <w:rsid w:val="00B83B1A"/>
    <w:rsid w:val="00B83DF5"/>
    <w:rsid w:val="00B84ABB"/>
    <w:rsid w:val="00B84D44"/>
    <w:rsid w:val="00B8568F"/>
    <w:rsid w:val="00B863BF"/>
    <w:rsid w:val="00B873F9"/>
    <w:rsid w:val="00B87680"/>
    <w:rsid w:val="00B87AD7"/>
    <w:rsid w:val="00B91678"/>
    <w:rsid w:val="00B927BF"/>
    <w:rsid w:val="00B92E08"/>
    <w:rsid w:val="00B94200"/>
    <w:rsid w:val="00B946DB"/>
    <w:rsid w:val="00B94984"/>
    <w:rsid w:val="00B95E14"/>
    <w:rsid w:val="00B95FDC"/>
    <w:rsid w:val="00B96503"/>
    <w:rsid w:val="00B9762E"/>
    <w:rsid w:val="00B9790E"/>
    <w:rsid w:val="00BA01CD"/>
    <w:rsid w:val="00BA02B0"/>
    <w:rsid w:val="00BA0813"/>
    <w:rsid w:val="00BA092F"/>
    <w:rsid w:val="00BA094F"/>
    <w:rsid w:val="00BA282D"/>
    <w:rsid w:val="00BA2C54"/>
    <w:rsid w:val="00BA3F87"/>
    <w:rsid w:val="00BA4AA0"/>
    <w:rsid w:val="00BA527A"/>
    <w:rsid w:val="00BA6AC2"/>
    <w:rsid w:val="00BA6B2C"/>
    <w:rsid w:val="00BA7625"/>
    <w:rsid w:val="00BB081B"/>
    <w:rsid w:val="00BB0C6A"/>
    <w:rsid w:val="00BB1B0A"/>
    <w:rsid w:val="00BB42C2"/>
    <w:rsid w:val="00BB4713"/>
    <w:rsid w:val="00BB4861"/>
    <w:rsid w:val="00BB4A44"/>
    <w:rsid w:val="00BB4CFB"/>
    <w:rsid w:val="00BB5AE4"/>
    <w:rsid w:val="00BB7A4D"/>
    <w:rsid w:val="00BB7D54"/>
    <w:rsid w:val="00BC0B2D"/>
    <w:rsid w:val="00BC1239"/>
    <w:rsid w:val="00BC1AD8"/>
    <w:rsid w:val="00BC2348"/>
    <w:rsid w:val="00BC2C75"/>
    <w:rsid w:val="00BC3A0A"/>
    <w:rsid w:val="00BC3CEB"/>
    <w:rsid w:val="00BC623F"/>
    <w:rsid w:val="00BC6504"/>
    <w:rsid w:val="00BC6E9A"/>
    <w:rsid w:val="00BC7053"/>
    <w:rsid w:val="00BC70B5"/>
    <w:rsid w:val="00BC7398"/>
    <w:rsid w:val="00BD1600"/>
    <w:rsid w:val="00BD21F4"/>
    <w:rsid w:val="00BD2418"/>
    <w:rsid w:val="00BD385F"/>
    <w:rsid w:val="00BD3AFB"/>
    <w:rsid w:val="00BD4A0B"/>
    <w:rsid w:val="00BD5138"/>
    <w:rsid w:val="00BD52A1"/>
    <w:rsid w:val="00BD6017"/>
    <w:rsid w:val="00BD6A2B"/>
    <w:rsid w:val="00BD6D2F"/>
    <w:rsid w:val="00BD79CC"/>
    <w:rsid w:val="00BE13F2"/>
    <w:rsid w:val="00BE2072"/>
    <w:rsid w:val="00BE2170"/>
    <w:rsid w:val="00BE2DA7"/>
    <w:rsid w:val="00BE321F"/>
    <w:rsid w:val="00BE32AB"/>
    <w:rsid w:val="00BE37AB"/>
    <w:rsid w:val="00BE43BD"/>
    <w:rsid w:val="00BE4F29"/>
    <w:rsid w:val="00BE5FDC"/>
    <w:rsid w:val="00BE6BDC"/>
    <w:rsid w:val="00BE6D80"/>
    <w:rsid w:val="00BE6F79"/>
    <w:rsid w:val="00BE7510"/>
    <w:rsid w:val="00BE7F61"/>
    <w:rsid w:val="00BF049D"/>
    <w:rsid w:val="00BF17E4"/>
    <w:rsid w:val="00BF1D3F"/>
    <w:rsid w:val="00BF22A0"/>
    <w:rsid w:val="00BF241F"/>
    <w:rsid w:val="00BF248A"/>
    <w:rsid w:val="00BF2D7A"/>
    <w:rsid w:val="00BF37AB"/>
    <w:rsid w:val="00BF39AC"/>
    <w:rsid w:val="00BF4617"/>
    <w:rsid w:val="00BF4952"/>
    <w:rsid w:val="00BF5507"/>
    <w:rsid w:val="00BF55C6"/>
    <w:rsid w:val="00BF730C"/>
    <w:rsid w:val="00BF795D"/>
    <w:rsid w:val="00C00B30"/>
    <w:rsid w:val="00C00F5E"/>
    <w:rsid w:val="00C010E2"/>
    <w:rsid w:val="00C0153C"/>
    <w:rsid w:val="00C0245B"/>
    <w:rsid w:val="00C0305E"/>
    <w:rsid w:val="00C031BB"/>
    <w:rsid w:val="00C03BDA"/>
    <w:rsid w:val="00C03D63"/>
    <w:rsid w:val="00C06530"/>
    <w:rsid w:val="00C0684C"/>
    <w:rsid w:val="00C0772E"/>
    <w:rsid w:val="00C10BD0"/>
    <w:rsid w:val="00C11F7F"/>
    <w:rsid w:val="00C11F8F"/>
    <w:rsid w:val="00C127AD"/>
    <w:rsid w:val="00C1392C"/>
    <w:rsid w:val="00C13C49"/>
    <w:rsid w:val="00C14569"/>
    <w:rsid w:val="00C147B5"/>
    <w:rsid w:val="00C151AB"/>
    <w:rsid w:val="00C1536F"/>
    <w:rsid w:val="00C15B40"/>
    <w:rsid w:val="00C15BE7"/>
    <w:rsid w:val="00C15CBF"/>
    <w:rsid w:val="00C16EE4"/>
    <w:rsid w:val="00C17676"/>
    <w:rsid w:val="00C17BDB"/>
    <w:rsid w:val="00C17E60"/>
    <w:rsid w:val="00C210C5"/>
    <w:rsid w:val="00C21674"/>
    <w:rsid w:val="00C217FB"/>
    <w:rsid w:val="00C21AC0"/>
    <w:rsid w:val="00C22B28"/>
    <w:rsid w:val="00C23437"/>
    <w:rsid w:val="00C24F3D"/>
    <w:rsid w:val="00C269BF"/>
    <w:rsid w:val="00C27298"/>
    <w:rsid w:val="00C277C4"/>
    <w:rsid w:val="00C277FC"/>
    <w:rsid w:val="00C3099D"/>
    <w:rsid w:val="00C30AC4"/>
    <w:rsid w:val="00C316D6"/>
    <w:rsid w:val="00C318A2"/>
    <w:rsid w:val="00C32430"/>
    <w:rsid w:val="00C329A6"/>
    <w:rsid w:val="00C32C3B"/>
    <w:rsid w:val="00C34EA9"/>
    <w:rsid w:val="00C36E8A"/>
    <w:rsid w:val="00C3709F"/>
    <w:rsid w:val="00C37F4B"/>
    <w:rsid w:val="00C4013F"/>
    <w:rsid w:val="00C40A45"/>
    <w:rsid w:val="00C41EE3"/>
    <w:rsid w:val="00C42AA1"/>
    <w:rsid w:val="00C445B8"/>
    <w:rsid w:val="00C46041"/>
    <w:rsid w:val="00C47444"/>
    <w:rsid w:val="00C47669"/>
    <w:rsid w:val="00C501C6"/>
    <w:rsid w:val="00C51893"/>
    <w:rsid w:val="00C52510"/>
    <w:rsid w:val="00C528AF"/>
    <w:rsid w:val="00C52EBD"/>
    <w:rsid w:val="00C53774"/>
    <w:rsid w:val="00C53D2E"/>
    <w:rsid w:val="00C54BAB"/>
    <w:rsid w:val="00C55496"/>
    <w:rsid w:val="00C55867"/>
    <w:rsid w:val="00C55A90"/>
    <w:rsid w:val="00C60809"/>
    <w:rsid w:val="00C60BE7"/>
    <w:rsid w:val="00C6157B"/>
    <w:rsid w:val="00C630D9"/>
    <w:rsid w:val="00C63248"/>
    <w:rsid w:val="00C637CC"/>
    <w:rsid w:val="00C63832"/>
    <w:rsid w:val="00C65106"/>
    <w:rsid w:val="00C66CBD"/>
    <w:rsid w:val="00C66D0C"/>
    <w:rsid w:val="00C676D3"/>
    <w:rsid w:val="00C7098E"/>
    <w:rsid w:val="00C7141B"/>
    <w:rsid w:val="00C71C97"/>
    <w:rsid w:val="00C72496"/>
    <w:rsid w:val="00C7285E"/>
    <w:rsid w:val="00C72FA1"/>
    <w:rsid w:val="00C73342"/>
    <w:rsid w:val="00C74CC9"/>
    <w:rsid w:val="00C75C26"/>
    <w:rsid w:val="00C75D71"/>
    <w:rsid w:val="00C76284"/>
    <w:rsid w:val="00C76BB5"/>
    <w:rsid w:val="00C77886"/>
    <w:rsid w:val="00C77FEF"/>
    <w:rsid w:val="00C80C60"/>
    <w:rsid w:val="00C81247"/>
    <w:rsid w:val="00C81E57"/>
    <w:rsid w:val="00C81F02"/>
    <w:rsid w:val="00C82055"/>
    <w:rsid w:val="00C8220D"/>
    <w:rsid w:val="00C82517"/>
    <w:rsid w:val="00C82631"/>
    <w:rsid w:val="00C82E7E"/>
    <w:rsid w:val="00C8374D"/>
    <w:rsid w:val="00C843BD"/>
    <w:rsid w:val="00C867E8"/>
    <w:rsid w:val="00C86EE8"/>
    <w:rsid w:val="00C8709C"/>
    <w:rsid w:val="00C8715A"/>
    <w:rsid w:val="00C879BF"/>
    <w:rsid w:val="00C87BEB"/>
    <w:rsid w:val="00C87CB0"/>
    <w:rsid w:val="00C90C26"/>
    <w:rsid w:val="00C91377"/>
    <w:rsid w:val="00C9351F"/>
    <w:rsid w:val="00C93764"/>
    <w:rsid w:val="00C93A6B"/>
    <w:rsid w:val="00C93C20"/>
    <w:rsid w:val="00C94A88"/>
    <w:rsid w:val="00C94C04"/>
    <w:rsid w:val="00C94F2B"/>
    <w:rsid w:val="00C9543D"/>
    <w:rsid w:val="00C95E38"/>
    <w:rsid w:val="00C96419"/>
    <w:rsid w:val="00C96E6B"/>
    <w:rsid w:val="00C96EAB"/>
    <w:rsid w:val="00C9711D"/>
    <w:rsid w:val="00C97ADE"/>
    <w:rsid w:val="00CA008E"/>
    <w:rsid w:val="00CA0C40"/>
    <w:rsid w:val="00CA110B"/>
    <w:rsid w:val="00CA1ABE"/>
    <w:rsid w:val="00CA1C58"/>
    <w:rsid w:val="00CA1E95"/>
    <w:rsid w:val="00CA2FD5"/>
    <w:rsid w:val="00CA554D"/>
    <w:rsid w:val="00CA5BD6"/>
    <w:rsid w:val="00CA5E7B"/>
    <w:rsid w:val="00CA740E"/>
    <w:rsid w:val="00CA753C"/>
    <w:rsid w:val="00CA7EA0"/>
    <w:rsid w:val="00CB1F6E"/>
    <w:rsid w:val="00CB297E"/>
    <w:rsid w:val="00CB29DB"/>
    <w:rsid w:val="00CB3905"/>
    <w:rsid w:val="00CB3ADF"/>
    <w:rsid w:val="00CB449E"/>
    <w:rsid w:val="00CB5757"/>
    <w:rsid w:val="00CB59C0"/>
    <w:rsid w:val="00CB656C"/>
    <w:rsid w:val="00CB6F43"/>
    <w:rsid w:val="00CB777E"/>
    <w:rsid w:val="00CC00D7"/>
    <w:rsid w:val="00CC2C13"/>
    <w:rsid w:val="00CC30D9"/>
    <w:rsid w:val="00CC372D"/>
    <w:rsid w:val="00CC5276"/>
    <w:rsid w:val="00CC5509"/>
    <w:rsid w:val="00CC761D"/>
    <w:rsid w:val="00CD0163"/>
    <w:rsid w:val="00CD20BA"/>
    <w:rsid w:val="00CD23B6"/>
    <w:rsid w:val="00CD313A"/>
    <w:rsid w:val="00CD4A1F"/>
    <w:rsid w:val="00CD4E2B"/>
    <w:rsid w:val="00CD4FB7"/>
    <w:rsid w:val="00CD5D74"/>
    <w:rsid w:val="00CE06DE"/>
    <w:rsid w:val="00CE0A64"/>
    <w:rsid w:val="00CE108C"/>
    <w:rsid w:val="00CE165D"/>
    <w:rsid w:val="00CE1968"/>
    <w:rsid w:val="00CE1A43"/>
    <w:rsid w:val="00CE1AE0"/>
    <w:rsid w:val="00CE2118"/>
    <w:rsid w:val="00CE2334"/>
    <w:rsid w:val="00CE25E9"/>
    <w:rsid w:val="00CE2DEA"/>
    <w:rsid w:val="00CE4BB1"/>
    <w:rsid w:val="00CE4F50"/>
    <w:rsid w:val="00CE59F6"/>
    <w:rsid w:val="00CE6209"/>
    <w:rsid w:val="00CE670F"/>
    <w:rsid w:val="00CE7B11"/>
    <w:rsid w:val="00CE7BDF"/>
    <w:rsid w:val="00CE7FA4"/>
    <w:rsid w:val="00CF0F5A"/>
    <w:rsid w:val="00CF1458"/>
    <w:rsid w:val="00CF1830"/>
    <w:rsid w:val="00CF24B1"/>
    <w:rsid w:val="00CF3B6E"/>
    <w:rsid w:val="00CF40A6"/>
    <w:rsid w:val="00CF44F7"/>
    <w:rsid w:val="00CF4CBD"/>
    <w:rsid w:val="00CF5207"/>
    <w:rsid w:val="00CF5472"/>
    <w:rsid w:val="00CF5EAC"/>
    <w:rsid w:val="00CF6202"/>
    <w:rsid w:val="00CF6443"/>
    <w:rsid w:val="00CF6729"/>
    <w:rsid w:val="00CF7467"/>
    <w:rsid w:val="00CF75BC"/>
    <w:rsid w:val="00CF7781"/>
    <w:rsid w:val="00D0031E"/>
    <w:rsid w:val="00D00AC3"/>
    <w:rsid w:val="00D012AB"/>
    <w:rsid w:val="00D01928"/>
    <w:rsid w:val="00D0198F"/>
    <w:rsid w:val="00D01B60"/>
    <w:rsid w:val="00D02E61"/>
    <w:rsid w:val="00D03547"/>
    <w:rsid w:val="00D036CB"/>
    <w:rsid w:val="00D06060"/>
    <w:rsid w:val="00D06097"/>
    <w:rsid w:val="00D0786E"/>
    <w:rsid w:val="00D10592"/>
    <w:rsid w:val="00D11C55"/>
    <w:rsid w:val="00D1240C"/>
    <w:rsid w:val="00D1283D"/>
    <w:rsid w:val="00D12FBC"/>
    <w:rsid w:val="00D13085"/>
    <w:rsid w:val="00D134A5"/>
    <w:rsid w:val="00D143B0"/>
    <w:rsid w:val="00D146ED"/>
    <w:rsid w:val="00D15867"/>
    <w:rsid w:val="00D16C5E"/>
    <w:rsid w:val="00D17242"/>
    <w:rsid w:val="00D17E93"/>
    <w:rsid w:val="00D2034C"/>
    <w:rsid w:val="00D21FDA"/>
    <w:rsid w:val="00D22CC1"/>
    <w:rsid w:val="00D22FAF"/>
    <w:rsid w:val="00D24335"/>
    <w:rsid w:val="00D245C8"/>
    <w:rsid w:val="00D25789"/>
    <w:rsid w:val="00D25D04"/>
    <w:rsid w:val="00D26F17"/>
    <w:rsid w:val="00D2732D"/>
    <w:rsid w:val="00D27812"/>
    <w:rsid w:val="00D278B2"/>
    <w:rsid w:val="00D30F04"/>
    <w:rsid w:val="00D3113B"/>
    <w:rsid w:val="00D317B6"/>
    <w:rsid w:val="00D32244"/>
    <w:rsid w:val="00D32F8B"/>
    <w:rsid w:val="00D332C2"/>
    <w:rsid w:val="00D33FDC"/>
    <w:rsid w:val="00D349AE"/>
    <w:rsid w:val="00D350DA"/>
    <w:rsid w:val="00D356C9"/>
    <w:rsid w:val="00D35B21"/>
    <w:rsid w:val="00D37B5F"/>
    <w:rsid w:val="00D40331"/>
    <w:rsid w:val="00D40682"/>
    <w:rsid w:val="00D40F7F"/>
    <w:rsid w:val="00D415BE"/>
    <w:rsid w:val="00D4187F"/>
    <w:rsid w:val="00D41A2C"/>
    <w:rsid w:val="00D41FDD"/>
    <w:rsid w:val="00D4314A"/>
    <w:rsid w:val="00D43CB2"/>
    <w:rsid w:val="00D43EC9"/>
    <w:rsid w:val="00D44598"/>
    <w:rsid w:val="00D44BF9"/>
    <w:rsid w:val="00D4608B"/>
    <w:rsid w:val="00D478DA"/>
    <w:rsid w:val="00D5048B"/>
    <w:rsid w:val="00D506D1"/>
    <w:rsid w:val="00D50CEC"/>
    <w:rsid w:val="00D50D95"/>
    <w:rsid w:val="00D51347"/>
    <w:rsid w:val="00D519C6"/>
    <w:rsid w:val="00D51E50"/>
    <w:rsid w:val="00D52603"/>
    <w:rsid w:val="00D52AFC"/>
    <w:rsid w:val="00D52BD3"/>
    <w:rsid w:val="00D52DF1"/>
    <w:rsid w:val="00D53560"/>
    <w:rsid w:val="00D5371F"/>
    <w:rsid w:val="00D55145"/>
    <w:rsid w:val="00D553C2"/>
    <w:rsid w:val="00D559DC"/>
    <w:rsid w:val="00D55C1E"/>
    <w:rsid w:val="00D5613C"/>
    <w:rsid w:val="00D564DA"/>
    <w:rsid w:val="00D578DD"/>
    <w:rsid w:val="00D6026F"/>
    <w:rsid w:val="00D6073C"/>
    <w:rsid w:val="00D618B6"/>
    <w:rsid w:val="00D625C1"/>
    <w:rsid w:val="00D6307B"/>
    <w:rsid w:val="00D64AAF"/>
    <w:rsid w:val="00D655FD"/>
    <w:rsid w:val="00D66841"/>
    <w:rsid w:val="00D66C88"/>
    <w:rsid w:val="00D673B9"/>
    <w:rsid w:val="00D67E48"/>
    <w:rsid w:val="00D71342"/>
    <w:rsid w:val="00D72173"/>
    <w:rsid w:val="00D72444"/>
    <w:rsid w:val="00D727A4"/>
    <w:rsid w:val="00D731B4"/>
    <w:rsid w:val="00D73FAB"/>
    <w:rsid w:val="00D74B27"/>
    <w:rsid w:val="00D75228"/>
    <w:rsid w:val="00D76944"/>
    <w:rsid w:val="00D778BE"/>
    <w:rsid w:val="00D77B6A"/>
    <w:rsid w:val="00D80449"/>
    <w:rsid w:val="00D81107"/>
    <w:rsid w:val="00D82128"/>
    <w:rsid w:val="00D82F9E"/>
    <w:rsid w:val="00D83A7A"/>
    <w:rsid w:val="00D83EC8"/>
    <w:rsid w:val="00D85729"/>
    <w:rsid w:val="00D8581C"/>
    <w:rsid w:val="00D86F20"/>
    <w:rsid w:val="00D875B4"/>
    <w:rsid w:val="00D87EF7"/>
    <w:rsid w:val="00D903DD"/>
    <w:rsid w:val="00D9104F"/>
    <w:rsid w:val="00D91D9F"/>
    <w:rsid w:val="00D92906"/>
    <w:rsid w:val="00D92CB4"/>
    <w:rsid w:val="00D92DA8"/>
    <w:rsid w:val="00D93232"/>
    <w:rsid w:val="00D93CC7"/>
    <w:rsid w:val="00D94EC8"/>
    <w:rsid w:val="00D952E9"/>
    <w:rsid w:val="00D95DEA"/>
    <w:rsid w:val="00D95E3F"/>
    <w:rsid w:val="00D96053"/>
    <w:rsid w:val="00D96214"/>
    <w:rsid w:val="00D9622F"/>
    <w:rsid w:val="00D96C1A"/>
    <w:rsid w:val="00D9752E"/>
    <w:rsid w:val="00D97A66"/>
    <w:rsid w:val="00DA08EA"/>
    <w:rsid w:val="00DA213B"/>
    <w:rsid w:val="00DA2505"/>
    <w:rsid w:val="00DA3CAE"/>
    <w:rsid w:val="00DA4DDB"/>
    <w:rsid w:val="00DA4ECF"/>
    <w:rsid w:val="00DA4F36"/>
    <w:rsid w:val="00DA5164"/>
    <w:rsid w:val="00DA56E9"/>
    <w:rsid w:val="00DA58E3"/>
    <w:rsid w:val="00DA6789"/>
    <w:rsid w:val="00DA7BF9"/>
    <w:rsid w:val="00DB059B"/>
    <w:rsid w:val="00DB0EF7"/>
    <w:rsid w:val="00DB20A7"/>
    <w:rsid w:val="00DB2A9A"/>
    <w:rsid w:val="00DB2D6D"/>
    <w:rsid w:val="00DB2FE5"/>
    <w:rsid w:val="00DB3CCE"/>
    <w:rsid w:val="00DB3DA4"/>
    <w:rsid w:val="00DB4D41"/>
    <w:rsid w:val="00DB5A97"/>
    <w:rsid w:val="00DB5C80"/>
    <w:rsid w:val="00DB5D46"/>
    <w:rsid w:val="00DB6389"/>
    <w:rsid w:val="00DB7A16"/>
    <w:rsid w:val="00DB7F3D"/>
    <w:rsid w:val="00DC0A12"/>
    <w:rsid w:val="00DC0E16"/>
    <w:rsid w:val="00DC1102"/>
    <w:rsid w:val="00DC1749"/>
    <w:rsid w:val="00DC32CC"/>
    <w:rsid w:val="00DC4331"/>
    <w:rsid w:val="00DC48A6"/>
    <w:rsid w:val="00DC4A54"/>
    <w:rsid w:val="00DC56F5"/>
    <w:rsid w:val="00DC5CBA"/>
    <w:rsid w:val="00DC5DB0"/>
    <w:rsid w:val="00DD233E"/>
    <w:rsid w:val="00DD2B0C"/>
    <w:rsid w:val="00DD35E0"/>
    <w:rsid w:val="00DD3FF4"/>
    <w:rsid w:val="00DD43BF"/>
    <w:rsid w:val="00DD4418"/>
    <w:rsid w:val="00DD45F0"/>
    <w:rsid w:val="00DD4725"/>
    <w:rsid w:val="00DD4779"/>
    <w:rsid w:val="00DD4E3A"/>
    <w:rsid w:val="00DD55EA"/>
    <w:rsid w:val="00DD5B3C"/>
    <w:rsid w:val="00DD5D78"/>
    <w:rsid w:val="00DD7248"/>
    <w:rsid w:val="00DE0B65"/>
    <w:rsid w:val="00DE19D6"/>
    <w:rsid w:val="00DE2A4F"/>
    <w:rsid w:val="00DE4057"/>
    <w:rsid w:val="00DE4928"/>
    <w:rsid w:val="00DE5899"/>
    <w:rsid w:val="00DE5BE3"/>
    <w:rsid w:val="00DE7B8D"/>
    <w:rsid w:val="00DF0320"/>
    <w:rsid w:val="00DF048E"/>
    <w:rsid w:val="00DF164D"/>
    <w:rsid w:val="00DF2A67"/>
    <w:rsid w:val="00DF3A3A"/>
    <w:rsid w:val="00DF5413"/>
    <w:rsid w:val="00DF54D0"/>
    <w:rsid w:val="00DF5AD9"/>
    <w:rsid w:val="00DF5EE5"/>
    <w:rsid w:val="00DF6331"/>
    <w:rsid w:val="00DF6BEF"/>
    <w:rsid w:val="00DF6DFB"/>
    <w:rsid w:val="00DF70FC"/>
    <w:rsid w:val="00DF7DA9"/>
    <w:rsid w:val="00E006F4"/>
    <w:rsid w:val="00E00D88"/>
    <w:rsid w:val="00E0186A"/>
    <w:rsid w:val="00E02421"/>
    <w:rsid w:val="00E028EE"/>
    <w:rsid w:val="00E02DDF"/>
    <w:rsid w:val="00E040D1"/>
    <w:rsid w:val="00E043A7"/>
    <w:rsid w:val="00E04923"/>
    <w:rsid w:val="00E06508"/>
    <w:rsid w:val="00E07BEC"/>
    <w:rsid w:val="00E07D17"/>
    <w:rsid w:val="00E10BB3"/>
    <w:rsid w:val="00E11ED0"/>
    <w:rsid w:val="00E11F62"/>
    <w:rsid w:val="00E12078"/>
    <w:rsid w:val="00E12DED"/>
    <w:rsid w:val="00E12E29"/>
    <w:rsid w:val="00E131B6"/>
    <w:rsid w:val="00E132BC"/>
    <w:rsid w:val="00E1380B"/>
    <w:rsid w:val="00E13E68"/>
    <w:rsid w:val="00E14510"/>
    <w:rsid w:val="00E149F6"/>
    <w:rsid w:val="00E158D6"/>
    <w:rsid w:val="00E15E34"/>
    <w:rsid w:val="00E170CD"/>
    <w:rsid w:val="00E17251"/>
    <w:rsid w:val="00E174ED"/>
    <w:rsid w:val="00E17610"/>
    <w:rsid w:val="00E17682"/>
    <w:rsid w:val="00E17809"/>
    <w:rsid w:val="00E17AFF"/>
    <w:rsid w:val="00E17BA4"/>
    <w:rsid w:val="00E20BB3"/>
    <w:rsid w:val="00E210B2"/>
    <w:rsid w:val="00E218AD"/>
    <w:rsid w:val="00E21BA2"/>
    <w:rsid w:val="00E220FD"/>
    <w:rsid w:val="00E22147"/>
    <w:rsid w:val="00E235F2"/>
    <w:rsid w:val="00E263F1"/>
    <w:rsid w:val="00E265D4"/>
    <w:rsid w:val="00E26639"/>
    <w:rsid w:val="00E3051B"/>
    <w:rsid w:val="00E31645"/>
    <w:rsid w:val="00E31B10"/>
    <w:rsid w:val="00E31D62"/>
    <w:rsid w:val="00E3200C"/>
    <w:rsid w:val="00E32799"/>
    <w:rsid w:val="00E32CF0"/>
    <w:rsid w:val="00E33857"/>
    <w:rsid w:val="00E3417E"/>
    <w:rsid w:val="00E34409"/>
    <w:rsid w:val="00E344BC"/>
    <w:rsid w:val="00E35969"/>
    <w:rsid w:val="00E35A3E"/>
    <w:rsid w:val="00E35B0A"/>
    <w:rsid w:val="00E35ECD"/>
    <w:rsid w:val="00E376E6"/>
    <w:rsid w:val="00E402C2"/>
    <w:rsid w:val="00E40380"/>
    <w:rsid w:val="00E406A7"/>
    <w:rsid w:val="00E4142E"/>
    <w:rsid w:val="00E427AA"/>
    <w:rsid w:val="00E433A9"/>
    <w:rsid w:val="00E4371D"/>
    <w:rsid w:val="00E44E5E"/>
    <w:rsid w:val="00E45216"/>
    <w:rsid w:val="00E457D5"/>
    <w:rsid w:val="00E45C7A"/>
    <w:rsid w:val="00E46BBC"/>
    <w:rsid w:val="00E4757D"/>
    <w:rsid w:val="00E51F28"/>
    <w:rsid w:val="00E52914"/>
    <w:rsid w:val="00E52ABF"/>
    <w:rsid w:val="00E5459C"/>
    <w:rsid w:val="00E54A4E"/>
    <w:rsid w:val="00E55179"/>
    <w:rsid w:val="00E5570F"/>
    <w:rsid w:val="00E5594C"/>
    <w:rsid w:val="00E57F44"/>
    <w:rsid w:val="00E6013D"/>
    <w:rsid w:val="00E603DC"/>
    <w:rsid w:val="00E60509"/>
    <w:rsid w:val="00E60ABC"/>
    <w:rsid w:val="00E60EA4"/>
    <w:rsid w:val="00E6193D"/>
    <w:rsid w:val="00E61C25"/>
    <w:rsid w:val="00E62060"/>
    <w:rsid w:val="00E62669"/>
    <w:rsid w:val="00E626CC"/>
    <w:rsid w:val="00E62874"/>
    <w:rsid w:val="00E62A24"/>
    <w:rsid w:val="00E62E53"/>
    <w:rsid w:val="00E63492"/>
    <w:rsid w:val="00E63A18"/>
    <w:rsid w:val="00E63FDE"/>
    <w:rsid w:val="00E64905"/>
    <w:rsid w:val="00E65AE8"/>
    <w:rsid w:val="00E66844"/>
    <w:rsid w:val="00E70070"/>
    <w:rsid w:val="00E702F8"/>
    <w:rsid w:val="00E70393"/>
    <w:rsid w:val="00E70C07"/>
    <w:rsid w:val="00E70C7D"/>
    <w:rsid w:val="00E7462C"/>
    <w:rsid w:val="00E74BA0"/>
    <w:rsid w:val="00E75C28"/>
    <w:rsid w:val="00E75F63"/>
    <w:rsid w:val="00E765F3"/>
    <w:rsid w:val="00E76A14"/>
    <w:rsid w:val="00E81A76"/>
    <w:rsid w:val="00E8203E"/>
    <w:rsid w:val="00E82F6B"/>
    <w:rsid w:val="00E83CD7"/>
    <w:rsid w:val="00E83FF6"/>
    <w:rsid w:val="00E8514E"/>
    <w:rsid w:val="00E85A2E"/>
    <w:rsid w:val="00E860B1"/>
    <w:rsid w:val="00E86262"/>
    <w:rsid w:val="00E86A11"/>
    <w:rsid w:val="00E86DAE"/>
    <w:rsid w:val="00E90041"/>
    <w:rsid w:val="00E90BAC"/>
    <w:rsid w:val="00E9133F"/>
    <w:rsid w:val="00E9172A"/>
    <w:rsid w:val="00E917C1"/>
    <w:rsid w:val="00E91B3F"/>
    <w:rsid w:val="00E923A9"/>
    <w:rsid w:val="00E9319C"/>
    <w:rsid w:val="00E94D0A"/>
    <w:rsid w:val="00E956F0"/>
    <w:rsid w:val="00E9737B"/>
    <w:rsid w:val="00E975E8"/>
    <w:rsid w:val="00EA0523"/>
    <w:rsid w:val="00EA0C6E"/>
    <w:rsid w:val="00EA0F76"/>
    <w:rsid w:val="00EA2D0D"/>
    <w:rsid w:val="00EA39B9"/>
    <w:rsid w:val="00EA438B"/>
    <w:rsid w:val="00EA54A5"/>
    <w:rsid w:val="00EA5D3C"/>
    <w:rsid w:val="00EA6F53"/>
    <w:rsid w:val="00EA7B4E"/>
    <w:rsid w:val="00EB02F7"/>
    <w:rsid w:val="00EB064D"/>
    <w:rsid w:val="00EB06DD"/>
    <w:rsid w:val="00EB08EA"/>
    <w:rsid w:val="00EB17BA"/>
    <w:rsid w:val="00EB3477"/>
    <w:rsid w:val="00EB387A"/>
    <w:rsid w:val="00EB3ABB"/>
    <w:rsid w:val="00EB4175"/>
    <w:rsid w:val="00EB4201"/>
    <w:rsid w:val="00EB5509"/>
    <w:rsid w:val="00EB60A0"/>
    <w:rsid w:val="00EC0203"/>
    <w:rsid w:val="00EC0CE8"/>
    <w:rsid w:val="00EC1354"/>
    <w:rsid w:val="00EC1517"/>
    <w:rsid w:val="00EC1636"/>
    <w:rsid w:val="00EC34FE"/>
    <w:rsid w:val="00EC4DF0"/>
    <w:rsid w:val="00EC62B5"/>
    <w:rsid w:val="00EC796C"/>
    <w:rsid w:val="00ED12CF"/>
    <w:rsid w:val="00ED2EC2"/>
    <w:rsid w:val="00ED57FC"/>
    <w:rsid w:val="00ED6005"/>
    <w:rsid w:val="00ED66E8"/>
    <w:rsid w:val="00ED7C82"/>
    <w:rsid w:val="00EE00B3"/>
    <w:rsid w:val="00EE09FE"/>
    <w:rsid w:val="00EE1E2B"/>
    <w:rsid w:val="00EE398F"/>
    <w:rsid w:val="00EE42D9"/>
    <w:rsid w:val="00EE48BA"/>
    <w:rsid w:val="00EE4B48"/>
    <w:rsid w:val="00EE5438"/>
    <w:rsid w:val="00EE5A2E"/>
    <w:rsid w:val="00EE6BF7"/>
    <w:rsid w:val="00EE6E1C"/>
    <w:rsid w:val="00EE756C"/>
    <w:rsid w:val="00EE7DEB"/>
    <w:rsid w:val="00EF0618"/>
    <w:rsid w:val="00EF0684"/>
    <w:rsid w:val="00EF0A58"/>
    <w:rsid w:val="00EF0BE1"/>
    <w:rsid w:val="00EF0CFA"/>
    <w:rsid w:val="00EF147E"/>
    <w:rsid w:val="00EF1850"/>
    <w:rsid w:val="00EF1C35"/>
    <w:rsid w:val="00EF2164"/>
    <w:rsid w:val="00EF3320"/>
    <w:rsid w:val="00EF35A4"/>
    <w:rsid w:val="00EF378E"/>
    <w:rsid w:val="00EF3AF4"/>
    <w:rsid w:val="00EF51D9"/>
    <w:rsid w:val="00EF5226"/>
    <w:rsid w:val="00EF54CE"/>
    <w:rsid w:val="00EF5BC2"/>
    <w:rsid w:val="00EF6548"/>
    <w:rsid w:val="00EF6F8D"/>
    <w:rsid w:val="00EF71CD"/>
    <w:rsid w:val="00EF7729"/>
    <w:rsid w:val="00F00268"/>
    <w:rsid w:val="00F01063"/>
    <w:rsid w:val="00F01959"/>
    <w:rsid w:val="00F01EE7"/>
    <w:rsid w:val="00F0214C"/>
    <w:rsid w:val="00F0218D"/>
    <w:rsid w:val="00F026E2"/>
    <w:rsid w:val="00F029CD"/>
    <w:rsid w:val="00F02AD3"/>
    <w:rsid w:val="00F03342"/>
    <w:rsid w:val="00F03B50"/>
    <w:rsid w:val="00F03EBD"/>
    <w:rsid w:val="00F0406D"/>
    <w:rsid w:val="00F04BBF"/>
    <w:rsid w:val="00F064F7"/>
    <w:rsid w:val="00F07411"/>
    <w:rsid w:val="00F07980"/>
    <w:rsid w:val="00F07C43"/>
    <w:rsid w:val="00F07EFA"/>
    <w:rsid w:val="00F10375"/>
    <w:rsid w:val="00F10E11"/>
    <w:rsid w:val="00F10E28"/>
    <w:rsid w:val="00F11C1D"/>
    <w:rsid w:val="00F1239D"/>
    <w:rsid w:val="00F1278A"/>
    <w:rsid w:val="00F1345E"/>
    <w:rsid w:val="00F14F6D"/>
    <w:rsid w:val="00F164FA"/>
    <w:rsid w:val="00F16B90"/>
    <w:rsid w:val="00F1749B"/>
    <w:rsid w:val="00F176B0"/>
    <w:rsid w:val="00F20121"/>
    <w:rsid w:val="00F20559"/>
    <w:rsid w:val="00F20734"/>
    <w:rsid w:val="00F2082D"/>
    <w:rsid w:val="00F20B58"/>
    <w:rsid w:val="00F21113"/>
    <w:rsid w:val="00F21A56"/>
    <w:rsid w:val="00F21D0F"/>
    <w:rsid w:val="00F23458"/>
    <w:rsid w:val="00F241E7"/>
    <w:rsid w:val="00F24782"/>
    <w:rsid w:val="00F25011"/>
    <w:rsid w:val="00F26A0F"/>
    <w:rsid w:val="00F276F0"/>
    <w:rsid w:val="00F279D3"/>
    <w:rsid w:val="00F27AC8"/>
    <w:rsid w:val="00F27BA3"/>
    <w:rsid w:val="00F30294"/>
    <w:rsid w:val="00F30642"/>
    <w:rsid w:val="00F306D7"/>
    <w:rsid w:val="00F310A4"/>
    <w:rsid w:val="00F31126"/>
    <w:rsid w:val="00F3217D"/>
    <w:rsid w:val="00F32D09"/>
    <w:rsid w:val="00F32E8C"/>
    <w:rsid w:val="00F33E2D"/>
    <w:rsid w:val="00F343E0"/>
    <w:rsid w:val="00F34E8A"/>
    <w:rsid w:val="00F36981"/>
    <w:rsid w:val="00F36A45"/>
    <w:rsid w:val="00F37F98"/>
    <w:rsid w:val="00F401BA"/>
    <w:rsid w:val="00F40A2E"/>
    <w:rsid w:val="00F4247D"/>
    <w:rsid w:val="00F42838"/>
    <w:rsid w:val="00F42DBB"/>
    <w:rsid w:val="00F42F24"/>
    <w:rsid w:val="00F434F6"/>
    <w:rsid w:val="00F44F27"/>
    <w:rsid w:val="00F457CC"/>
    <w:rsid w:val="00F459CE"/>
    <w:rsid w:val="00F45D64"/>
    <w:rsid w:val="00F4621B"/>
    <w:rsid w:val="00F4680C"/>
    <w:rsid w:val="00F468B7"/>
    <w:rsid w:val="00F46939"/>
    <w:rsid w:val="00F50CDD"/>
    <w:rsid w:val="00F5210C"/>
    <w:rsid w:val="00F5217D"/>
    <w:rsid w:val="00F5224D"/>
    <w:rsid w:val="00F52606"/>
    <w:rsid w:val="00F53B80"/>
    <w:rsid w:val="00F53D7E"/>
    <w:rsid w:val="00F5528F"/>
    <w:rsid w:val="00F55CA1"/>
    <w:rsid w:val="00F55E9A"/>
    <w:rsid w:val="00F562D7"/>
    <w:rsid w:val="00F56365"/>
    <w:rsid w:val="00F56F81"/>
    <w:rsid w:val="00F57C6C"/>
    <w:rsid w:val="00F60BEC"/>
    <w:rsid w:val="00F60E6E"/>
    <w:rsid w:val="00F60EC8"/>
    <w:rsid w:val="00F62340"/>
    <w:rsid w:val="00F641CF"/>
    <w:rsid w:val="00F6491F"/>
    <w:rsid w:val="00F658F3"/>
    <w:rsid w:val="00F6654A"/>
    <w:rsid w:val="00F66AF5"/>
    <w:rsid w:val="00F67328"/>
    <w:rsid w:val="00F67D1D"/>
    <w:rsid w:val="00F67DB8"/>
    <w:rsid w:val="00F67FF8"/>
    <w:rsid w:val="00F703A9"/>
    <w:rsid w:val="00F7049C"/>
    <w:rsid w:val="00F70751"/>
    <w:rsid w:val="00F7167D"/>
    <w:rsid w:val="00F71A91"/>
    <w:rsid w:val="00F7303B"/>
    <w:rsid w:val="00F73055"/>
    <w:rsid w:val="00F73D0B"/>
    <w:rsid w:val="00F73E82"/>
    <w:rsid w:val="00F73F48"/>
    <w:rsid w:val="00F742FC"/>
    <w:rsid w:val="00F74807"/>
    <w:rsid w:val="00F74958"/>
    <w:rsid w:val="00F74A57"/>
    <w:rsid w:val="00F7586F"/>
    <w:rsid w:val="00F75B18"/>
    <w:rsid w:val="00F75BA7"/>
    <w:rsid w:val="00F761B2"/>
    <w:rsid w:val="00F76342"/>
    <w:rsid w:val="00F77A2C"/>
    <w:rsid w:val="00F77B9B"/>
    <w:rsid w:val="00F77F37"/>
    <w:rsid w:val="00F80342"/>
    <w:rsid w:val="00F803E0"/>
    <w:rsid w:val="00F806C7"/>
    <w:rsid w:val="00F80D20"/>
    <w:rsid w:val="00F812EE"/>
    <w:rsid w:val="00F818DB"/>
    <w:rsid w:val="00F81ECB"/>
    <w:rsid w:val="00F82D70"/>
    <w:rsid w:val="00F845FC"/>
    <w:rsid w:val="00F8472E"/>
    <w:rsid w:val="00F8589E"/>
    <w:rsid w:val="00F85995"/>
    <w:rsid w:val="00F87C20"/>
    <w:rsid w:val="00F91745"/>
    <w:rsid w:val="00F921C4"/>
    <w:rsid w:val="00F92D0A"/>
    <w:rsid w:val="00F93D4B"/>
    <w:rsid w:val="00F945B2"/>
    <w:rsid w:val="00F94BD4"/>
    <w:rsid w:val="00F95323"/>
    <w:rsid w:val="00F95DF0"/>
    <w:rsid w:val="00F95DF2"/>
    <w:rsid w:val="00F95EF8"/>
    <w:rsid w:val="00F96372"/>
    <w:rsid w:val="00F96686"/>
    <w:rsid w:val="00F96935"/>
    <w:rsid w:val="00F96F03"/>
    <w:rsid w:val="00F9753F"/>
    <w:rsid w:val="00F975A5"/>
    <w:rsid w:val="00F978A4"/>
    <w:rsid w:val="00F978DF"/>
    <w:rsid w:val="00F97E1F"/>
    <w:rsid w:val="00FA1D03"/>
    <w:rsid w:val="00FA29FE"/>
    <w:rsid w:val="00FA3061"/>
    <w:rsid w:val="00FA4939"/>
    <w:rsid w:val="00FA578A"/>
    <w:rsid w:val="00FA582E"/>
    <w:rsid w:val="00FA6104"/>
    <w:rsid w:val="00FA7239"/>
    <w:rsid w:val="00FA77C2"/>
    <w:rsid w:val="00FA7900"/>
    <w:rsid w:val="00FB089D"/>
    <w:rsid w:val="00FB0B77"/>
    <w:rsid w:val="00FB17F5"/>
    <w:rsid w:val="00FB3138"/>
    <w:rsid w:val="00FB414A"/>
    <w:rsid w:val="00FB5EFF"/>
    <w:rsid w:val="00FB6098"/>
    <w:rsid w:val="00FB69E1"/>
    <w:rsid w:val="00FB6A02"/>
    <w:rsid w:val="00FB7A23"/>
    <w:rsid w:val="00FC05FF"/>
    <w:rsid w:val="00FC1AD6"/>
    <w:rsid w:val="00FC2365"/>
    <w:rsid w:val="00FC2E97"/>
    <w:rsid w:val="00FC2FD6"/>
    <w:rsid w:val="00FC510E"/>
    <w:rsid w:val="00FC67D2"/>
    <w:rsid w:val="00FC6A4F"/>
    <w:rsid w:val="00FC6E85"/>
    <w:rsid w:val="00FC759C"/>
    <w:rsid w:val="00FC790C"/>
    <w:rsid w:val="00FD1604"/>
    <w:rsid w:val="00FD1EAC"/>
    <w:rsid w:val="00FD2A14"/>
    <w:rsid w:val="00FD3691"/>
    <w:rsid w:val="00FD3DF4"/>
    <w:rsid w:val="00FD4400"/>
    <w:rsid w:val="00FD48A6"/>
    <w:rsid w:val="00FD699A"/>
    <w:rsid w:val="00FD6AF0"/>
    <w:rsid w:val="00FD7E52"/>
    <w:rsid w:val="00FE0E9C"/>
    <w:rsid w:val="00FE15AF"/>
    <w:rsid w:val="00FE1C67"/>
    <w:rsid w:val="00FE28F7"/>
    <w:rsid w:val="00FE31EF"/>
    <w:rsid w:val="00FE3651"/>
    <w:rsid w:val="00FE3729"/>
    <w:rsid w:val="00FE3B10"/>
    <w:rsid w:val="00FE407D"/>
    <w:rsid w:val="00FE4DD8"/>
    <w:rsid w:val="00FE50A5"/>
    <w:rsid w:val="00FE6033"/>
    <w:rsid w:val="00FE694B"/>
    <w:rsid w:val="00FF094E"/>
    <w:rsid w:val="00FF1519"/>
    <w:rsid w:val="00FF1974"/>
    <w:rsid w:val="00FF2D41"/>
    <w:rsid w:val="00FF3920"/>
    <w:rsid w:val="00FF42E2"/>
    <w:rsid w:val="00FF52E5"/>
    <w:rsid w:val="00FF6AD7"/>
    <w:rsid w:val="00FF742E"/>
    <w:rsid w:val="00FF779F"/>
    <w:rsid w:val="00FF7B20"/>
    <w:rsid w:val="010C9040"/>
    <w:rsid w:val="0112E52F"/>
    <w:rsid w:val="0134B6EF"/>
    <w:rsid w:val="018C3794"/>
    <w:rsid w:val="02D2481F"/>
    <w:rsid w:val="037B7262"/>
    <w:rsid w:val="0395E05C"/>
    <w:rsid w:val="03E72510"/>
    <w:rsid w:val="052134A7"/>
    <w:rsid w:val="053A1859"/>
    <w:rsid w:val="05ED5808"/>
    <w:rsid w:val="06374EB4"/>
    <w:rsid w:val="0839E007"/>
    <w:rsid w:val="0848DC5B"/>
    <w:rsid w:val="09789344"/>
    <w:rsid w:val="0A41E0B5"/>
    <w:rsid w:val="0AA419A7"/>
    <w:rsid w:val="0B23C92E"/>
    <w:rsid w:val="0B915AA6"/>
    <w:rsid w:val="0BF0F7DE"/>
    <w:rsid w:val="0CA0AA57"/>
    <w:rsid w:val="0CEEE8CB"/>
    <w:rsid w:val="0D3BF0CE"/>
    <w:rsid w:val="0DC3C6D0"/>
    <w:rsid w:val="0E56AD1E"/>
    <w:rsid w:val="0EFC9DF5"/>
    <w:rsid w:val="0F62AB6C"/>
    <w:rsid w:val="0FA19D6E"/>
    <w:rsid w:val="1057CC14"/>
    <w:rsid w:val="1070D452"/>
    <w:rsid w:val="109ECF7C"/>
    <w:rsid w:val="10E13D45"/>
    <w:rsid w:val="139DA9D9"/>
    <w:rsid w:val="14003B8F"/>
    <w:rsid w:val="151161EC"/>
    <w:rsid w:val="16368AA8"/>
    <w:rsid w:val="16A904BC"/>
    <w:rsid w:val="178A3692"/>
    <w:rsid w:val="17938AD0"/>
    <w:rsid w:val="17E7C48D"/>
    <w:rsid w:val="1818968B"/>
    <w:rsid w:val="183EC4B5"/>
    <w:rsid w:val="1884F8C6"/>
    <w:rsid w:val="19D475CD"/>
    <w:rsid w:val="19D9A079"/>
    <w:rsid w:val="1AC90900"/>
    <w:rsid w:val="1BF7FC65"/>
    <w:rsid w:val="1CFFBAB8"/>
    <w:rsid w:val="1DD985CC"/>
    <w:rsid w:val="1F1ED202"/>
    <w:rsid w:val="1FC5B5BC"/>
    <w:rsid w:val="21487348"/>
    <w:rsid w:val="225B50E5"/>
    <w:rsid w:val="226C644B"/>
    <w:rsid w:val="22A13015"/>
    <w:rsid w:val="22BCA622"/>
    <w:rsid w:val="22C95F8D"/>
    <w:rsid w:val="23176562"/>
    <w:rsid w:val="23C74918"/>
    <w:rsid w:val="2582FFE5"/>
    <w:rsid w:val="25B3C123"/>
    <w:rsid w:val="261E62A3"/>
    <w:rsid w:val="269BAC22"/>
    <w:rsid w:val="26B8D3EE"/>
    <w:rsid w:val="26D5ED2C"/>
    <w:rsid w:val="26E522F5"/>
    <w:rsid w:val="26F368E7"/>
    <w:rsid w:val="275C6D72"/>
    <w:rsid w:val="27E900A6"/>
    <w:rsid w:val="2848459C"/>
    <w:rsid w:val="285274E5"/>
    <w:rsid w:val="296D446F"/>
    <w:rsid w:val="2999BE1D"/>
    <w:rsid w:val="29A1A359"/>
    <w:rsid w:val="29E6E7BA"/>
    <w:rsid w:val="2A22846B"/>
    <w:rsid w:val="2A2E021B"/>
    <w:rsid w:val="2BB5CC59"/>
    <w:rsid w:val="2BBBC304"/>
    <w:rsid w:val="2BD5C001"/>
    <w:rsid w:val="2BD69984"/>
    <w:rsid w:val="2DC8D94C"/>
    <w:rsid w:val="2E370A00"/>
    <w:rsid w:val="2EF4C447"/>
    <w:rsid w:val="30840169"/>
    <w:rsid w:val="30986CED"/>
    <w:rsid w:val="30B0EC07"/>
    <w:rsid w:val="30F4D321"/>
    <w:rsid w:val="31AAE8DD"/>
    <w:rsid w:val="31F9D315"/>
    <w:rsid w:val="328E4AD3"/>
    <w:rsid w:val="329D96DF"/>
    <w:rsid w:val="32BE39D8"/>
    <w:rsid w:val="32F62018"/>
    <w:rsid w:val="3305BDC1"/>
    <w:rsid w:val="34923C2F"/>
    <w:rsid w:val="349F312F"/>
    <w:rsid w:val="34DBF037"/>
    <w:rsid w:val="353FE984"/>
    <w:rsid w:val="3598D1B6"/>
    <w:rsid w:val="3637A2F7"/>
    <w:rsid w:val="37C84FBB"/>
    <w:rsid w:val="3894E393"/>
    <w:rsid w:val="39405F62"/>
    <w:rsid w:val="3981E6FC"/>
    <w:rsid w:val="3C2D8853"/>
    <w:rsid w:val="3C5F962D"/>
    <w:rsid w:val="3DC6F517"/>
    <w:rsid w:val="3F6AC26F"/>
    <w:rsid w:val="3FC08804"/>
    <w:rsid w:val="402D0F58"/>
    <w:rsid w:val="40D520C6"/>
    <w:rsid w:val="40DD949C"/>
    <w:rsid w:val="4110573B"/>
    <w:rsid w:val="421B2DD0"/>
    <w:rsid w:val="42EDA8B5"/>
    <w:rsid w:val="43B6B31F"/>
    <w:rsid w:val="44CE17E5"/>
    <w:rsid w:val="44CE4CAD"/>
    <w:rsid w:val="45891D99"/>
    <w:rsid w:val="4613F114"/>
    <w:rsid w:val="46D28481"/>
    <w:rsid w:val="47854467"/>
    <w:rsid w:val="47F307B2"/>
    <w:rsid w:val="487D7EE1"/>
    <w:rsid w:val="48A41441"/>
    <w:rsid w:val="48E8166D"/>
    <w:rsid w:val="496B4F17"/>
    <w:rsid w:val="4A21FE25"/>
    <w:rsid w:val="4A527464"/>
    <w:rsid w:val="4C1CF405"/>
    <w:rsid w:val="4E6697B0"/>
    <w:rsid w:val="4EA2791D"/>
    <w:rsid w:val="4EFDA5BD"/>
    <w:rsid w:val="507F213F"/>
    <w:rsid w:val="51094B2B"/>
    <w:rsid w:val="5349FF11"/>
    <w:rsid w:val="538114E7"/>
    <w:rsid w:val="53B148A7"/>
    <w:rsid w:val="54AF4B83"/>
    <w:rsid w:val="54E68DD7"/>
    <w:rsid w:val="54F3FAB7"/>
    <w:rsid w:val="552E5F03"/>
    <w:rsid w:val="5700F69C"/>
    <w:rsid w:val="5711857B"/>
    <w:rsid w:val="57EB61C5"/>
    <w:rsid w:val="58123E64"/>
    <w:rsid w:val="58342C7C"/>
    <w:rsid w:val="5916F298"/>
    <w:rsid w:val="594FD9FE"/>
    <w:rsid w:val="5961F28B"/>
    <w:rsid w:val="5CA48654"/>
    <w:rsid w:val="5CEFC7DB"/>
    <w:rsid w:val="5D4FC734"/>
    <w:rsid w:val="5D5A810A"/>
    <w:rsid w:val="5D9C7187"/>
    <w:rsid w:val="5DED2872"/>
    <w:rsid w:val="5EC0420A"/>
    <w:rsid w:val="5FD40A03"/>
    <w:rsid w:val="60D8A7AE"/>
    <w:rsid w:val="61052C7A"/>
    <w:rsid w:val="610C4155"/>
    <w:rsid w:val="6182A4D9"/>
    <w:rsid w:val="62A6119C"/>
    <w:rsid w:val="630B646A"/>
    <w:rsid w:val="63972683"/>
    <w:rsid w:val="63A1914D"/>
    <w:rsid w:val="64758817"/>
    <w:rsid w:val="64CF64C9"/>
    <w:rsid w:val="66D22E03"/>
    <w:rsid w:val="66F375E9"/>
    <w:rsid w:val="678A293D"/>
    <w:rsid w:val="67C8F529"/>
    <w:rsid w:val="6843C999"/>
    <w:rsid w:val="68546647"/>
    <w:rsid w:val="694E5985"/>
    <w:rsid w:val="6B268A6D"/>
    <w:rsid w:val="6B3A07B3"/>
    <w:rsid w:val="6B766B3D"/>
    <w:rsid w:val="6CB38A27"/>
    <w:rsid w:val="6CD5FAD6"/>
    <w:rsid w:val="6DD7AFEB"/>
    <w:rsid w:val="6E787526"/>
    <w:rsid w:val="6E8A0A9F"/>
    <w:rsid w:val="71428392"/>
    <w:rsid w:val="71A24CB1"/>
    <w:rsid w:val="71B7FD3F"/>
    <w:rsid w:val="72C6D6AD"/>
    <w:rsid w:val="74641EBB"/>
    <w:rsid w:val="7755D29C"/>
    <w:rsid w:val="777F564E"/>
    <w:rsid w:val="783BE0B2"/>
    <w:rsid w:val="784262DB"/>
    <w:rsid w:val="78998C7C"/>
    <w:rsid w:val="78B0A986"/>
    <w:rsid w:val="7A11305E"/>
    <w:rsid w:val="7A2DD6BA"/>
    <w:rsid w:val="7A4AEED6"/>
    <w:rsid w:val="7B84E5F8"/>
    <w:rsid w:val="7CA35E0F"/>
    <w:rsid w:val="7D421B94"/>
    <w:rsid w:val="7E56307B"/>
    <w:rsid w:val="7F3277D0"/>
    <w:rsid w:val="7F7B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57AE7"/>
  <w15:docId w15:val="{137D4959-2BD1-42CD-8D40-546B0BC4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728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17283"/>
    <w:pPr>
      <w:keepLines/>
      <w:tabs>
        <w:tab w:val="center" w:pos="4320"/>
        <w:tab w:val="right" w:pos="8222"/>
        <w:tab w:val="right" w:pos="9072"/>
      </w:tabs>
    </w:pPr>
    <w:rPr>
      <w:i/>
      <w:lang w:val="x-none"/>
    </w:rPr>
  </w:style>
  <w:style w:type="character" w:customStyle="1" w:styleId="KopfzeileZchn">
    <w:name w:val="Kopfzeile Zchn"/>
    <w:basedOn w:val="Absatz-Standardschriftart"/>
    <w:link w:val="Kopfzeile"/>
    <w:rsid w:val="00717283"/>
    <w:rPr>
      <w:rFonts w:ascii="Times New Roman" w:eastAsia="Times New Roman" w:hAnsi="Times New Roman" w:cs="Times New Roman"/>
      <w:i/>
      <w:sz w:val="20"/>
      <w:szCs w:val="20"/>
      <w:lang w:val="x-none" w:eastAsia="de-DE"/>
    </w:rPr>
  </w:style>
  <w:style w:type="character" w:styleId="Hyperlink">
    <w:name w:val="Hyperlink"/>
    <w:uiPriority w:val="99"/>
    <w:rsid w:val="00717283"/>
    <w:rPr>
      <w:color w:val="0000FF"/>
      <w:u w:val="single"/>
    </w:rPr>
  </w:style>
  <w:style w:type="paragraph" w:styleId="Fuzeile">
    <w:name w:val="footer"/>
    <w:basedOn w:val="Standard"/>
    <w:link w:val="FuzeileZchn"/>
    <w:unhideWhenUsed/>
    <w:rsid w:val="0071728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basedOn w:val="Absatz-Standardschriftart"/>
    <w:link w:val="Fuzeile"/>
    <w:rsid w:val="0071728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KeinAbsatzformat">
    <w:name w:val="[Kein Absatzformat]"/>
    <w:rsid w:val="0071728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Cambria" w:hAnsi="Times New Roman" w:cs="Times New Roman"/>
      <w:color w:val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E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ECB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A5E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A5ECB"/>
  </w:style>
  <w:style w:type="character" w:customStyle="1" w:styleId="KommentartextZchn">
    <w:name w:val="Kommentartext Zchn"/>
    <w:basedOn w:val="Absatz-Standardschriftart"/>
    <w:link w:val="Kommentartext"/>
    <w:uiPriority w:val="99"/>
    <w:rsid w:val="009A5EC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5E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5EC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7A5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427AA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rsid w:val="00A6639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224B2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rsid w:val="006224B2"/>
    <w:rPr>
      <w:color w:val="605E5C"/>
      <w:shd w:val="clear" w:color="auto" w:fill="E1DFDD"/>
    </w:rPr>
  </w:style>
  <w:style w:type="paragraph" w:customStyle="1" w:styleId="Pa0">
    <w:name w:val="Pa0"/>
    <w:basedOn w:val="Standard"/>
    <w:next w:val="Standard"/>
    <w:uiPriority w:val="99"/>
    <w:rsid w:val="00057754"/>
    <w:pPr>
      <w:autoSpaceDE w:val="0"/>
      <w:autoSpaceDN w:val="0"/>
      <w:adjustRightInd w:val="0"/>
      <w:spacing w:line="24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A4"/>
    <w:uiPriority w:val="99"/>
    <w:rsid w:val="00057754"/>
    <w:rPr>
      <w:b/>
      <w:bCs/>
      <w:color w:val="000000"/>
      <w:sz w:val="18"/>
      <w:szCs w:val="18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0B374D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A73CA2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6222AB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057CA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1F3C9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7C7F04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rsid w:val="00B07AEA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DC5CBA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uiPriority w:val="99"/>
    <w:semiHidden/>
    <w:unhideWhenUsed/>
    <w:rsid w:val="00615283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B739C"/>
    <w:rPr>
      <w:color w:val="605E5C"/>
      <w:shd w:val="clear" w:color="auto" w:fill="E1DFDD"/>
    </w:rPr>
  </w:style>
  <w:style w:type="character" w:customStyle="1" w:styleId="markedcontent">
    <w:name w:val="markedcontent"/>
    <w:basedOn w:val="Absatz-Standardschriftart"/>
    <w:rsid w:val="0026609F"/>
  </w:style>
  <w:style w:type="paragraph" w:customStyle="1" w:styleId="EinfAbs">
    <w:name w:val="[Einf. Abs.]"/>
    <w:basedOn w:val="KeinAbsatzformat"/>
    <w:uiPriority w:val="99"/>
    <w:rsid w:val="006C5799"/>
    <w:rPr>
      <w:rFonts w:ascii="Minion Pro" w:eastAsiaTheme="minorHAnsi" w:hAnsi="Minion Pro" w:cs="Minion Pro"/>
      <w:lang w:eastAsia="en-US"/>
    </w:rPr>
  </w:style>
  <w:style w:type="paragraph" w:customStyle="1" w:styleId="Pa2">
    <w:name w:val="Pa2"/>
    <w:basedOn w:val="Standard"/>
    <w:next w:val="Standard"/>
    <w:uiPriority w:val="99"/>
    <w:rsid w:val="00071AC0"/>
    <w:pPr>
      <w:autoSpaceDE w:val="0"/>
      <w:autoSpaceDN w:val="0"/>
      <w:adjustRightInd w:val="0"/>
      <w:spacing w:line="24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1">
    <w:name w:val="A1"/>
    <w:uiPriority w:val="99"/>
    <w:rsid w:val="00071AC0"/>
    <w:rPr>
      <w:color w:val="000000"/>
      <w:sz w:val="18"/>
      <w:szCs w:val="18"/>
    </w:rPr>
  </w:style>
  <w:style w:type="paragraph" w:customStyle="1" w:styleId="Pa1">
    <w:name w:val="Pa1"/>
    <w:basedOn w:val="Standard"/>
    <w:next w:val="Standard"/>
    <w:uiPriority w:val="99"/>
    <w:rsid w:val="00AB6056"/>
    <w:pPr>
      <w:autoSpaceDE w:val="0"/>
      <w:autoSpaceDN w:val="0"/>
      <w:adjustRightInd w:val="0"/>
      <w:spacing w:line="241" w:lineRule="atLeast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gatron.de/kategorie/fingerjoysticks.html" TargetMode="External"/><Relationship Id="rId18" Type="http://schemas.openxmlformats.org/officeDocument/2006/relationships/hyperlink" Target="https://www.koehler-partner.de/pressezentrum/megatro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megatron.de/" TargetMode="External"/><Relationship Id="rId17" Type="http://schemas.openxmlformats.org/officeDocument/2006/relationships/hyperlink" Target="https://www.megatron.de/kategorie/fingerjoysticks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egatron.de/produkte/fingerjoysticks/fingerjoystick-848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gatron.de/produkte/fingerjoysticks/fingerjoystick-848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megatron.de/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de.linkedin.com/company/megatron-elektronik-gmbh-co-k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59F92BC87DFB41BAB95F644D5CED61" ma:contentTypeVersion="9" ma:contentTypeDescription="Create a new document." ma:contentTypeScope="" ma:versionID="d6f7cd557262f6217bbbe77c18bca2d0">
  <xsd:schema xmlns:xsd="http://www.w3.org/2001/XMLSchema" xmlns:xs="http://www.w3.org/2001/XMLSchema" xmlns:p="http://schemas.microsoft.com/office/2006/metadata/properties" xmlns:ns3="d836557d-93e7-4610-a323-103080ac9ac2" xmlns:ns4="dbb6088f-2bbb-479d-a196-2c52d6f1da56" targetNamespace="http://schemas.microsoft.com/office/2006/metadata/properties" ma:root="true" ma:fieldsID="316bd5f4042a76bdcc7847fa5212c364" ns3:_="" ns4:_="">
    <xsd:import namespace="d836557d-93e7-4610-a323-103080ac9ac2"/>
    <xsd:import namespace="dbb6088f-2bbb-479d-a196-2c52d6f1da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6557d-93e7-4610-a323-103080ac9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b6088f-2bbb-479d-a196-2c52d6f1d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36557d-93e7-4610-a323-103080ac9ac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E350B-07C9-5D49-87CC-37D970544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8C80C4-9F25-4B81-B743-C9CC2E635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6557d-93e7-4610-a323-103080ac9ac2"/>
    <ds:schemaRef ds:uri="dbb6088f-2bbb-479d-a196-2c52d6f1d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2B38A-CB04-4CF2-B5A8-AAF0DCAF5D6F}">
  <ds:schemaRefs>
    <ds:schemaRef ds:uri="http://schemas.microsoft.com/office/2006/metadata/properties"/>
    <ds:schemaRef ds:uri="http://schemas.microsoft.com/office/infopath/2007/PartnerControls"/>
    <ds:schemaRef ds:uri="d836557d-93e7-4610-a323-103080ac9ac2"/>
  </ds:schemaRefs>
</ds:datastoreItem>
</file>

<file path=customXml/itemProps4.xml><?xml version="1.0" encoding="utf-8"?>
<ds:datastoreItem xmlns:ds="http://schemas.openxmlformats.org/officeDocument/2006/customXml" ds:itemID="{EB493F41-3357-4393-9415-A2E105D421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P. Köhler</dc:creator>
  <cp:keywords/>
  <cp:lastModifiedBy>IE</cp:lastModifiedBy>
  <cp:revision>6</cp:revision>
  <cp:lastPrinted>2024-05-29T06:30:00Z</cp:lastPrinted>
  <dcterms:created xsi:type="dcterms:W3CDTF">2026-02-23T13:30:00Z</dcterms:created>
  <dcterms:modified xsi:type="dcterms:W3CDTF">2026-03-04T07:50:00Z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0x010100E759F92BC87DFB41BAB95F644D5CED61</vt:lpwstr>
  </property>
</Properties>
</file>