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48023E2" w14:textId="77777777" w:rsidR="005F1EC9" w:rsidRPr="007C0777" w:rsidRDefault="005F1EC9" w:rsidP="00BB3E3B">
      <w:pPr>
        <w:suppressAutoHyphens/>
        <w:spacing w:line="288" w:lineRule="auto"/>
        <w:jc w:val="right"/>
        <w:rPr>
          <w:rFonts w:ascii="Arial" w:hAnsi="Arial" w:cs="Arial"/>
          <w:sz w:val="22"/>
          <w:szCs w:val="22"/>
        </w:rPr>
      </w:pPr>
    </w:p>
    <w:p w14:paraId="62ED4C8C" w14:textId="77777777" w:rsidR="00BB40E2" w:rsidRPr="007C0777" w:rsidRDefault="00BB40E2" w:rsidP="00BB3E3B">
      <w:pPr>
        <w:suppressAutoHyphens/>
        <w:spacing w:line="288" w:lineRule="auto"/>
        <w:jc w:val="right"/>
        <w:rPr>
          <w:rFonts w:ascii="Arial" w:hAnsi="Arial" w:cs="Arial"/>
          <w:sz w:val="22"/>
          <w:szCs w:val="22"/>
        </w:rPr>
      </w:pPr>
    </w:p>
    <w:p w14:paraId="449E8095" w14:textId="166E76DB" w:rsidR="001702AA" w:rsidRPr="007C0777" w:rsidRDefault="00BB3E3B" w:rsidP="00BB3E3B">
      <w:pPr>
        <w:suppressAutoHyphens/>
        <w:spacing w:line="288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30</w:t>
      </w:r>
      <w:r w:rsidR="00024BDF" w:rsidRPr="007C0777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Juni</w:t>
      </w:r>
      <w:r w:rsidR="00B64B2E" w:rsidRPr="007C0777">
        <w:rPr>
          <w:rFonts w:ascii="Arial" w:hAnsi="Arial" w:cs="Arial"/>
          <w:sz w:val="22"/>
          <w:szCs w:val="22"/>
        </w:rPr>
        <w:t xml:space="preserve"> </w:t>
      </w:r>
      <w:r w:rsidR="004D4F36" w:rsidRPr="007C0777">
        <w:rPr>
          <w:rFonts w:ascii="Arial" w:hAnsi="Arial" w:cs="Arial"/>
          <w:sz w:val="22"/>
          <w:szCs w:val="22"/>
        </w:rPr>
        <w:t>20</w:t>
      </w:r>
      <w:r w:rsidR="0099618C" w:rsidRPr="007C0777">
        <w:rPr>
          <w:rFonts w:ascii="Arial" w:hAnsi="Arial" w:cs="Arial"/>
          <w:sz w:val="22"/>
          <w:szCs w:val="22"/>
        </w:rPr>
        <w:t>2</w:t>
      </w:r>
      <w:r w:rsidR="00F445F4">
        <w:rPr>
          <w:rFonts w:ascii="Arial" w:hAnsi="Arial" w:cs="Arial"/>
          <w:sz w:val="22"/>
          <w:szCs w:val="22"/>
        </w:rPr>
        <w:t>6</w:t>
      </w:r>
    </w:p>
    <w:p w14:paraId="414A0CAC" w14:textId="77777777" w:rsidR="0034009A" w:rsidRPr="007C0777" w:rsidRDefault="0034009A" w:rsidP="00BB3E3B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</w:p>
    <w:p w14:paraId="1681C696" w14:textId="77777777" w:rsidR="0034009A" w:rsidRPr="007C0777" w:rsidRDefault="0034009A" w:rsidP="00BB3E3B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</w:p>
    <w:p w14:paraId="3047818A" w14:textId="2525C9C8" w:rsidR="00046BDC" w:rsidRPr="007C0777" w:rsidRDefault="001A6B67" w:rsidP="00BB3E3B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HEMA</w:t>
      </w:r>
      <w:r w:rsidR="004405C8">
        <w:rPr>
          <w:rFonts w:ascii="Arial" w:hAnsi="Arial" w:cs="Arial"/>
          <w:sz w:val="22"/>
          <w:szCs w:val="22"/>
        </w:rPr>
        <w:t xml:space="preserve"> fertigt</w:t>
      </w:r>
      <w:r>
        <w:rPr>
          <w:rFonts w:ascii="Arial" w:hAnsi="Arial" w:cs="Arial"/>
          <w:sz w:val="22"/>
          <w:szCs w:val="22"/>
        </w:rPr>
        <w:t xml:space="preserve"> </w:t>
      </w:r>
      <w:r w:rsidR="00385DED">
        <w:rPr>
          <w:rFonts w:ascii="Arial" w:hAnsi="Arial" w:cs="Arial"/>
          <w:sz w:val="22"/>
          <w:szCs w:val="22"/>
        </w:rPr>
        <w:t>Faltenbälge für den</w:t>
      </w:r>
      <w:r>
        <w:rPr>
          <w:rFonts w:ascii="Arial" w:hAnsi="Arial" w:cs="Arial"/>
          <w:sz w:val="22"/>
          <w:szCs w:val="22"/>
        </w:rPr>
        <w:t xml:space="preserve"> 3D-Druck</w:t>
      </w:r>
    </w:p>
    <w:p w14:paraId="2309E8CF" w14:textId="2BB39BF4" w:rsidR="002B4B81" w:rsidRPr="0059400F" w:rsidRDefault="002B4B81" w:rsidP="00BB3E3B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  <w:r w:rsidRPr="0059400F">
        <w:rPr>
          <w:rFonts w:ascii="Arial" w:hAnsi="Arial" w:cs="Arial"/>
          <w:b/>
          <w:bCs/>
          <w:sz w:val="22"/>
          <w:szCs w:val="22"/>
        </w:rPr>
        <w:t xml:space="preserve">Bewährter Maschinenschutz für </w:t>
      </w:r>
      <w:r>
        <w:rPr>
          <w:rFonts w:ascii="Arial" w:hAnsi="Arial" w:cs="Arial"/>
          <w:b/>
          <w:bCs/>
          <w:sz w:val="22"/>
          <w:szCs w:val="22"/>
        </w:rPr>
        <w:t>neue</w:t>
      </w:r>
      <w:r w:rsidRPr="0059400F">
        <w:rPr>
          <w:rFonts w:ascii="Arial" w:hAnsi="Arial" w:cs="Arial"/>
          <w:b/>
          <w:bCs/>
          <w:sz w:val="22"/>
          <w:szCs w:val="22"/>
        </w:rPr>
        <w:t xml:space="preserve"> Fertigungsverfahren</w:t>
      </w:r>
    </w:p>
    <w:p w14:paraId="5604F9A3" w14:textId="77777777" w:rsidR="0034009A" w:rsidRPr="007C0777" w:rsidRDefault="0034009A" w:rsidP="00BB3E3B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48433AEC" w14:textId="35BABCF9" w:rsidR="00ED7EE9" w:rsidRDefault="004E58D8" w:rsidP="00BB3E3B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Für </w:t>
      </w:r>
      <w:hyperlink r:id="rId10" w:history="1">
        <w:r w:rsidRPr="000A16E3">
          <w:rPr>
            <w:rStyle w:val="Hyperlink"/>
            <w:rFonts w:ascii="Arial" w:hAnsi="Arial" w:cs="Arial"/>
            <w:b/>
            <w:bCs/>
            <w:sz w:val="22"/>
            <w:szCs w:val="22"/>
          </w:rPr>
          <w:t>Faltenbälge</w:t>
        </w:r>
      </w:hyperlink>
      <w:r w:rsidR="00EA719E">
        <w:rPr>
          <w:rFonts w:ascii="Arial" w:hAnsi="Arial" w:cs="Arial"/>
          <w:b/>
          <w:bCs/>
          <w:sz w:val="22"/>
          <w:szCs w:val="22"/>
        </w:rPr>
        <w:t xml:space="preserve"> gilt: Geht nicht, gibt’s nicht.</w:t>
      </w:r>
      <w:r w:rsidR="005E5640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11" w:history="1">
        <w:r w:rsidR="00F5596A">
          <w:rPr>
            <w:rStyle w:val="Hyperlink"/>
            <w:rFonts w:ascii="Arial" w:hAnsi="Arial" w:cs="Arial"/>
            <w:b/>
            <w:bCs/>
            <w:sz w:val="22"/>
            <w:szCs w:val="22"/>
          </w:rPr>
          <w:t>HEMA</w:t>
        </w:r>
      </w:hyperlink>
      <w:r w:rsidR="00877F66">
        <w:rPr>
          <w:rFonts w:ascii="Arial" w:hAnsi="Arial" w:cs="Arial"/>
          <w:b/>
          <w:bCs/>
          <w:sz w:val="22"/>
          <w:szCs w:val="22"/>
        </w:rPr>
        <w:t xml:space="preserve"> </w:t>
      </w:r>
      <w:r w:rsidR="003B7690">
        <w:rPr>
          <w:rFonts w:ascii="Arial" w:hAnsi="Arial" w:cs="Arial"/>
          <w:b/>
          <w:bCs/>
          <w:sz w:val="22"/>
          <w:szCs w:val="22"/>
        </w:rPr>
        <w:t xml:space="preserve">stattet mit dem bewährten </w:t>
      </w:r>
      <w:r w:rsidR="00F5596A">
        <w:rPr>
          <w:rFonts w:ascii="Arial" w:hAnsi="Arial" w:cs="Arial"/>
          <w:b/>
          <w:bCs/>
          <w:sz w:val="22"/>
          <w:szCs w:val="22"/>
        </w:rPr>
        <w:t>Maschinenschutz</w:t>
      </w:r>
      <w:r w:rsidR="003B7690">
        <w:rPr>
          <w:rFonts w:ascii="Arial" w:hAnsi="Arial" w:cs="Arial"/>
          <w:b/>
          <w:bCs/>
          <w:sz w:val="22"/>
          <w:szCs w:val="22"/>
        </w:rPr>
        <w:t xml:space="preserve"> auch Anlagen </w:t>
      </w:r>
      <w:r w:rsidR="00ED7EE9">
        <w:rPr>
          <w:rFonts w:ascii="Arial" w:hAnsi="Arial" w:cs="Arial"/>
          <w:b/>
          <w:bCs/>
          <w:sz w:val="22"/>
          <w:szCs w:val="22"/>
        </w:rPr>
        <w:t>neuer</w:t>
      </w:r>
      <w:r w:rsidR="008D34D0">
        <w:rPr>
          <w:rFonts w:ascii="Arial" w:hAnsi="Arial" w:cs="Arial"/>
          <w:b/>
          <w:bCs/>
          <w:sz w:val="22"/>
          <w:szCs w:val="22"/>
        </w:rPr>
        <w:t>er</w:t>
      </w:r>
      <w:r w:rsidR="00ED7EE9">
        <w:rPr>
          <w:rFonts w:ascii="Arial" w:hAnsi="Arial" w:cs="Arial"/>
          <w:b/>
          <w:bCs/>
          <w:sz w:val="22"/>
          <w:szCs w:val="22"/>
        </w:rPr>
        <w:t xml:space="preserve"> Fertigungstechnologien</w:t>
      </w:r>
      <w:r w:rsidR="003B7690">
        <w:rPr>
          <w:rFonts w:ascii="Arial" w:hAnsi="Arial" w:cs="Arial"/>
          <w:b/>
          <w:bCs/>
          <w:sz w:val="22"/>
          <w:szCs w:val="22"/>
        </w:rPr>
        <w:t xml:space="preserve"> aus</w:t>
      </w:r>
      <w:r w:rsidR="006C7FEE">
        <w:rPr>
          <w:rFonts w:ascii="Arial" w:hAnsi="Arial" w:cs="Arial"/>
          <w:b/>
          <w:bCs/>
          <w:sz w:val="22"/>
          <w:szCs w:val="22"/>
        </w:rPr>
        <w:t>. Eine davon ist der industrielle</w:t>
      </w:r>
      <w:r w:rsidR="007713E6">
        <w:rPr>
          <w:rFonts w:ascii="Arial" w:hAnsi="Arial" w:cs="Arial"/>
          <w:b/>
          <w:bCs/>
          <w:sz w:val="22"/>
          <w:szCs w:val="22"/>
        </w:rPr>
        <w:t xml:space="preserve"> 3D-Druck.</w:t>
      </w:r>
    </w:p>
    <w:p w14:paraId="60476796" w14:textId="58102603" w:rsidR="00046BDC" w:rsidRPr="00286596" w:rsidRDefault="00046BDC" w:rsidP="00BB3E3B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5DA52CAE" w14:textId="60D22AB4" w:rsidR="00A64E6D" w:rsidRPr="0059400F" w:rsidRDefault="00A64E6D" w:rsidP="00BB3E3B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59400F">
        <w:rPr>
          <w:rFonts w:ascii="Arial" w:hAnsi="Arial" w:cs="Arial"/>
          <w:sz w:val="22"/>
          <w:szCs w:val="22"/>
        </w:rPr>
        <w:t xml:space="preserve">er industrielle 3D Druck </w:t>
      </w:r>
      <w:r>
        <w:rPr>
          <w:rFonts w:ascii="Arial" w:hAnsi="Arial" w:cs="Arial"/>
          <w:sz w:val="22"/>
          <w:szCs w:val="22"/>
        </w:rPr>
        <w:t xml:space="preserve">etabliert sich als vergleichsweise junges </w:t>
      </w:r>
      <w:r w:rsidRPr="0059400F">
        <w:rPr>
          <w:rFonts w:ascii="Arial" w:hAnsi="Arial" w:cs="Arial"/>
          <w:sz w:val="22"/>
          <w:szCs w:val="22"/>
        </w:rPr>
        <w:t xml:space="preserve">Fertigungsverfahren immer mehr. Ob für Prototypen, Vorserien oder Kleinserien – die Anwendungsbreite ist enorm. Als einer der führenden Anbieter für Maschinenschutzlösungen fertigt HEMA </w:t>
      </w:r>
      <w:r>
        <w:rPr>
          <w:rFonts w:ascii="Arial" w:hAnsi="Arial" w:cs="Arial"/>
          <w:sz w:val="22"/>
          <w:szCs w:val="22"/>
        </w:rPr>
        <w:t xml:space="preserve">spezifische </w:t>
      </w:r>
      <w:r w:rsidRPr="0059400F">
        <w:rPr>
          <w:rFonts w:ascii="Arial" w:hAnsi="Arial" w:cs="Arial"/>
          <w:sz w:val="22"/>
          <w:szCs w:val="22"/>
        </w:rPr>
        <w:t>Faltenbalglösungen, die den Temperaturanforderungen im 3D-Druck gerecht werden</w:t>
      </w:r>
      <w:r w:rsidR="00ED4672">
        <w:rPr>
          <w:rFonts w:ascii="Arial" w:hAnsi="Arial" w:cs="Arial"/>
          <w:sz w:val="22"/>
          <w:szCs w:val="22"/>
        </w:rPr>
        <w:t>. D</w:t>
      </w:r>
      <w:r>
        <w:rPr>
          <w:rFonts w:ascii="Arial" w:hAnsi="Arial" w:cs="Arial"/>
          <w:sz w:val="22"/>
          <w:szCs w:val="22"/>
        </w:rPr>
        <w:t>ie a</w:t>
      </w:r>
      <w:r w:rsidRPr="0059400F">
        <w:rPr>
          <w:rFonts w:ascii="Arial" w:hAnsi="Arial" w:cs="Arial"/>
          <w:sz w:val="22"/>
          <w:szCs w:val="22"/>
        </w:rPr>
        <w:t>uf den Einsatzbereich ab</w:t>
      </w:r>
      <w:r>
        <w:rPr>
          <w:rFonts w:ascii="Arial" w:hAnsi="Arial" w:cs="Arial"/>
          <w:sz w:val="22"/>
          <w:szCs w:val="22"/>
        </w:rPr>
        <w:t>ge</w:t>
      </w:r>
      <w:r w:rsidRPr="0059400F">
        <w:rPr>
          <w:rFonts w:ascii="Arial" w:hAnsi="Arial" w:cs="Arial"/>
          <w:sz w:val="22"/>
          <w:szCs w:val="22"/>
        </w:rPr>
        <w:t>stimmte Auslegung und konstruktive Umsetzung</w:t>
      </w:r>
      <w:r>
        <w:rPr>
          <w:rFonts w:ascii="Arial" w:hAnsi="Arial" w:cs="Arial"/>
          <w:sz w:val="22"/>
          <w:szCs w:val="22"/>
        </w:rPr>
        <w:t xml:space="preserve"> sind</w:t>
      </w:r>
      <w:r w:rsidRPr="0059400F">
        <w:rPr>
          <w:rFonts w:ascii="Arial" w:hAnsi="Arial" w:cs="Arial"/>
          <w:sz w:val="22"/>
          <w:szCs w:val="22"/>
        </w:rPr>
        <w:t xml:space="preserve"> </w:t>
      </w:r>
      <w:r w:rsidR="00ED4672">
        <w:rPr>
          <w:rFonts w:ascii="Arial" w:hAnsi="Arial" w:cs="Arial"/>
          <w:sz w:val="22"/>
          <w:szCs w:val="22"/>
        </w:rPr>
        <w:t xml:space="preserve">dabei </w:t>
      </w:r>
      <w:r w:rsidRPr="0059400F">
        <w:rPr>
          <w:rFonts w:ascii="Arial" w:hAnsi="Arial" w:cs="Arial"/>
          <w:sz w:val="22"/>
          <w:szCs w:val="22"/>
        </w:rPr>
        <w:t>entscheidend.</w:t>
      </w:r>
    </w:p>
    <w:p w14:paraId="24AFFE42" w14:textId="77777777" w:rsidR="00A64E6D" w:rsidRPr="0059400F" w:rsidRDefault="00A64E6D" w:rsidP="00BB3E3B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</w:p>
    <w:p w14:paraId="0EB9E4CC" w14:textId="4ACDE6F7" w:rsidR="00A64E6D" w:rsidRPr="0059400F" w:rsidRDefault="00A64E6D" w:rsidP="00BB3E3B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  <w:r w:rsidRPr="0059400F">
        <w:rPr>
          <w:rFonts w:ascii="Arial" w:hAnsi="Arial" w:cs="Arial"/>
          <w:b/>
          <w:bCs/>
          <w:sz w:val="22"/>
          <w:szCs w:val="22"/>
        </w:rPr>
        <w:t xml:space="preserve">Faltenbälge </w:t>
      </w:r>
      <w:r w:rsidR="00FD5B43">
        <w:rPr>
          <w:rFonts w:ascii="Arial" w:hAnsi="Arial" w:cs="Arial"/>
          <w:b/>
          <w:bCs/>
          <w:sz w:val="22"/>
          <w:szCs w:val="22"/>
        </w:rPr>
        <w:t>schützen hitzeempfindliche Bereiche</w:t>
      </w:r>
    </w:p>
    <w:p w14:paraId="2044B8E0" w14:textId="698941D7" w:rsidR="00FD5B43" w:rsidRDefault="001E5807" w:rsidP="00BB3E3B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59400F">
        <w:rPr>
          <w:rFonts w:ascii="Arial" w:hAnsi="Arial" w:cs="Arial"/>
          <w:sz w:val="22"/>
          <w:szCs w:val="22"/>
        </w:rPr>
        <w:t xml:space="preserve">In der industriellen 3D-Druck Fertigung wird thermoplastisches Spritzgussgranulat über einen Drucker verarbeitet und für ein Objekt Zeile für Zeile dreidimensional aufgetragen. </w:t>
      </w:r>
      <w:r w:rsidR="00CB1F29">
        <w:rPr>
          <w:rFonts w:ascii="Arial" w:hAnsi="Arial" w:cs="Arial"/>
          <w:sz w:val="22"/>
          <w:szCs w:val="22"/>
        </w:rPr>
        <w:t xml:space="preserve">Speziell </w:t>
      </w:r>
      <w:r w:rsidR="00CB1F29" w:rsidRPr="0059400F">
        <w:rPr>
          <w:rFonts w:ascii="Arial" w:hAnsi="Arial" w:cs="Arial"/>
          <w:sz w:val="22"/>
          <w:szCs w:val="22"/>
        </w:rPr>
        <w:t>im Composite Extrusion Modeling</w:t>
      </w:r>
      <w:r w:rsidR="00CB1F29">
        <w:rPr>
          <w:rFonts w:ascii="Arial" w:hAnsi="Arial" w:cs="Arial"/>
          <w:sz w:val="22"/>
          <w:szCs w:val="22"/>
        </w:rPr>
        <w:t xml:space="preserve"> arbeiten d</w:t>
      </w:r>
      <w:r>
        <w:rPr>
          <w:rFonts w:ascii="Arial" w:hAnsi="Arial" w:cs="Arial"/>
          <w:sz w:val="22"/>
          <w:szCs w:val="22"/>
        </w:rPr>
        <w:t xml:space="preserve">ie </w:t>
      </w:r>
      <w:r w:rsidR="00A64E6D" w:rsidRPr="0059400F">
        <w:rPr>
          <w:rFonts w:ascii="Arial" w:hAnsi="Arial" w:cs="Arial"/>
          <w:sz w:val="22"/>
          <w:szCs w:val="22"/>
        </w:rPr>
        <w:t>3D-Drucker</w:t>
      </w:r>
      <w:r w:rsidRPr="0059400F">
        <w:rPr>
          <w:rFonts w:ascii="Arial" w:hAnsi="Arial" w:cs="Arial"/>
          <w:sz w:val="22"/>
          <w:szCs w:val="22"/>
        </w:rPr>
        <w:t xml:space="preserve"> </w:t>
      </w:r>
      <w:r w:rsidR="00FD5B43">
        <w:rPr>
          <w:rFonts w:ascii="Arial" w:hAnsi="Arial" w:cs="Arial"/>
          <w:sz w:val="22"/>
          <w:szCs w:val="22"/>
        </w:rPr>
        <w:t>mit einem in Kunststoffgranulat gebundenen Metallpulver, bei dem der Kunststoffanteil aufgeschmolzen wird. Dabei können</w:t>
      </w:r>
      <w:r w:rsidR="00A64E6D" w:rsidRPr="0059400F">
        <w:rPr>
          <w:rFonts w:ascii="Arial" w:hAnsi="Arial" w:cs="Arial"/>
          <w:sz w:val="22"/>
          <w:szCs w:val="22"/>
        </w:rPr>
        <w:t xml:space="preserve"> Temperaturen von bis zu 275</w:t>
      </w:r>
      <w:r w:rsidR="00FD5B43">
        <w:rPr>
          <w:rFonts w:ascii="Arial" w:hAnsi="Arial" w:cs="Arial"/>
          <w:sz w:val="22"/>
          <w:szCs w:val="22"/>
        </w:rPr>
        <w:t xml:space="preserve"> </w:t>
      </w:r>
      <w:r w:rsidR="00A64E6D" w:rsidRPr="0059400F">
        <w:rPr>
          <w:rFonts w:ascii="Arial" w:hAnsi="Arial" w:cs="Arial"/>
          <w:sz w:val="22"/>
          <w:szCs w:val="22"/>
        </w:rPr>
        <w:t>°C auf der Heizplatte</w:t>
      </w:r>
      <w:r w:rsidR="00FD5B43">
        <w:rPr>
          <w:rFonts w:ascii="Arial" w:hAnsi="Arial" w:cs="Arial"/>
          <w:sz w:val="22"/>
          <w:szCs w:val="22"/>
        </w:rPr>
        <w:t xml:space="preserve"> und</w:t>
      </w:r>
      <w:r w:rsidR="00FD5B43" w:rsidRPr="00FD5B43">
        <w:rPr>
          <w:rFonts w:ascii="Arial" w:hAnsi="Arial" w:cs="Arial"/>
          <w:sz w:val="22"/>
          <w:szCs w:val="22"/>
        </w:rPr>
        <w:t xml:space="preserve"> </w:t>
      </w:r>
      <w:r w:rsidR="00FD5B43" w:rsidRPr="0059400F">
        <w:rPr>
          <w:rFonts w:ascii="Arial" w:hAnsi="Arial" w:cs="Arial"/>
          <w:sz w:val="22"/>
          <w:szCs w:val="22"/>
        </w:rPr>
        <w:t>bis zu 200</w:t>
      </w:r>
      <w:r w:rsidR="00FD5B43">
        <w:rPr>
          <w:rFonts w:ascii="Arial" w:hAnsi="Arial" w:cs="Arial"/>
          <w:sz w:val="22"/>
          <w:szCs w:val="22"/>
        </w:rPr>
        <w:t xml:space="preserve"> </w:t>
      </w:r>
      <w:r w:rsidR="00FD5B43" w:rsidRPr="0059400F">
        <w:rPr>
          <w:rFonts w:ascii="Arial" w:hAnsi="Arial" w:cs="Arial"/>
          <w:sz w:val="22"/>
          <w:szCs w:val="22"/>
        </w:rPr>
        <w:t>°C</w:t>
      </w:r>
      <w:r w:rsidR="00A64E6D" w:rsidRPr="0059400F">
        <w:rPr>
          <w:rFonts w:ascii="Arial" w:hAnsi="Arial" w:cs="Arial"/>
          <w:sz w:val="22"/>
          <w:szCs w:val="22"/>
        </w:rPr>
        <w:t xml:space="preserve"> im Bauraum </w:t>
      </w:r>
      <w:r w:rsidR="00FD5B43">
        <w:rPr>
          <w:rFonts w:ascii="Arial" w:hAnsi="Arial" w:cs="Arial"/>
          <w:sz w:val="22"/>
          <w:szCs w:val="22"/>
        </w:rPr>
        <w:t>entstehen</w:t>
      </w:r>
      <w:r w:rsidR="00A64E6D" w:rsidRPr="0059400F">
        <w:rPr>
          <w:rFonts w:ascii="Arial" w:hAnsi="Arial" w:cs="Arial"/>
          <w:sz w:val="22"/>
          <w:szCs w:val="22"/>
        </w:rPr>
        <w:t>.</w:t>
      </w:r>
    </w:p>
    <w:p w14:paraId="36981E10" w14:textId="77777777" w:rsidR="00FD5B43" w:rsidRDefault="00FD5B43" w:rsidP="00BB3E3B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</w:p>
    <w:p w14:paraId="0C8B3024" w14:textId="34F1C27C" w:rsidR="00A64E6D" w:rsidRDefault="00A64E6D" w:rsidP="00BB3E3B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59400F">
        <w:rPr>
          <w:rFonts w:ascii="Arial" w:hAnsi="Arial" w:cs="Arial"/>
          <w:sz w:val="22"/>
          <w:szCs w:val="22"/>
        </w:rPr>
        <w:t>In dieser Anwendung werden Faltenbälge als flexible Trennung des Arbeits</w:t>
      </w:r>
      <w:r w:rsidR="00FD5B43">
        <w:rPr>
          <w:rFonts w:ascii="Arial" w:hAnsi="Arial" w:cs="Arial"/>
          <w:sz w:val="22"/>
          <w:szCs w:val="22"/>
        </w:rPr>
        <w:t>raums</w:t>
      </w:r>
      <w:r w:rsidRPr="0059400F">
        <w:rPr>
          <w:rFonts w:ascii="Arial" w:hAnsi="Arial" w:cs="Arial"/>
          <w:sz w:val="22"/>
          <w:szCs w:val="22"/>
        </w:rPr>
        <w:t xml:space="preserve"> eingesetzt</w:t>
      </w:r>
      <w:r w:rsidR="00FD5B43">
        <w:rPr>
          <w:rFonts w:ascii="Arial" w:hAnsi="Arial" w:cs="Arial"/>
          <w:sz w:val="22"/>
          <w:szCs w:val="22"/>
        </w:rPr>
        <w:t>. S</w:t>
      </w:r>
      <w:r w:rsidRPr="0059400F">
        <w:rPr>
          <w:rFonts w:ascii="Arial" w:hAnsi="Arial" w:cs="Arial"/>
          <w:sz w:val="22"/>
          <w:szCs w:val="22"/>
        </w:rPr>
        <w:t xml:space="preserve">ie halten die Wärme im Bauraum und schützen hitzeempfindliche Bereiche. </w:t>
      </w:r>
      <w:r w:rsidR="00E452EF">
        <w:rPr>
          <w:rFonts w:ascii="Arial" w:hAnsi="Arial" w:cs="Arial"/>
          <w:sz w:val="22"/>
          <w:szCs w:val="22"/>
        </w:rPr>
        <w:t>Diese Faltenbälge werden aus speziellen technischen Geweben gefertigt, die beispielsweise selbstverlöschend sind.</w:t>
      </w:r>
    </w:p>
    <w:p w14:paraId="52C29A3C" w14:textId="77777777" w:rsidR="00A64E6D" w:rsidRPr="0059400F" w:rsidRDefault="00A64E6D" w:rsidP="00BB3E3B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</w:p>
    <w:p w14:paraId="0EA3E2BD" w14:textId="77777777" w:rsidR="00A64E6D" w:rsidRPr="0059400F" w:rsidRDefault="00A64E6D" w:rsidP="00BB3E3B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  <w:r w:rsidRPr="0059400F">
        <w:rPr>
          <w:rFonts w:ascii="Arial" w:hAnsi="Arial" w:cs="Arial"/>
          <w:b/>
          <w:bCs/>
          <w:sz w:val="22"/>
          <w:szCs w:val="22"/>
        </w:rPr>
        <w:t>Hitzeunempfindliche Verbindungstechniken für hohe Stabilität</w:t>
      </w:r>
    </w:p>
    <w:p w14:paraId="403E3890" w14:textId="51AFB6E3" w:rsidR="00A64E6D" w:rsidRDefault="00A64E6D" w:rsidP="00BB3E3B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59400F">
        <w:rPr>
          <w:rFonts w:ascii="Arial" w:hAnsi="Arial" w:cs="Arial"/>
          <w:sz w:val="22"/>
          <w:szCs w:val="22"/>
        </w:rPr>
        <w:t xml:space="preserve">Neben der Auswahl des </w:t>
      </w:r>
      <w:r w:rsidR="00FD5B43">
        <w:rPr>
          <w:rFonts w:ascii="Arial" w:hAnsi="Arial" w:cs="Arial"/>
          <w:sz w:val="22"/>
          <w:szCs w:val="22"/>
        </w:rPr>
        <w:t>passenden</w:t>
      </w:r>
      <w:r w:rsidRPr="0059400F">
        <w:rPr>
          <w:rFonts w:ascii="Arial" w:hAnsi="Arial" w:cs="Arial"/>
          <w:sz w:val="22"/>
          <w:szCs w:val="22"/>
        </w:rPr>
        <w:t xml:space="preserve"> Balgmaterials ist </w:t>
      </w:r>
      <w:r w:rsidR="00FD5B43">
        <w:rPr>
          <w:rFonts w:ascii="Arial" w:hAnsi="Arial" w:cs="Arial"/>
          <w:sz w:val="22"/>
          <w:szCs w:val="22"/>
        </w:rPr>
        <w:t xml:space="preserve">auch </w:t>
      </w:r>
      <w:r w:rsidRPr="0059400F">
        <w:rPr>
          <w:rFonts w:ascii="Arial" w:hAnsi="Arial" w:cs="Arial"/>
          <w:sz w:val="22"/>
          <w:szCs w:val="22"/>
        </w:rPr>
        <w:t xml:space="preserve">die geeignete Verarbeitung der Faltenbälge </w:t>
      </w:r>
      <w:r w:rsidR="00FD5B43">
        <w:rPr>
          <w:rFonts w:ascii="Arial" w:hAnsi="Arial" w:cs="Arial"/>
          <w:sz w:val="22"/>
          <w:szCs w:val="22"/>
        </w:rPr>
        <w:t>maßgebend</w:t>
      </w:r>
      <w:r w:rsidRPr="0059400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FD5B43">
        <w:rPr>
          <w:rFonts w:ascii="Arial" w:hAnsi="Arial" w:cs="Arial"/>
          <w:sz w:val="22"/>
          <w:szCs w:val="22"/>
        </w:rPr>
        <w:t>Für</w:t>
      </w:r>
      <w:r>
        <w:rPr>
          <w:rFonts w:ascii="Arial" w:hAnsi="Arial" w:cs="Arial"/>
          <w:sz w:val="22"/>
          <w:szCs w:val="22"/>
        </w:rPr>
        <w:t xml:space="preserve"> </w:t>
      </w:r>
      <w:r w:rsidRPr="0059400F">
        <w:rPr>
          <w:rFonts w:ascii="Arial" w:hAnsi="Arial" w:cs="Arial"/>
          <w:sz w:val="22"/>
          <w:szCs w:val="22"/>
        </w:rPr>
        <w:t xml:space="preserve">Hochtemperaturanwendungen konzipiert HEMA die Schutzsysteme in einer besonderen Ausführung ohne Verklebungen und </w:t>
      </w:r>
      <w:r w:rsidR="00FD5B43">
        <w:rPr>
          <w:rFonts w:ascii="Arial" w:hAnsi="Arial" w:cs="Arial"/>
          <w:sz w:val="22"/>
          <w:szCs w:val="22"/>
        </w:rPr>
        <w:t>PVC-Stützrahmen für die Formstabili</w:t>
      </w:r>
      <w:r w:rsidR="0060345E">
        <w:rPr>
          <w:rFonts w:ascii="Arial" w:hAnsi="Arial" w:cs="Arial"/>
          <w:sz w:val="22"/>
          <w:szCs w:val="22"/>
        </w:rPr>
        <w:t>t</w:t>
      </w:r>
      <w:r w:rsidR="00FD5B43">
        <w:rPr>
          <w:rFonts w:ascii="Arial" w:hAnsi="Arial" w:cs="Arial"/>
          <w:sz w:val="22"/>
          <w:szCs w:val="22"/>
        </w:rPr>
        <w:t>ät</w:t>
      </w:r>
      <w:r>
        <w:rPr>
          <w:rFonts w:ascii="Arial" w:hAnsi="Arial" w:cs="Arial"/>
          <w:sz w:val="22"/>
          <w:szCs w:val="22"/>
        </w:rPr>
        <w:t xml:space="preserve">. </w:t>
      </w:r>
      <w:r w:rsidRPr="0059400F">
        <w:rPr>
          <w:rFonts w:ascii="Arial" w:hAnsi="Arial" w:cs="Arial"/>
          <w:sz w:val="22"/>
          <w:szCs w:val="22"/>
        </w:rPr>
        <w:t xml:space="preserve">Für Faltenbälge in CNC-Fertigungen </w:t>
      </w:r>
      <w:r w:rsidR="0060345E">
        <w:rPr>
          <w:rFonts w:ascii="Arial" w:hAnsi="Arial" w:cs="Arial"/>
          <w:sz w:val="22"/>
          <w:szCs w:val="22"/>
        </w:rPr>
        <w:t>kommen</w:t>
      </w:r>
      <w:r w:rsidRPr="0059400F">
        <w:rPr>
          <w:rFonts w:ascii="Arial" w:hAnsi="Arial" w:cs="Arial"/>
          <w:sz w:val="22"/>
          <w:szCs w:val="22"/>
        </w:rPr>
        <w:t xml:space="preserve"> alternative Verbindungstechniken wie das thermische Kleben oder HF-Schweißen </w:t>
      </w:r>
      <w:r w:rsidR="0060345E">
        <w:rPr>
          <w:rFonts w:ascii="Arial" w:hAnsi="Arial" w:cs="Arial"/>
          <w:sz w:val="22"/>
          <w:szCs w:val="22"/>
        </w:rPr>
        <w:t>zum Einsatz</w:t>
      </w:r>
      <w:r w:rsidRPr="0059400F">
        <w:rPr>
          <w:rFonts w:ascii="Arial" w:hAnsi="Arial" w:cs="Arial"/>
          <w:sz w:val="22"/>
          <w:szCs w:val="22"/>
        </w:rPr>
        <w:t>.</w:t>
      </w:r>
    </w:p>
    <w:p w14:paraId="2E0CC63A" w14:textId="77777777" w:rsidR="00A64E6D" w:rsidRPr="0059400F" w:rsidRDefault="00A64E6D" w:rsidP="00BB3E3B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</w:p>
    <w:p w14:paraId="3B1D77B6" w14:textId="5B10318C" w:rsidR="00A64E6D" w:rsidRPr="0059400F" w:rsidRDefault="00A64E6D" w:rsidP="00BB3E3B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59400F">
        <w:rPr>
          <w:rFonts w:ascii="Arial" w:hAnsi="Arial" w:cs="Arial"/>
          <w:sz w:val="22"/>
          <w:szCs w:val="22"/>
        </w:rPr>
        <w:lastRenderedPageBreak/>
        <w:t>Egal</w:t>
      </w:r>
      <w:r>
        <w:rPr>
          <w:rFonts w:ascii="Arial" w:hAnsi="Arial" w:cs="Arial"/>
          <w:sz w:val="22"/>
          <w:szCs w:val="22"/>
        </w:rPr>
        <w:t xml:space="preserve"> </w:t>
      </w:r>
      <w:r w:rsidRPr="0059400F">
        <w:rPr>
          <w:rFonts w:ascii="Arial" w:hAnsi="Arial" w:cs="Arial"/>
          <w:sz w:val="22"/>
          <w:szCs w:val="22"/>
        </w:rPr>
        <w:t>für welchen Temperaturbereich</w:t>
      </w:r>
      <w:r>
        <w:rPr>
          <w:rFonts w:ascii="Arial" w:hAnsi="Arial" w:cs="Arial"/>
          <w:sz w:val="22"/>
          <w:szCs w:val="22"/>
        </w:rPr>
        <w:t xml:space="preserve"> oder welches Fertigungsverfahren</w:t>
      </w:r>
      <w:r w:rsidRPr="0059400F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 xml:space="preserve">Zuverlässige Schutzsysteme kommen nicht von der Stange </w:t>
      </w:r>
      <w:r w:rsidR="008D26DD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i</w:t>
      </w:r>
      <w:r w:rsidRPr="0059400F">
        <w:rPr>
          <w:rFonts w:ascii="Arial" w:hAnsi="Arial" w:cs="Arial"/>
          <w:sz w:val="22"/>
          <w:szCs w:val="22"/>
        </w:rPr>
        <w:t>ndividuell konzipierte Faltenbälge schützen Komponenten und sichern die Langlebigkeit der Maschinen.</w:t>
      </w:r>
    </w:p>
    <w:p w14:paraId="761FA642" w14:textId="77777777" w:rsidR="002C1B48" w:rsidRPr="007C0777" w:rsidRDefault="002C1B48" w:rsidP="00BB3E3B">
      <w:pPr>
        <w:suppressAutoHyphens/>
        <w:spacing w:line="288" w:lineRule="auto"/>
        <w:outlineLvl w:val="2"/>
        <w:rPr>
          <w:rFonts w:ascii="Arial" w:hAnsi="Arial" w:cs="Arial"/>
          <w:sz w:val="22"/>
          <w:szCs w:val="22"/>
        </w:rPr>
      </w:pPr>
    </w:p>
    <w:p w14:paraId="3315DBB1" w14:textId="45FEAD62" w:rsidR="00A04E8A" w:rsidRPr="007C0777" w:rsidRDefault="002E7F66" w:rsidP="00BB3E3B">
      <w:pPr>
        <w:suppressAutoHyphens/>
        <w:spacing w:line="288" w:lineRule="auto"/>
        <w:outlineLvl w:val="2"/>
        <w:rPr>
          <w:rFonts w:ascii="Arial" w:hAnsi="Arial" w:cs="Arial"/>
          <w:sz w:val="22"/>
          <w:szCs w:val="22"/>
        </w:rPr>
      </w:pPr>
      <w:r w:rsidRPr="00FD65FD">
        <w:rPr>
          <w:rFonts w:ascii="Arial" w:hAnsi="Arial" w:cs="Arial"/>
          <w:sz w:val="22"/>
          <w:szCs w:val="22"/>
        </w:rPr>
        <w:t>(</w:t>
      </w:r>
      <w:r w:rsidR="00CB1F29">
        <w:rPr>
          <w:rFonts w:ascii="Arial" w:hAnsi="Arial" w:cs="Arial"/>
          <w:sz w:val="22"/>
          <w:szCs w:val="22"/>
        </w:rPr>
        <w:t>2.</w:t>
      </w:r>
      <w:r w:rsidR="00B9009F">
        <w:rPr>
          <w:rFonts w:ascii="Arial" w:hAnsi="Arial" w:cs="Arial"/>
          <w:sz w:val="22"/>
          <w:szCs w:val="22"/>
        </w:rPr>
        <w:t>0</w:t>
      </w:r>
      <w:r w:rsidR="00BB3E3B">
        <w:rPr>
          <w:rFonts w:ascii="Arial" w:hAnsi="Arial" w:cs="Arial"/>
          <w:sz w:val="22"/>
          <w:szCs w:val="22"/>
        </w:rPr>
        <w:t>89</w:t>
      </w:r>
      <w:r w:rsidR="00715827" w:rsidRPr="00FD65FD">
        <w:rPr>
          <w:rFonts w:ascii="Arial" w:hAnsi="Arial" w:cs="Arial"/>
          <w:sz w:val="22"/>
          <w:szCs w:val="22"/>
        </w:rPr>
        <w:t xml:space="preserve"> </w:t>
      </w:r>
      <w:r w:rsidR="005567B6" w:rsidRPr="00FD65FD">
        <w:rPr>
          <w:rFonts w:ascii="Arial" w:hAnsi="Arial" w:cs="Arial"/>
          <w:sz w:val="22"/>
          <w:szCs w:val="22"/>
        </w:rPr>
        <w:t>Zeichen inkl. Leerzeichen)</w:t>
      </w:r>
    </w:p>
    <w:p w14:paraId="0AE6FC4E" w14:textId="77777777" w:rsidR="00290B59" w:rsidRPr="007C0777" w:rsidRDefault="00290B59" w:rsidP="00BB3E3B">
      <w:pPr>
        <w:suppressAutoHyphens/>
        <w:spacing w:line="288" w:lineRule="auto"/>
        <w:outlineLvl w:val="2"/>
        <w:rPr>
          <w:rFonts w:ascii="Arial" w:hAnsi="Arial" w:cs="Arial"/>
          <w:sz w:val="22"/>
          <w:szCs w:val="22"/>
        </w:rPr>
      </w:pPr>
    </w:p>
    <w:p w14:paraId="07AFEC35" w14:textId="77777777" w:rsidR="00DE4545" w:rsidRPr="007C0777" w:rsidRDefault="00DE4545" w:rsidP="00BB3E3B">
      <w:pPr>
        <w:suppressAutoHyphens/>
        <w:spacing w:line="288" w:lineRule="auto"/>
        <w:rPr>
          <w:rFonts w:ascii="Arial" w:hAnsi="Arial" w:cs="Arial"/>
          <w:b/>
          <w:sz w:val="22"/>
          <w:szCs w:val="22"/>
        </w:rPr>
      </w:pPr>
    </w:p>
    <w:p w14:paraId="5E04839D" w14:textId="6D669D45" w:rsidR="006E3906" w:rsidRPr="007C0777" w:rsidRDefault="006E3906" w:rsidP="00BB3E3B">
      <w:pPr>
        <w:suppressAutoHyphens/>
        <w:spacing w:line="288" w:lineRule="auto"/>
        <w:rPr>
          <w:rFonts w:ascii="Arial" w:hAnsi="Arial" w:cs="Arial"/>
          <w:b/>
          <w:sz w:val="22"/>
          <w:szCs w:val="22"/>
        </w:rPr>
      </w:pPr>
      <w:r w:rsidRPr="007C0777">
        <w:rPr>
          <w:rFonts w:ascii="Arial" w:hAnsi="Arial" w:cs="Arial"/>
          <w:b/>
          <w:sz w:val="22"/>
          <w:szCs w:val="22"/>
        </w:rPr>
        <w:t>Über HEMA</w:t>
      </w:r>
    </w:p>
    <w:p w14:paraId="6E3A080E" w14:textId="6ADEDA54" w:rsidR="006E3906" w:rsidRPr="007C0777" w:rsidRDefault="006E3906" w:rsidP="00BB3E3B">
      <w:pPr>
        <w:suppressAutoHyphens/>
        <w:spacing w:line="288" w:lineRule="auto"/>
        <w:rPr>
          <w:rFonts w:ascii="Arial" w:hAnsi="Arial" w:cs="Arial"/>
          <w:b/>
          <w:sz w:val="22"/>
          <w:szCs w:val="22"/>
        </w:rPr>
      </w:pPr>
      <w:r w:rsidRPr="007C0777">
        <w:rPr>
          <w:rFonts w:ascii="Arial" w:hAnsi="Arial" w:cs="Arial"/>
          <w:b/>
          <w:sz w:val="22"/>
          <w:szCs w:val="22"/>
        </w:rPr>
        <w:t>4</w:t>
      </w:r>
      <w:r w:rsidR="00B91293" w:rsidRPr="007C0777">
        <w:rPr>
          <w:rFonts w:ascii="Arial" w:hAnsi="Arial" w:cs="Arial"/>
          <w:b/>
          <w:sz w:val="22"/>
          <w:szCs w:val="22"/>
        </w:rPr>
        <w:t>5</w:t>
      </w:r>
      <w:r w:rsidRPr="007C0777">
        <w:rPr>
          <w:rFonts w:ascii="Arial" w:hAnsi="Arial" w:cs="Arial"/>
          <w:b/>
          <w:sz w:val="22"/>
          <w:szCs w:val="22"/>
        </w:rPr>
        <w:t xml:space="preserve"> Jahre Erfahrung im Maschinenschutz</w:t>
      </w:r>
    </w:p>
    <w:p w14:paraId="4354021D" w14:textId="292E8520" w:rsidR="006E3906" w:rsidRPr="007C0777" w:rsidRDefault="006E3906" w:rsidP="00BB3E3B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7C0777">
        <w:rPr>
          <w:rFonts w:ascii="Arial" w:hAnsi="Arial" w:cs="Arial"/>
          <w:sz w:val="22"/>
          <w:szCs w:val="22"/>
        </w:rPr>
        <w:t xml:space="preserve">Die HEMA Maschinen- und Apparateschutz GmbH entwickelt und fertigt nicht nur Faltenbälge in den unterschiedlichsten Ausführungen bis hin zu kompletten Rückwandsystemen, sondern auch weitere industrielle Schutzabdeckungen wie </w:t>
      </w:r>
      <w:proofErr w:type="spellStart"/>
      <w:r w:rsidRPr="007C0777">
        <w:rPr>
          <w:rFonts w:ascii="Arial" w:hAnsi="Arial" w:cs="Arial"/>
          <w:sz w:val="22"/>
          <w:szCs w:val="22"/>
        </w:rPr>
        <w:t>Rollosysteme</w:t>
      </w:r>
      <w:proofErr w:type="spellEnd"/>
      <w:r w:rsidRPr="007C0777">
        <w:rPr>
          <w:rFonts w:ascii="Arial" w:hAnsi="Arial" w:cs="Arial"/>
          <w:sz w:val="22"/>
          <w:szCs w:val="22"/>
        </w:rPr>
        <w:t xml:space="preserve"> und Teleskopstahlabdeckungen. Zum Portfolio gehören außerdem Klemm-, Brems- und Haltesysteme für Rundachsen, Linearschienen und Zylinderstangen sowie Maschinensicherheitsscheiben</w:t>
      </w:r>
      <w:r w:rsidR="006F5A6D" w:rsidRPr="007C0777">
        <w:rPr>
          <w:rFonts w:ascii="Arial" w:hAnsi="Arial" w:cs="Arial"/>
          <w:sz w:val="22"/>
          <w:szCs w:val="22"/>
        </w:rPr>
        <w:t xml:space="preserve"> und </w:t>
      </w:r>
      <w:r w:rsidRPr="007C0777">
        <w:rPr>
          <w:rFonts w:ascii="Arial" w:hAnsi="Arial" w:cs="Arial"/>
          <w:sz w:val="22"/>
          <w:szCs w:val="22"/>
        </w:rPr>
        <w:t xml:space="preserve">Drehfenster. </w:t>
      </w:r>
      <w:r w:rsidR="00DD5D22" w:rsidRPr="007C0777">
        <w:rPr>
          <w:rFonts w:ascii="Arial" w:hAnsi="Arial" w:cs="Arial"/>
          <w:sz w:val="22"/>
          <w:szCs w:val="22"/>
        </w:rPr>
        <w:t xml:space="preserve">Im Produktsegment </w:t>
      </w:r>
      <w:proofErr w:type="spellStart"/>
      <w:r w:rsidR="00DD5D22" w:rsidRPr="007C0777">
        <w:rPr>
          <w:rFonts w:ascii="Arial" w:hAnsi="Arial" w:cs="Arial"/>
          <w:sz w:val="22"/>
          <w:szCs w:val="22"/>
        </w:rPr>
        <w:t>Sanitation</w:t>
      </w:r>
      <w:proofErr w:type="spellEnd"/>
      <w:r w:rsidR="00DD5D22" w:rsidRPr="007C0777">
        <w:rPr>
          <w:rFonts w:ascii="Arial" w:hAnsi="Arial" w:cs="Arial"/>
          <w:sz w:val="22"/>
          <w:szCs w:val="22"/>
        </w:rPr>
        <w:t xml:space="preserve"> bietet das Unternehmen </w:t>
      </w:r>
      <w:r w:rsidR="00F269D5" w:rsidRPr="007C0777">
        <w:rPr>
          <w:rFonts w:ascii="Arial" w:hAnsi="Arial" w:cs="Arial"/>
          <w:sz w:val="22"/>
          <w:szCs w:val="22"/>
        </w:rPr>
        <w:t xml:space="preserve">für unterschiedliche Anwendungen und Branchen </w:t>
      </w:r>
      <w:r w:rsidR="00DD5D22" w:rsidRPr="007C0777">
        <w:rPr>
          <w:rFonts w:ascii="Arial" w:hAnsi="Arial" w:cs="Arial"/>
          <w:sz w:val="22"/>
          <w:szCs w:val="22"/>
        </w:rPr>
        <w:t xml:space="preserve">Produkte mit </w:t>
      </w:r>
      <w:r w:rsidR="00F269D5" w:rsidRPr="007C0777">
        <w:rPr>
          <w:rFonts w:ascii="Arial" w:hAnsi="Arial" w:cs="Arial"/>
          <w:sz w:val="22"/>
          <w:szCs w:val="22"/>
        </w:rPr>
        <w:t xml:space="preserve">den Technologien </w:t>
      </w:r>
      <w:r w:rsidR="00DD5D22" w:rsidRPr="007C0777">
        <w:rPr>
          <w:rFonts w:ascii="Arial" w:hAnsi="Arial" w:cs="Arial"/>
          <w:sz w:val="22"/>
          <w:szCs w:val="22"/>
        </w:rPr>
        <w:t xml:space="preserve">Ozon, UV-C sowie Plasma/Ionen an. </w:t>
      </w:r>
      <w:r w:rsidRPr="007C0777">
        <w:rPr>
          <w:rFonts w:ascii="Arial" w:hAnsi="Arial" w:cs="Arial"/>
          <w:sz w:val="22"/>
          <w:szCs w:val="22"/>
        </w:rPr>
        <w:t>HEMA verwendet ausschließlich Qualitätsmaterialien und unterzieht seine Produkte regelmäßigen strengen Qualitäts- und Funktionstests. Das Unternehmen hat heute mehrere Fertigungsstandorte im In- und Ausland mit rund 600 Mitarbeitern und betreut seine Kunden weltweit. Der zentrale Unternehmenssitz befindet sich im südhessischen Seligenstadt.</w:t>
      </w:r>
    </w:p>
    <w:p w14:paraId="08E1E449" w14:textId="77777777" w:rsidR="006E3906" w:rsidRPr="007C0777" w:rsidRDefault="006E3906" w:rsidP="00BB3E3B">
      <w:pPr>
        <w:suppressAutoHyphens/>
        <w:spacing w:line="288" w:lineRule="auto"/>
        <w:rPr>
          <w:rFonts w:ascii="Arial" w:hAnsi="Arial" w:cs="Arial"/>
          <w:b/>
          <w:sz w:val="22"/>
          <w:szCs w:val="22"/>
        </w:rPr>
      </w:pPr>
    </w:p>
    <w:p w14:paraId="5CFF7E83" w14:textId="112365A5" w:rsidR="00A04E8A" w:rsidRPr="007C0777" w:rsidRDefault="006E3906" w:rsidP="00BB3E3B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7C0777">
        <w:rPr>
          <w:rFonts w:ascii="Arial" w:hAnsi="Arial" w:cs="Arial"/>
          <w:sz w:val="22"/>
          <w:szCs w:val="22"/>
        </w:rPr>
        <w:t>(</w:t>
      </w:r>
      <w:r w:rsidR="00C370E8" w:rsidRPr="007C0777">
        <w:rPr>
          <w:rFonts w:ascii="Arial" w:hAnsi="Arial" w:cs="Arial"/>
          <w:sz w:val="22"/>
          <w:szCs w:val="22"/>
        </w:rPr>
        <w:t>938</w:t>
      </w:r>
      <w:r w:rsidRPr="007C0777">
        <w:rPr>
          <w:rFonts w:ascii="Arial" w:hAnsi="Arial" w:cs="Arial"/>
          <w:sz w:val="22"/>
          <w:szCs w:val="22"/>
        </w:rPr>
        <w:t xml:space="preserve"> Zeichen inkl. Leerzeichen)</w:t>
      </w:r>
    </w:p>
    <w:p w14:paraId="29D0170C" w14:textId="77777777" w:rsidR="006061E7" w:rsidRPr="007C0777" w:rsidRDefault="006061E7" w:rsidP="00BB3E3B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</w:p>
    <w:p w14:paraId="272FC3F6" w14:textId="4974D0B0" w:rsidR="001B1312" w:rsidRPr="007C0777" w:rsidRDefault="001B1312" w:rsidP="00BB3E3B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35C6CB46" w14:textId="73C3ECA8" w:rsidR="0040083E" w:rsidRDefault="006151F0" w:rsidP="00BB3E3B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  <w:r w:rsidRPr="007C0777">
        <w:rPr>
          <w:rFonts w:ascii="Arial" w:hAnsi="Arial" w:cs="Arial"/>
          <w:b/>
          <w:bCs/>
          <w:sz w:val="22"/>
          <w:szCs w:val="22"/>
        </w:rPr>
        <w:t>Bildübersicht:</w:t>
      </w:r>
    </w:p>
    <w:p w14:paraId="7D864EC5" w14:textId="541641D5" w:rsidR="00C022C2" w:rsidRPr="00F7302A" w:rsidRDefault="00680F6A" w:rsidP="00BB3E3B">
      <w:pPr>
        <w:suppressAutoHyphens/>
        <w:spacing w:line="288" w:lineRule="auto"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/>
          <w:b/>
          <w:bCs/>
          <w:noProof/>
        </w:rPr>
        <w:drawing>
          <wp:inline distT="0" distB="0" distL="0" distR="0" wp14:anchorId="4892920F" wp14:editId="3CEFAAA9">
            <wp:extent cx="2968283" cy="1685644"/>
            <wp:effectExtent l="0" t="0" r="3810" b="3810"/>
            <wp:docPr id="118723232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232322" name="Grafik 1187232322"/>
                    <pic:cNvPicPr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2897" cy="173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88D8EC" w14:textId="574BF5CF" w:rsidR="00C022C2" w:rsidRPr="000C486B" w:rsidRDefault="00C022C2" w:rsidP="00BB3E3B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0C486B">
        <w:rPr>
          <w:rFonts w:ascii="Arial" w:hAnsi="Arial" w:cs="Arial"/>
          <w:b/>
          <w:bCs/>
          <w:sz w:val="22"/>
          <w:szCs w:val="22"/>
        </w:rPr>
        <w:t>HEMA-Hochtemperaturmaterial.jpg:</w:t>
      </w:r>
      <w:r w:rsidRPr="000C486B">
        <w:rPr>
          <w:rFonts w:ascii="Arial" w:hAnsi="Arial" w:cs="Arial"/>
          <w:sz w:val="22"/>
          <w:szCs w:val="22"/>
        </w:rPr>
        <w:t xml:space="preserve"> Für hitzeempfindliche Bereiche industrieller 3D-Drucker fertigt HEMA Faltenbälge aus Hochtemperaturmaterialien</w:t>
      </w:r>
    </w:p>
    <w:p w14:paraId="30F6AB3B" w14:textId="77777777" w:rsidR="00C022C2" w:rsidRPr="000C486B" w:rsidRDefault="00C022C2" w:rsidP="00BB3E3B">
      <w:pPr>
        <w:suppressAutoHyphens/>
        <w:spacing w:line="288" w:lineRule="auto"/>
        <w:rPr>
          <w:rFonts w:ascii="Arial" w:hAnsi="Arial" w:cs="Arial"/>
          <w:i/>
          <w:iCs/>
          <w:sz w:val="22"/>
          <w:szCs w:val="22"/>
        </w:rPr>
      </w:pPr>
      <w:r w:rsidRPr="000C486B">
        <w:rPr>
          <w:rFonts w:ascii="Arial" w:hAnsi="Arial" w:cs="Arial"/>
          <w:i/>
          <w:iCs/>
          <w:sz w:val="22"/>
          <w:szCs w:val="22"/>
        </w:rPr>
        <w:t>Bild: HEMA Maschinen- und Apparateschutz</w:t>
      </w:r>
    </w:p>
    <w:p w14:paraId="0C3919D7" w14:textId="77777777" w:rsidR="0034009A" w:rsidRPr="007C0777" w:rsidRDefault="0034009A" w:rsidP="00BB3E3B">
      <w:pPr>
        <w:pStyle w:val="Kopfzeile"/>
        <w:suppressAutoHyphens/>
        <w:spacing w:line="288" w:lineRule="auto"/>
        <w:rPr>
          <w:rFonts w:ascii="Arial" w:hAnsi="Arial" w:cs="Arial"/>
          <w:i/>
          <w:iCs/>
          <w:color w:val="000000" w:themeColor="text1"/>
          <w:sz w:val="22"/>
          <w:szCs w:val="22"/>
        </w:rPr>
      </w:pPr>
    </w:p>
    <w:p w14:paraId="7993E7DD" w14:textId="77777777" w:rsidR="0034009A" w:rsidRPr="007C0777" w:rsidRDefault="0034009A" w:rsidP="00BB3E3B">
      <w:pPr>
        <w:pStyle w:val="Kopfzeile"/>
        <w:suppressAutoHyphens/>
        <w:spacing w:line="288" w:lineRule="auto"/>
        <w:rPr>
          <w:rFonts w:ascii="Arial" w:hAnsi="Arial" w:cs="Arial"/>
          <w:i/>
          <w:iCs/>
          <w:color w:val="000000" w:themeColor="text1"/>
          <w:sz w:val="22"/>
          <w:szCs w:val="22"/>
        </w:rPr>
      </w:pPr>
    </w:p>
    <w:p w14:paraId="5F268F2E" w14:textId="5EE6A902" w:rsidR="000A2E15" w:rsidRDefault="000A2E15" w:rsidP="00BB3E3B">
      <w:pPr>
        <w:suppressAutoHyphens/>
        <w:spacing w:line="288" w:lineRule="auto"/>
        <w:rPr>
          <w:rFonts w:asciiTheme="minorBidi" w:hAnsiTheme="minorBidi"/>
          <w:sz w:val="22"/>
          <w:szCs w:val="22"/>
        </w:rPr>
      </w:pPr>
      <w:r w:rsidRPr="005F7BD1">
        <w:rPr>
          <w:rFonts w:asciiTheme="minorBidi" w:hAnsiTheme="minorBidi"/>
          <w:b/>
          <w:sz w:val="22"/>
          <w:szCs w:val="22"/>
        </w:rPr>
        <w:t>Metatitel</w:t>
      </w:r>
      <w:r w:rsidR="00BB3E3B">
        <w:rPr>
          <w:rFonts w:asciiTheme="minorBidi" w:hAnsiTheme="minorBidi"/>
          <w:sz w:val="22"/>
          <w:szCs w:val="22"/>
        </w:rPr>
        <w:t xml:space="preserve">: </w:t>
      </w:r>
      <w:r w:rsidR="00861F3A" w:rsidRPr="00861F3A">
        <w:rPr>
          <w:rFonts w:asciiTheme="minorBidi" w:hAnsiTheme="minorBidi"/>
          <w:sz w:val="22"/>
          <w:szCs w:val="22"/>
        </w:rPr>
        <w:t>HEMA fertigt Faltenbälge für den 3D-Druck</w:t>
      </w:r>
    </w:p>
    <w:p w14:paraId="3335460C" w14:textId="77777777" w:rsidR="00861F3A" w:rsidRPr="005F7BD1" w:rsidRDefault="00861F3A" w:rsidP="00BB3E3B">
      <w:pPr>
        <w:suppressAutoHyphens/>
        <w:spacing w:line="288" w:lineRule="auto"/>
        <w:rPr>
          <w:rFonts w:asciiTheme="minorBidi" w:hAnsiTheme="minorBidi"/>
          <w:b/>
          <w:sz w:val="22"/>
          <w:szCs w:val="22"/>
        </w:rPr>
      </w:pPr>
    </w:p>
    <w:p w14:paraId="63A30CE5" w14:textId="0790DADD" w:rsidR="00B64B2E" w:rsidRDefault="000A2E15" w:rsidP="00BB3E3B">
      <w:pPr>
        <w:suppressAutoHyphens/>
        <w:spacing w:line="288" w:lineRule="auto"/>
        <w:rPr>
          <w:rFonts w:asciiTheme="minorBidi" w:hAnsiTheme="minorBidi"/>
          <w:sz w:val="22"/>
          <w:szCs w:val="22"/>
        </w:rPr>
      </w:pPr>
      <w:r w:rsidRPr="005F7BD1">
        <w:rPr>
          <w:rFonts w:asciiTheme="minorBidi" w:hAnsiTheme="minorBidi"/>
          <w:b/>
          <w:sz w:val="22"/>
          <w:szCs w:val="22"/>
        </w:rPr>
        <w:t>Metadescription</w:t>
      </w:r>
      <w:r w:rsidR="00BB3E3B">
        <w:rPr>
          <w:rFonts w:asciiTheme="minorBidi" w:hAnsiTheme="minorBidi"/>
          <w:sz w:val="22"/>
          <w:szCs w:val="22"/>
        </w:rPr>
        <w:t xml:space="preserve">: </w:t>
      </w:r>
      <w:r w:rsidR="009345C4" w:rsidRPr="009345C4">
        <w:rPr>
          <w:rFonts w:asciiTheme="minorBidi" w:hAnsiTheme="minorBidi"/>
          <w:sz w:val="22"/>
          <w:szCs w:val="22"/>
        </w:rPr>
        <w:t>HEMA bedient mit Sondermaterialien die Schutzanforderungen neuerer Fertigungstechnologien, zum Beispiel des 3D-Drucks.</w:t>
      </w:r>
    </w:p>
    <w:p w14:paraId="5D1C5DAF" w14:textId="77777777" w:rsidR="009345C4" w:rsidRDefault="009345C4" w:rsidP="00BB3E3B">
      <w:pPr>
        <w:suppressAutoHyphens/>
        <w:spacing w:line="288" w:lineRule="auto"/>
        <w:rPr>
          <w:rFonts w:asciiTheme="minorBidi" w:hAnsiTheme="minorBidi"/>
          <w:bCs/>
          <w:sz w:val="22"/>
          <w:szCs w:val="22"/>
        </w:rPr>
      </w:pPr>
    </w:p>
    <w:p w14:paraId="16714E41" w14:textId="77777777" w:rsidR="00BB3E3B" w:rsidRPr="005F7BD1" w:rsidRDefault="00BB3E3B" w:rsidP="00BB3E3B">
      <w:pPr>
        <w:suppressAutoHyphens/>
        <w:spacing w:line="288" w:lineRule="auto"/>
        <w:rPr>
          <w:rFonts w:asciiTheme="minorBidi" w:hAnsiTheme="minorBidi"/>
          <w:bCs/>
          <w:sz w:val="22"/>
          <w:szCs w:val="22"/>
        </w:rPr>
      </w:pPr>
    </w:p>
    <w:p w14:paraId="32DCF753" w14:textId="78248994" w:rsidR="000A2E15" w:rsidRPr="005F7BD1" w:rsidRDefault="000A2E15" w:rsidP="00BB3E3B">
      <w:pPr>
        <w:suppressAutoHyphens/>
        <w:spacing w:line="288" w:lineRule="auto"/>
        <w:rPr>
          <w:rFonts w:asciiTheme="minorBidi" w:hAnsiTheme="minorBidi"/>
          <w:sz w:val="22"/>
          <w:szCs w:val="22"/>
        </w:rPr>
      </w:pPr>
      <w:r w:rsidRPr="005F7BD1">
        <w:rPr>
          <w:rFonts w:asciiTheme="minorBidi" w:hAnsiTheme="minorBidi"/>
          <w:b/>
          <w:sz w:val="22"/>
          <w:szCs w:val="22"/>
        </w:rPr>
        <w:t>Keywords</w:t>
      </w:r>
      <w:r w:rsidR="00BB3E3B">
        <w:rPr>
          <w:rFonts w:asciiTheme="minorBidi" w:hAnsiTheme="minorBidi"/>
          <w:sz w:val="22"/>
          <w:szCs w:val="22"/>
        </w:rPr>
        <w:t xml:space="preserve">: </w:t>
      </w:r>
      <w:r w:rsidRPr="005F7BD1">
        <w:rPr>
          <w:rFonts w:asciiTheme="minorBidi" w:hAnsiTheme="minorBidi"/>
          <w:sz w:val="22"/>
          <w:szCs w:val="22"/>
        </w:rPr>
        <w:t xml:space="preserve">HEMA, </w:t>
      </w:r>
      <w:r w:rsidR="00BB39E9">
        <w:rPr>
          <w:rFonts w:asciiTheme="minorBidi" w:hAnsiTheme="minorBidi"/>
          <w:sz w:val="22"/>
          <w:szCs w:val="22"/>
        </w:rPr>
        <w:t xml:space="preserve">Maschinenschutz, Apparateschutz, </w:t>
      </w:r>
      <w:r w:rsidR="0011167E">
        <w:rPr>
          <w:rFonts w:asciiTheme="minorBidi" w:hAnsiTheme="minorBidi"/>
          <w:sz w:val="22"/>
          <w:szCs w:val="22"/>
        </w:rPr>
        <w:t>Schutzsystem</w:t>
      </w:r>
      <w:r w:rsidR="00A24AD4">
        <w:rPr>
          <w:rFonts w:asciiTheme="minorBidi" w:hAnsiTheme="minorBidi"/>
          <w:sz w:val="22"/>
          <w:szCs w:val="22"/>
        </w:rPr>
        <w:t>e</w:t>
      </w:r>
      <w:r w:rsidR="0011167E">
        <w:rPr>
          <w:rFonts w:asciiTheme="minorBidi" w:hAnsiTheme="minorBidi"/>
          <w:sz w:val="22"/>
          <w:szCs w:val="22"/>
        </w:rPr>
        <w:t xml:space="preserve">, </w:t>
      </w:r>
      <w:r w:rsidR="00BB39E9">
        <w:rPr>
          <w:rFonts w:asciiTheme="minorBidi" w:hAnsiTheme="minorBidi"/>
          <w:sz w:val="22"/>
          <w:szCs w:val="22"/>
        </w:rPr>
        <w:t xml:space="preserve">Faltenbälge, </w:t>
      </w:r>
      <w:r w:rsidR="00C50B4F">
        <w:rPr>
          <w:rFonts w:asciiTheme="minorBidi" w:hAnsiTheme="minorBidi"/>
          <w:sz w:val="22"/>
          <w:szCs w:val="22"/>
        </w:rPr>
        <w:t xml:space="preserve">3D-Druck, </w:t>
      </w:r>
      <w:r w:rsidR="0011167E">
        <w:rPr>
          <w:rFonts w:asciiTheme="minorBidi" w:hAnsiTheme="minorBidi"/>
          <w:sz w:val="22"/>
          <w:szCs w:val="22"/>
        </w:rPr>
        <w:t xml:space="preserve">industrielle </w:t>
      </w:r>
      <w:r w:rsidR="004F6BF7">
        <w:rPr>
          <w:rFonts w:asciiTheme="minorBidi" w:hAnsiTheme="minorBidi"/>
          <w:sz w:val="22"/>
          <w:szCs w:val="22"/>
        </w:rPr>
        <w:t>Fertigung</w:t>
      </w:r>
      <w:r w:rsidR="00A24AD4">
        <w:rPr>
          <w:rFonts w:asciiTheme="minorBidi" w:hAnsiTheme="minorBidi"/>
          <w:sz w:val="22"/>
          <w:szCs w:val="22"/>
        </w:rPr>
        <w:t xml:space="preserve">, </w:t>
      </w:r>
      <w:r w:rsidR="005956C2">
        <w:rPr>
          <w:rFonts w:asciiTheme="minorBidi" w:hAnsiTheme="minorBidi"/>
          <w:sz w:val="22"/>
          <w:szCs w:val="22"/>
        </w:rPr>
        <w:t>Produktionsmaschine</w:t>
      </w:r>
      <w:r w:rsidR="00523848">
        <w:rPr>
          <w:rFonts w:asciiTheme="minorBidi" w:hAnsiTheme="minorBidi"/>
          <w:sz w:val="22"/>
          <w:szCs w:val="22"/>
        </w:rPr>
        <w:t>, Hochtemperaturanwendungen</w:t>
      </w:r>
      <w:r w:rsidR="00B6033F">
        <w:rPr>
          <w:rFonts w:asciiTheme="minorBidi" w:hAnsiTheme="minorBidi"/>
          <w:sz w:val="22"/>
          <w:szCs w:val="22"/>
        </w:rPr>
        <w:t>, Schweiß</w:t>
      </w:r>
      <w:r w:rsidR="00984B91">
        <w:rPr>
          <w:rFonts w:asciiTheme="minorBidi" w:hAnsiTheme="minorBidi"/>
          <w:sz w:val="22"/>
          <w:szCs w:val="22"/>
        </w:rPr>
        <w:t>en</w:t>
      </w:r>
    </w:p>
    <w:p w14:paraId="62090B6F" w14:textId="77777777" w:rsidR="000A2E15" w:rsidRPr="005F7BD1" w:rsidRDefault="000A2E15" w:rsidP="00BB3E3B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</w:p>
    <w:p w14:paraId="10088AD4" w14:textId="77777777" w:rsidR="000A2E15" w:rsidRPr="005F7BD1" w:rsidRDefault="000A2E15" w:rsidP="00BB3E3B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</w:p>
    <w:p w14:paraId="32C290E7" w14:textId="77777777" w:rsidR="000A2E15" w:rsidRPr="005F7BD1" w:rsidRDefault="000A2E15" w:rsidP="00BB3E3B">
      <w:pPr>
        <w:suppressAutoHyphens/>
        <w:spacing w:line="288" w:lineRule="auto"/>
        <w:rPr>
          <w:rFonts w:ascii="Arial" w:hAnsi="Arial" w:cs="Arial"/>
          <w:b/>
          <w:sz w:val="22"/>
          <w:szCs w:val="22"/>
        </w:rPr>
      </w:pPr>
      <w:r w:rsidRPr="005F7BD1">
        <w:rPr>
          <w:rFonts w:ascii="Arial" w:hAnsi="Arial" w:cs="Arial"/>
          <w:b/>
          <w:sz w:val="22"/>
          <w:szCs w:val="22"/>
        </w:rPr>
        <w:t>Deeplinks:</w:t>
      </w:r>
    </w:p>
    <w:p w14:paraId="6D3DB5FF" w14:textId="77777777" w:rsidR="000A2E15" w:rsidRDefault="000A2E15" w:rsidP="00BB3E3B">
      <w:pPr>
        <w:suppressAutoHyphens/>
        <w:spacing w:line="288" w:lineRule="auto"/>
        <w:rPr>
          <w:rStyle w:val="Hyperlink"/>
          <w:rFonts w:asciiTheme="minorBidi" w:hAnsiTheme="minorBidi"/>
          <w:sz w:val="22"/>
          <w:szCs w:val="22"/>
        </w:rPr>
      </w:pPr>
      <w:hyperlink r:id="rId13" w:history="1">
        <w:r w:rsidRPr="005F7BD1">
          <w:rPr>
            <w:rStyle w:val="Hyperlink"/>
            <w:rFonts w:asciiTheme="minorBidi" w:hAnsiTheme="minorBidi"/>
            <w:sz w:val="22"/>
            <w:szCs w:val="22"/>
          </w:rPr>
          <w:t>https://www.hema-group.com/</w:t>
        </w:r>
      </w:hyperlink>
    </w:p>
    <w:p w14:paraId="14F2A962" w14:textId="40861F65" w:rsidR="00B15F71" w:rsidRPr="008C0B05" w:rsidRDefault="008C0B05" w:rsidP="00BB3E3B">
      <w:pPr>
        <w:suppressAutoHyphens/>
        <w:spacing w:line="288" w:lineRule="auto"/>
        <w:rPr>
          <w:rStyle w:val="Hyperlink"/>
          <w:rFonts w:asciiTheme="minorBidi" w:hAnsiTheme="minorBidi"/>
          <w:sz w:val="22"/>
          <w:szCs w:val="22"/>
        </w:rPr>
      </w:pPr>
      <w:hyperlink r:id="rId14" w:history="1">
        <w:r w:rsidRPr="008C0B05">
          <w:rPr>
            <w:rStyle w:val="Hyperlink"/>
            <w:rFonts w:asciiTheme="minorBidi" w:hAnsiTheme="minorBidi"/>
            <w:sz w:val="22"/>
            <w:szCs w:val="22"/>
          </w:rPr>
          <w:t>https://www.hema-group.com/kompetenzen/fertigungsmaschinen/schutzsysteme/faltenbaelge</w:t>
        </w:r>
      </w:hyperlink>
    </w:p>
    <w:p w14:paraId="070E90CC" w14:textId="77777777" w:rsidR="008C0B05" w:rsidRPr="008C0B05" w:rsidRDefault="008C0B05" w:rsidP="00BB3E3B">
      <w:pPr>
        <w:suppressAutoHyphens/>
        <w:spacing w:line="288" w:lineRule="auto"/>
        <w:rPr>
          <w:rStyle w:val="Hyperlink"/>
          <w:rFonts w:asciiTheme="minorBidi" w:hAnsiTheme="minorBidi"/>
          <w:sz w:val="22"/>
          <w:szCs w:val="22"/>
        </w:rPr>
      </w:pPr>
    </w:p>
    <w:p w14:paraId="05A39CE2" w14:textId="77777777" w:rsidR="006C0F5F" w:rsidRPr="007C0777" w:rsidRDefault="006C0F5F" w:rsidP="00BB3E3B">
      <w:pPr>
        <w:suppressAutoHyphens/>
        <w:spacing w:line="288" w:lineRule="auto"/>
        <w:rPr>
          <w:rStyle w:val="Hyperlink"/>
          <w:rFonts w:ascii="Arial" w:hAnsi="Arial" w:cs="Arial"/>
          <w:bCs/>
          <w:color w:val="auto"/>
          <w:sz w:val="22"/>
          <w:szCs w:val="22"/>
          <w:u w:val="none"/>
        </w:rPr>
      </w:pPr>
    </w:p>
    <w:p w14:paraId="03669F8C" w14:textId="77777777" w:rsidR="0053438A" w:rsidRPr="002B4B81" w:rsidRDefault="0053438A" w:rsidP="00BB3E3B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  <w:r w:rsidRPr="002B4B81">
        <w:rPr>
          <w:rStyle w:val="Hyperlink"/>
          <w:rFonts w:ascii="Arial" w:hAnsi="Arial" w:cs="Arial"/>
          <w:b/>
          <w:color w:val="auto"/>
          <w:sz w:val="22"/>
          <w:szCs w:val="22"/>
          <w:u w:val="none"/>
          <w:lang w:val="it-IT"/>
        </w:rPr>
        <w:t>Social Media</w:t>
      </w:r>
    </w:p>
    <w:p w14:paraId="57ABBAEC" w14:textId="13D3CF1C" w:rsidR="00C219CF" w:rsidRPr="00BB3E3B" w:rsidRDefault="0053438A" w:rsidP="00BB3E3B">
      <w:pPr>
        <w:suppressAutoHyphens/>
        <w:spacing w:line="288" w:lineRule="auto"/>
        <w:rPr>
          <w:rFonts w:asciiTheme="minorBidi" w:hAnsiTheme="minorBidi"/>
          <w:color w:val="0000FF"/>
          <w:sz w:val="22"/>
          <w:szCs w:val="22"/>
          <w:u w:val="single"/>
          <w:lang w:val="it-IT"/>
        </w:rPr>
      </w:pPr>
      <w:r w:rsidRPr="002B4B81">
        <w:rPr>
          <w:rFonts w:ascii="Arial" w:hAnsi="Arial" w:cs="Arial"/>
          <w:sz w:val="22"/>
          <w:szCs w:val="22"/>
          <w:lang w:val="it-IT"/>
        </w:rPr>
        <w:t xml:space="preserve">LinkedIn-Profil: </w:t>
      </w:r>
      <w:hyperlink r:id="rId15" w:history="1">
        <w:r w:rsidR="00C219CF" w:rsidRPr="002B4B81">
          <w:rPr>
            <w:rStyle w:val="Hyperlink"/>
            <w:rFonts w:asciiTheme="minorBidi" w:hAnsiTheme="minorBidi"/>
            <w:sz w:val="22"/>
            <w:szCs w:val="22"/>
            <w:lang w:val="it-IT"/>
          </w:rPr>
          <w:t>https://www.linkedin.com/company/hema-gmbh</w:t>
        </w:r>
      </w:hyperlink>
    </w:p>
    <w:p w14:paraId="57FA0C06" w14:textId="77777777" w:rsidR="0053438A" w:rsidRPr="007C0777" w:rsidRDefault="0053438A" w:rsidP="00BB3E3B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7C0777">
        <w:rPr>
          <w:rFonts w:ascii="Arial" w:hAnsi="Arial" w:cs="Arial"/>
          <w:sz w:val="22"/>
          <w:szCs w:val="22"/>
        </w:rPr>
        <w:t>Verlinkung des Unternehmens bei LinkedIn: @</w:t>
      </w:r>
      <w:r w:rsidRPr="007C0777">
        <w:rPr>
          <w:rFonts w:ascii="Arial" w:hAnsi="Arial" w:cs="Arial"/>
          <w:color w:val="000000"/>
          <w:sz w:val="22"/>
          <w:szCs w:val="22"/>
          <w:shd w:val="clear" w:color="auto" w:fill="FFFFFF"/>
        </w:rPr>
        <w:t>HEMA Maschinen- und Apparateschutz GmbH</w:t>
      </w:r>
    </w:p>
    <w:p w14:paraId="2EAC375E" w14:textId="77777777" w:rsidR="0053438A" w:rsidRPr="007C0777" w:rsidRDefault="0053438A" w:rsidP="00BB3E3B">
      <w:pPr>
        <w:suppressAutoHyphens/>
        <w:spacing w:line="288" w:lineRule="auto"/>
        <w:rPr>
          <w:rFonts w:ascii="Arial" w:hAnsi="Arial" w:cs="Arial"/>
          <w:bCs/>
          <w:sz w:val="22"/>
          <w:szCs w:val="22"/>
        </w:rPr>
      </w:pPr>
    </w:p>
    <w:p w14:paraId="1FD4EE49" w14:textId="77777777" w:rsidR="006E3906" w:rsidRPr="007C0777" w:rsidRDefault="006E3906" w:rsidP="00BB3E3B">
      <w:pPr>
        <w:suppressAutoHyphens/>
        <w:spacing w:line="288" w:lineRule="auto"/>
        <w:rPr>
          <w:rFonts w:ascii="Arial" w:hAnsi="Arial" w:cs="Arial"/>
          <w:bCs/>
          <w:sz w:val="22"/>
          <w:szCs w:val="22"/>
        </w:rPr>
      </w:pPr>
    </w:p>
    <w:p w14:paraId="46C637E4" w14:textId="54958148" w:rsidR="00D34981" w:rsidRPr="007C0777" w:rsidRDefault="00D34981" w:rsidP="00BB3E3B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en-US"/>
        </w:rPr>
      </w:pPr>
      <w:r w:rsidRPr="007C0777">
        <w:rPr>
          <w:rFonts w:ascii="Arial" w:hAnsi="Arial" w:cs="Arial"/>
          <w:b/>
          <w:sz w:val="22"/>
          <w:szCs w:val="22"/>
          <w:lang w:val="en-US"/>
        </w:rPr>
        <w:t>Download-Area</w:t>
      </w:r>
      <w:r w:rsidR="003B2280" w:rsidRPr="007C0777">
        <w:rPr>
          <w:rFonts w:ascii="Arial" w:hAnsi="Arial" w:cs="Arial"/>
          <w:b/>
          <w:sz w:val="22"/>
          <w:szCs w:val="22"/>
          <w:lang w:val="en-US"/>
        </w:rPr>
        <w:t>:</w:t>
      </w:r>
      <w:r w:rsidR="003B2280" w:rsidRPr="007C0777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hyperlink r:id="rId16" w:history="1">
        <w:r w:rsidR="00E62338" w:rsidRPr="007C0777">
          <w:rPr>
            <w:rStyle w:val="Hyperlink"/>
            <w:rFonts w:ascii="Arial" w:hAnsi="Arial" w:cs="Arial"/>
            <w:bCs/>
            <w:sz w:val="22"/>
            <w:szCs w:val="22"/>
            <w:lang w:val="en-US"/>
          </w:rPr>
          <w:t>https://www.koehler-partner.de/pressezentrum/hema</w:t>
        </w:r>
      </w:hyperlink>
    </w:p>
    <w:p w14:paraId="3D5B09B5" w14:textId="77777777" w:rsidR="001E1AFA" w:rsidRPr="007C0777" w:rsidRDefault="001E1AFA" w:rsidP="00BB3E3B">
      <w:pPr>
        <w:suppressAutoHyphens/>
        <w:spacing w:line="288" w:lineRule="auto"/>
        <w:rPr>
          <w:rFonts w:ascii="Arial" w:hAnsi="Arial" w:cs="Arial"/>
          <w:sz w:val="22"/>
          <w:szCs w:val="22"/>
          <w:lang w:val="en-US"/>
        </w:rPr>
      </w:pPr>
    </w:p>
    <w:p w14:paraId="68904376" w14:textId="77777777" w:rsidR="00024BDF" w:rsidRPr="007C0777" w:rsidRDefault="00024BDF" w:rsidP="00BB3E3B">
      <w:pPr>
        <w:suppressAutoHyphens/>
        <w:spacing w:line="288" w:lineRule="auto"/>
        <w:rPr>
          <w:rFonts w:ascii="Arial" w:hAnsi="Arial" w:cs="Arial"/>
          <w:sz w:val="22"/>
          <w:szCs w:val="22"/>
          <w:lang w:val="en-US"/>
        </w:rPr>
      </w:pPr>
    </w:p>
    <w:p w14:paraId="328677F4" w14:textId="70D08DFC" w:rsidR="00E64237" w:rsidRPr="007C0777" w:rsidRDefault="00E64237" w:rsidP="00BB3E3B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  <w:r w:rsidRPr="007C0777">
        <w:rPr>
          <w:rFonts w:ascii="Arial" w:hAnsi="Arial" w:cs="Arial"/>
          <w:b/>
          <w:bCs/>
          <w:sz w:val="22"/>
          <w:szCs w:val="22"/>
        </w:rPr>
        <w:t>Kontakt:</w:t>
      </w:r>
    </w:p>
    <w:p w14:paraId="4DC13E98" w14:textId="77777777" w:rsidR="00E64237" w:rsidRPr="007C0777" w:rsidRDefault="00E64237" w:rsidP="00BB3E3B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7C0777">
        <w:rPr>
          <w:rFonts w:ascii="Arial" w:hAnsi="Arial" w:cs="Arial"/>
          <w:sz w:val="22"/>
          <w:szCs w:val="22"/>
        </w:rPr>
        <w:t>HEMA Maschinen- und Apparateschutz GmbH</w:t>
      </w:r>
    </w:p>
    <w:p w14:paraId="21D268F1" w14:textId="1211BE61" w:rsidR="00E64237" w:rsidRPr="007C0777" w:rsidRDefault="00E64237" w:rsidP="00BB3E3B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7C0777">
        <w:rPr>
          <w:rFonts w:ascii="Arial" w:hAnsi="Arial" w:cs="Arial"/>
          <w:sz w:val="22"/>
          <w:szCs w:val="22"/>
        </w:rPr>
        <w:t xml:space="preserve">Am </w:t>
      </w:r>
      <w:proofErr w:type="spellStart"/>
      <w:r w:rsidRPr="007C0777">
        <w:rPr>
          <w:rFonts w:ascii="Arial" w:hAnsi="Arial" w:cs="Arial"/>
          <w:sz w:val="22"/>
          <w:szCs w:val="22"/>
        </w:rPr>
        <w:t>Klinggraben</w:t>
      </w:r>
      <w:proofErr w:type="spellEnd"/>
      <w:r w:rsidRPr="007C0777">
        <w:rPr>
          <w:rFonts w:ascii="Arial" w:hAnsi="Arial" w:cs="Arial"/>
          <w:sz w:val="22"/>
          <w:szCs w:val="22"/>
        </w:rPr>
        <w:t xml:space="preserve"> 2 </w:t>
      </w:r>
      <w:r w:rsidRPr="007C0777">
        <w:rPr>
          <w:rFonts w:ascii="Arial" w:hAnsi="Arial" w:cs="Arial"/>
          <w:sz w:val="22"/>
          <w:szCs w:val="22"/>
        </w:rPr>
        <w:sym w:font="Symbol" w:char="F0B7"/>
      </w:r>
      <w:r w:rsidRPr="007C0777">
        <w:rPr>
          <w:rFonts w:ascii="Arial" w:hAnsi="Arial" w:cs="Arial"/>
          <w:sz w:val="22"/>
          <w:szCs w:val="22"/>
        </w:rPr>
        <w:t xml:space="preserve"> 63500 Seligenstadt</w:t>
      </w:r>
    </w:p>
    <w:p w14:paraId="07AEBC92" w14:textId="77777777" w:rsidR="00E64237" w:rsidRPr="007C0777" w:rsidRDefault="00E64237" w:rsidP="00BB3E3B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7C0777">
        <w:rPr>
          <w:rFonts w:ascii="Arial" w:hAnsi="Arial" w:cs="Arial"/>
          <w:sz w:val="22"/>
          <w:szCs w:val="22"/>
        </w:rPr>
        <w:t xml:space="preserve">Tel. +49 (0) 6182-773-0 </w:t>
      </w:r>
      <w:r w:rsidRPr="007C0777">
        <w:rPr>
          <w:rFonts w:ascii="Arial" w:hAnsi="Arial" w:cs="Arial"/>
          <w:sz w:val="22"/>
          <w:szCs w:val="22"/>
        </w:rPr>
        <w:sym w:font="Symbol" w:char="F0B7"/>
      </w:r>
      <w:r w:rsidRPr="007C0777">
        <w:rPr>
          <w:rFonts w:ascii="Arial" w:hAnsi="Arial" w:cs="Arial"/>
          <w:sz w:val="22"/>
          <w:szCs w:val="22"/>
        </w:rPr>
        <w:t xml:space="preserve"> Fax +49 (0) 6182-773-35</w:t>
      </w:r>
    </w:p>
    <w:p w14:paraId="2010B128" w14:textId="011A1933" w:rsidR="00E64237" w:rsidRPr="007C0777" w:rsidRDefault="00E64237" w:rsidP="00BB3E3B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7C0777">
        <w:rPr>
          <w:rFonts w:ascii="Arial" w:hAnsi="Arial" w:cs="Arial"/>
          <w:sz w:val="22"/>
          <w:szCs w:val="22"/>
        </w:rPr>
        <w:t xml:space="preserve">info@hema-group.com </w:t>
      </w:r>
      <w:r w:rsidRPr="007C0777">
        <w:rPr>
          <w:rFonts w:ascii="Arial" w:hAnsi="Arial" w:cs="Arial"/>
          <w:sz w:val="22"/>
          <w:szCs w:val="22"/>
        </w:rPr>
        <w:sym w:font="Symbol" w:char="F0B7"/>
      </w:r>
      <w:r w:rsidRPr="007C0777">
        <w:rPr>
          <w:rFonts w:ascii="Arial" w:hAnsi="Arial" w:cs="Arial"/>
          <w:sz w:val="22"/>
          <w:szCs w:val="22"/>
        </w:rPr>
        <w:t xml:space="preserve"> www.</w:t>
      </w:r>
      <w:r w:rsidRPr="007C0777" w:rsidDel="00FA0336">
        <w:rPr>
          <w:rFonts w:ascii="Arial" w:hAnsi="Arial" w:cs="Arial"/>
          <w:sz w:val="22"/>
          <w:szCs w:val="22"/>
        </w:rPr>
        <w:t>hema-</w:t>
      </w:r>
      <w:r w:rsidRPr="007C0777">
        <w:rPr>
          <w:rFonts w:ascii="Arial" w:hAnsi="Arial" w:cs="Arial"/>
          <w:sz w:val="22"/>
          <w:szCs w:val="22"/>
        </w:rPr>
        <w:t>group.com</w:t>
      </w:r>
    </w:p>
    <w:p w14:paraId="435E8F31" w14:textId="77777777" w:rsidR="00E64237" w:rsidRPr="007C0777" w:rsidRDefault="00E64237" w:rsidP="00BB3E3B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</w:p>
    <w:p w14:paraId="51A55C2D" w14:textId="77777777" w:rsidR="00E64237" w:rsidRPr="007C0777" w:rsidRDefault="00E64237" w:rsidP="00BB3E3B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</w:p>
    <w:p w14:paraId="0178F67D" w14:textId="77777777" w:rsidR="005D07FD" w:rsidRPr="007C0777" w:rsidRDefault="005D07FD" w:rsidP="00BB3E3B">
      <w:pPr>
        <w:pStyle w:val="Textkrper3"/>
        <w:tabs>
          <w:tab w:val="right" w:pos="2700"/>
        </w:tabs>
        <w:suppressAutoHyphens/>
        <w:spacing w:line="288" w:lineRule="auto"/>
        <w:rPr>
          <w:rFonts w:ascii="Arial" w:hAnsi="Arial" w:cs="Arial"/>
          <w:bCs/>
          <w:sz w:val="22"/>
          <w:szCs w:val="22"/>
        </w:rPr>
      </w:pPr>
      <w:r w:rsidRPr="007C0777">
        <w:rPr>
          <w:rFonts w:ascii="Arial" w:hAnsi="Arial" w:cs="Arial"/>
          <w:bCs/>
          <w:sz w:val="22"/>
          <w:szCs w:val="22"/>
        </w:rPr>
        <w:t>Pressestelle:</w:t>
      </w:r>
    </w:p>
    <w:p w14:paraId="1894CD1D" w14:textId="77777777" w:rsidR="005D07FD" w:rsidRPr="007C0777" w:rsidRDefault="005D07FD" w:rsidP="00BB3E3B">
      <w:pPr>
        <w:pStyle w:val="Textkrper3"/>
        <w:tabs>
          <w:tab w:val="right" w:pos="2700"/>
        </w:tabs>
        <w:suppressAutoHyphens/>
        <w:spacing w:line="288" w:lineRule="auto"/>
        <w:rPr>
          <w:rFonts w:ascii="Arial" w:hAnsi="Arial" w:cs="Arial"/>
          <w:b w:val="0"/>
          <w:bCs/>
          <w:sz w:val="22"/>
          <w:szCs w:val="22"/>
        </w:rPr>
      </w:pPr>
      <w:r w:rsidRPr="007C0777">
        <w:rPr>
          <w:rFonts w:ascii="Arial" w:hAnsi="Arial" w:cs="Arial"/>
          <w:b w:val="0"/>
          <w:bCs/>
          <w:sz w:val="22"/>
          <w:szCs w:val="22"/>
        </w:rPr>
        <w:t>Köhler + Partner GmbH</w:t>
      </w:r>
    </w:p>
    <w:p w14:paraId="1F8D91C1" w14:textId="77777777" w:rsidR="005D07FD" w:rsidRPr="007C0777" w:rsidRDefault="001C2F66" w:rsidP="00BB3E3B">
      <w:pPr>
        <w:tabs>
          <w:tab w:val="right" w:pos="2700"/>
        </w:tabs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7C0777">
        <w:rPr>
          <w:rFonts w:ascii="Arial" w:hAnsi="Arial" w:cs="Arial"/>
          <w:sz w:val="22"/>
          <w:szCs w:val="22"/>
        </w:rPr>
        <w:t>Brauerstraße</w:t>
      </w:r>
      <w:r w:rsidR="005D07FD" w:rsidRPr="007C0777">
        <w:rPr>
          <w:rFonts w:ascii="Arial" w:hAnsi="Arial" w:cs="Arial"/>
          <w:sz w:val="22"/>
          <w:szCs w:val="22"/>
        </w:rPr>
        <w:t xml:space="preserve"> 4</w:t>
      </w:r>
      <w:r w:rsidRPr="007C0777">
        <w:rPr>
          <w:rFonts w:ascii="Arial" w:hAnsi="Arial" w:cs="Arial"/>
          <w:sz w:val="22"/>
          <w:szCs w:val="22"/>
        </w:rPr>
        <w:t>2</w:t>
      </w:r>
      <w:r w:rsidR="005D07FD" w:rsidRPr="007C0777">
        <w:rPr>
          <w:rFonts w:ascii="Arial" w:hAnsi="Arial" w:cs="Arial"/>
          <w:sz w:val="22"/>
          <w:szCs w:val="22"/>
        </w:rPr>
        <w:t xml:space="preserve"> </w:t>
      </w:r>
      <w:r w:rsidR="005D07FD" w:rsidRPr="007C0777">
        <w:rPr>
          <w:rFonts w:ascii="Arial" w:hAnsi="Arial" w:cs="Arial"/>
          <w:sz w:val="22"/>
          <w:szCs w:val="22"/>
        </w:rPr>
        <w:sym w:font="Symbol" w:char="00B7"/>
      </w:r>
      <w:r w:rsidR="005D07FD" w:rsidRPr="007C0777">
        <w:rPr>
          <w:rFonts w:ascii="Arial" w:hAnsi="Arial" w:cs="Arial"/>
          <w:sz w:val="22"/>
          <w:szCs w:val="22"/>
        </w:rPr>
        <w:t xml:space="preserve"> D-212</w:t>
      </w:r>
      <w:r w:rsidRPr="007C0777">
        <w:rPr>
          <w:rFonts w:ascii="Arial" w:hAnsi="Arial" w:cs="Arial"/>
          <w:sz w:val="22"/>
          <w:szCs w:val="22"/>
        </w:rPr>
        <w:t>44</w:t>
      </w:r>
      <w:r w:rsidR="005D07FD" w:rsidRPr="007C0777">
        <w:rPr>
          <w:rFonts w:ascii="Arial" w:hAnsi="Arial" w:cs="Arial"/>
          <w:sz w:val="22"/>
          <w:szCs w:val="22"/>
        </w:rPr>
        <w:t xml:space="preserve"> </w:t>
      </w:r>
      <w:r w:rsidRPr="007C0777">
        <w:rPr>
          <w:rFonts w:ascii="Arial" w:hAnsi="Arial" w:cs="Arial"/>
          <w:sz w:val="22"/>
          <w:szCs w:val="22"/>
        </w:rPr>
        <w:t>Buchholz i.</w:t>
      </w:r>
      <w:r w:rsidR="001E1AFA" w:rsidRPr="007C0777">
        <w:rPr>
          <w:rFonts w:ascii="Arial" w:hAnsi="Arial" w:cs="Arial"/>
          <w:sz w:val="22"/>
          <w:szCs w:val="22"/>
        </w:rPr>
        <w:t xml:space="preserve"> </w:t>
      </w:r>
      <w:r w:rsidRPr="007C0777">
        <w:rPr>
          <w:rFonts w:ascii="Arial" w:hAnsi="Arial" w:cs="Arial"/>
          <w:sz w:val="22"/>
          <w:szCs w:val="22"/>
        </w:rPr>
        <w:t>d. Nordheide</w:t>
      </w:r>
    </w:p>
    <w:p w14:paraId="151D4B48" w14:textId="77777777" w:rsidR="001C2F66" w:rsidRPr="007C0777" w:rsidRDefault="005D07FD" w:rsidP="00BB3E3B">
      <w:pPr>
        <w:tabs>
          <w:tab w:val="right" w:pos="2700"/>
        </w:tabs>
        <w:suppressAutoHyphens/>
        <w:spacing w:line="288" w:lineRule="auto"/>
        <w:rPr>
          <w:rFonts w:ascii="Arial" w:hAnsi="Arial" w:cs="Arial"/>
          <w:sz w:val="22"/>
          <w:szCs w:val="22"/>
          <w:lang w:val="nb-NO"/>
        </w:rPr>
      </w:pPr>
      <w:r w:rsidRPr="007C0777">
        <w:rPr>
          <w:rFonts w:ascii="Arial" w:hAnsi="Arial" w:cs="Arial"/>
          <w:sz w:val="22"/>
          <w:szCs w:val="22"/>
          <w:lang w:val="nb-NO"/>
        </w:rPr>
        <w:t>Telefon +49 (0) 418</w:t>
      </w:r>
      <w:r w:rsidR="001C2F66" w:rsidRPr="007C0777">
        <w:rPr>
          <w:rFonts w:ascii="Arial" w:hAnsi="Arial" w:cs="Arial"/>
          <w:sz w:val="22"/>
          <w:szCs w:val="22"/>
          <w:lang w:val="nb-NO"/>
        </w:rPr>
        <w:t>1</w:t>
      </w:r>
      <w:r w:rsidRPr="007C0777">
        <w:rPr>
          <w:rFonts w:ascii="Arial" w:hAnsi="Arial" w:cs="Arial"/>
          <w:sz w:val="22"/>
          <w:szCs w:val="22"/>
          <w:lang w:val="nb-NO"/>
        </w:rPr>
        <w:t xml:space="preserve"> </w:t>
      </w:r>
      <w:r w:rsidR="001C2F66" w:rsidRPr="007C0777">
        <w:rPr>
          <w:rFonts w:ascii="Arial" w:hAnsi="Arial" w:cs="Arial"/>
          <w:sz w:val="22"/>
          <w:szCs w:val="22"/>
          <w:lang w:val="nb-NO"/>
        </w:rPr>
        <w:t>92892-0</w:t>
      </w:r>
      <w:r w:rsidRPr="007C0777">
        <w:rPr>
          <w:rFonts w:ascii="Arial" w:hAnsi="Arial" w:cs="Arial"/>
          <w:sz w:val="22"/>
          <w:szCs w:val="22"/>
          <w:lang w:val="nb-NO"/>
        </w:rPr>
        <w:t xml:space="preserve"> </w:t>
      </w:r>
      <w:r w:rsidRPr="007C0777">
        <w:rPr>
          <w:rFonts w:ascii="Arial" w:hAnsi="Arial" w:cs="Arial"/>
          <w:sz w:val="22"/>
          <w:szCs w:val="22"/>
        </w:rPr>
        <w:sym w:font="Symbol" w:char="00B7"/>
      </w:r>
      <w:r w:rsidRPr="007C0777">
        <w:rPr>
          <w:rFonts w:ascii="Arial" w:hAnsi="Arial" w:cs="Arial"/>
          <w:sz w:val="22"/>
          <w:szCs w:val="22"/>
          <w:lang w:val="nb-NO"/>
        </w:rPr>
        <w:t xml:space="preserve"> Fax +49 (0) 418</w:t>
      </w:r>
      <w:r w:rsidR="001C2F66" w:rsidRPr="007C0777">
        <w:rPr>
          <w:rFonts w:ascii="Arial" w:hAnsi="Arial" w:cs="Arial"/>
          <w:sz w:val="22"/>
          <w:szCs w:val="22"/>
          <w:lang w:val="nb-NO"/>
        </w:rPr>
        <w:t>1</w:t>
      </w:r>
      <w:r w:rsidRPr="007C0777">
        <w:rPr>
          <w:rFonts w:ascii="Arial" w:hAnsi="Arial" w:cs="Arial"/>
          <w:sz w:val="22"/>
          <w:szCs w:val="22"/>
          <w:lang w:val="nb-NO"/>
        </w:rPr>
        <w:t xml:space="preserve"> </w:t>
      </w:r>
      <w:r w:rsidR="001C2F66" w:rsidRPr="007C0777">
        <w:rPr>
          <w:rFonts w:ascii="Arial" w:hAnsi="Arial" w:cs="Arial"/>
          <w:sz w:val="22"/>
          <w:szCs w:val="22"/>
          <w:lang w:val="nb-NO"/>
        </w:rPr>
        <w:t>92892-55</w:t>
      </w:r>
    </w:p>
    <w:p w14:paraId="0D1BA3EE" w14:textId="4F99F0AB" w:rsidR="004961B9" w:rsidRPr="007C0777" w:rsidRDefault="005D07FD" w:rsidP="00BB3E3B">
      <w:pPr>
        <w:tabs>
          <w:tab w:val="right" w:pos="2700"/>
        </w:tabs>
        <w:suppressAutoHyphens/>
        <w:spacing w:line="288" w:lineRule="auto"/>
        <w:rPr>
          <w:rFonts w:ascii="Arial" w:hAnsi="Arial" w:cs="Arial"/>
          <w:sz w:val="22"/>
          <w:szCs w:val="22"/>
          <w:lang w:val="nb-NO"/>
        </w:rPr>
      </w:pPr>
      <w:r w:rsidRPr="007C0777">
        <w:rPr>
          <w:rFonts w:ascii="Arial" w:hAnsi="Arial" w:cs="Arial"/>
          <w:sz w:val="22"/>
          <w:szCs w:val="22"/>
          <w:lang w:val="nb-NO"/>
        </w:rPr>
        <w:t xml:space="preserve">info@koehler-partner.de </w:t>
      </w:r>
      <w:r w:rsidRPr="007C0777">
        <w:rPr>
          <w:rFonts w:ascii="Arial" w:hAnsi="Arial" w:cs="Arial"/>
          <w:sz w:val="22"/>
          <w:szCs w:val="22"/>
        </w:rPr>
        <w:sym w:font="Symbol" w:char="F0B7"/>
      </w:r>
      <w:r w:rsidRPr="007C0777">
        <w:rPr>
          <w:rFonts w:ascii="Arial" w:hAnsi="Arial" w:cs="Arial"/>
          <w:sz w:val="22"/>
          <w:szCs w:val="22"/>
          <w:lang w:val="nb-NO"/>
        </w:rPr>
        <w:t xml:space="preserve"> www.koehler-partner.de</w:t>
      </w:r>
    </w:p>
    <w:sectPr w:rsidR="004961B9" w:rsidRPr="007C0777" w:rsidSect="00050155">
      <w:headerReference w:type="default" r:id="rId17"/>
      <w:footerReference w:type="even" r:id="rId18"/>
      <w:footerReference w:type="default" r:id="rId19"/>
      <w:pgSz w:w="11906" w:h="16838"/>
      <w:pgMar w:top="3563" w:right="1134" w:bottom="1745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67C9971" w14:textId="77777777" w:rsidR="00104999" w:rsidRDefault="00104999">
      <w:r>
        <w:separator/>
      </w:r>
    </w:p>
  </w:endnote>
  <w:endnote w:type="continuationSeparator" w:id="0">
    <w:p w14:paraId="4B5492B1" w14:textId="77777777" w:rsidR="00104999" w:rsidRDefault="00104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Seitenzahl"/>
      </w:rPr>
      <w:id w:val="-1815488357"/>
      <w:docPartObj>
        <w:docPartGallery w:val="Page Numbers (Bottom of Page)"/>
        <w:docPartUnique/>
      </w:docPartObj>
    </w:sdtPr>
    <w:sdtContent>
      <w:p w14:paraId="11D0533A" w14:textId="5D431FF3" w:rsidR="0053018A" w:rsidRDefault="0053018A" w:rsidP="00A30CAA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1</w:t>
        </w:r>
        <w:r>
          <w:rPr>
            <w:rStyle w:val="Seitenzahl"/>
          </w:rPr>
          <w:fldChar w:fldCharType="end"/>
        </w:r>
      </w:p>
    </w:sdtContent>
  </w:sdt>
  <w:p w14:paraId="30FA6A64" w14:textId="77777777" w:rsidR="0053018A" w:rsidRDefault="0053018A" w:rsidP="0053018A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13E7A69" w14:textId="6EE4C0FB" w:rsidR="005721B6" w:rsidRPr="00BB40E2" w:rsidRDefault="005721B6" w:rsidP="00A30CAA">
    <w:pPr>
      <w:pStyle w:val="Fuzeile"/>
      <w:tabs>
        <w:tab w:val="clear" w:pos="4536"/>
        <w:tab w:val="left" w:pos="2160"/>
        <w:tab w:val="left" w:pos="4680"/>
      </w:tabs>
      <w:spacing w:before="120"/>
      <w:ind w:right="360"/>
      <w:rPr>
        <w:rFonts w:ascii="Arial" w:hAnsi="Arial" w:cs="Arial"/>
        <w:sz w:val="16"/>
        <w:szCs w:val="16"/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9407607" w14:textId="77777777" w:rsidR="00104999" w:rsidRDefault="00104999">
      <w:r>
        <w:separator/>
      </w:r>
    </w:p>
  </w:footnote>
  <w:footnote w:type="continuationSeparator" w:id="0">
    <w:p w14:paraId="2559E604" w14:textId="77777777" w:rsidR="00104999" w:rsidRDefault="00104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ADF4D86" w14:textId="77777777" w:rsidR="007F2533" w:rsidRDefault="007F2533" w:rsidP="00040C99">
    <w:pPr>
      <w:rPr>
        <w:rFonts w:ascii="Verdana" w:hAnsi="Verdana"/>
        <w:b/>
        <w:i/>
        <w:sz w:val="36"/>
        <w:szCs w:val="32"/>
      </w:rPr>
    </w:pPr>
    <w:r>
      <w:rPr>
        <w:rFonts w:ascii="Verdana" w:hAnsi="Verdana"/>
        <w:b/>
        <w:i/>
        <w:noProof/>
        <w:sz w:val="36"/>
        <w:szCs w:val="32"/>
      </w:rPr>
      <w:drawing>
        <wp:anchor distT="0" distB="0" distL="114300" distR="114300" simplePos="0" relativeHeight="251658752" behindDoc="1" locked="0" layoutInCell="1" allowOverlap="1" wp14:anchorId="4EB24F1B" wp14:editId="29919773">
          <wp:simplePos x="0" y="0"/>
          <wp:positionH relativeFrom="column">
            <wp:posOffset>4980600</wp:posOffset>
          </wp:positionH>
          <wp:positionV relativeFrom="paragraph">
            <wp:posOffset>-218041</wp:posOffset>
          </wp:positionV>
          <wp:extent cx="1076960" cy="1503680"/>
          <wp:effectExtent l="0" t="0" r="0" b="0"/>
          <wp:wrapNone/>
          <wp:docPr id="1" name="Bild 1" descr="HEMA_LogoH25 [Konvertiert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MA_LogoH25 [Konvertiert]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960" cy="1503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ADDA8E" w14:textId="77777777" w:rsidR="007F2533" w:rsidRDefault="007F2533" w:rsidP="00040C99">
    <w:pPr>
      <w:rPr>
        <w:rFonts w:ascii="Verdana" w:hAnsi="Verdana"/>
        <w:b/>
        <w:i/>
        <w:sz w:val="36"/>
        <w:szCs w:val="32"/>
      </w:rPr>
    </w:pPr>
  </w:p>
  <w:p w14:paraId="6FA6615C" w14:textId="77777777" w:rsidR="00040C99" w:rsidRPr="007F2533" w:rsidRDefault="00040C99" w:rsidP="007F2533">
    <w:pPr>
      <w:tabs>
        <w:tab w:val="left" w:pos="8473"/>
      </w:tabs>
      <w:rPr>
        <w:rFonts w:ascii="Arial" w:hAnsi="Arial" w:cs="Arial"/>
        <w:b/>
        <w:i/>
        <w:sz w:val="48"/>
        <w:szCs w:val="32"/>
      </w:rPr>
    </w:pPr>
    <w:r w:rsidRPr="007F2533">
      <w:rPr>
        <w:rFonts w:ascii="Arial" w:hAnsi="Arial" w:cs="Arial"/>
        <w:b/>
        <w:i/>
        <w:sz w:val="48"/>
        <w:szCs w:val="32"/>
      </w:rPr>
      <w:t>Pressemitteilung</w:t>
    </w:r>
  </w:p>
  <w:p w14:paraId="5CF1F64A" w14:textId="77777777" w:rsidR="005721B6" w:rsidRDefault="005721B6" w:rsidP="00040C99">
    <w:pPr>
      <w:spacing w:after="240"/>
      <w:ind w:righ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ED24BDE"/>
    <w:multiLevelType w:val="multilevel"/>
    <w:tmpl w:val="7EF87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FF8678E"/>
    <w:multiLevelType w:val="hybridMultilevel"/>
    <w:tmpl w:val="40CC1E7C"/>
    <w:lvl w:ilvl="0" w:tplc="C9B0DC4E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876544"/>
    <w:multiLevelType w:val="multilevel"/>
    <w:tmpl w:val="82A8C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DF655ED"/>
    <w:multiLevelType w:val="hybridMultilevel"/>
    <w:tmpl w:val="18A82614"/>
    <w:lvl w:ilvl="0" w:tplc="10AE2C9E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154792"/>
    <w:multiLevelType w:val="hybridMultilevel"/>
    <w:tmpl w:val="E8520E4E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A2C2DAD"/>
    <w:multiLevelType w:val="hybridMultilevel"/>
    <w:tmpl w:val="71D09BB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46913C0"/>
    <w:multiLevelType w:val="hybridMultilevel"/>
    <w:tmpl w:val="A3E62218"/>
    <w:lvl w:ilvl="0" w:tplc="377298A6">
      <w:start w:val="2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939FA"/>
    <w:multiLevelType w:val="hybridMultilevel"/>
    <w:tmpl w:val="B48C08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0461D4"/>
    <w:multiLevelType w:val="hybridMultilevel"/>
    <w:tmpl w:val="876CE1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FE6A33"/>
    <w:multiLevelType w:val="hybridMultilevel"/>
    <w:tmpl w:val="A4FCFD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052195"/>
    <w:multiLevelType w:val="hybridMultilevel"/>
    <w:tmpl w:val="28FCC1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F26B53"/>
    <w:multiLevelType w:val="multilevel"/>
    <w:tmpl w:val="401A8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5070B51"/>
    <w:multiLevelType w:val="hybridMultilevel"/>
    <w:tmpl w:val="1A1E6EF4"/>
    <w:lvl w:ilvl="0" w:tplc="03E0F5D2">
      <w:start w:val="2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AB4F25"/>
    <w:multiLevelType w:val="multilevel"/>
    <w:tmpl w:val="1578F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ABF7FFE"/>
    <w:multiLevelType w:val="hybridMultilevel"/>
    <w:tmpl w:val="C5284CA2"/>
    <w:lvl w:ilvl="0" w:tplc="653AFA30">
      <w:start w:val="1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E05FFD"/>
    <w:multiLevelType w:val="hybridMultilevel"/>
    <w:tmpl w:val="EB6292EE"/>
    <w:lvl w:ilvl="0" w:tplc="EF589C4E">
      <w:start w:val="2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E97EF2"/>
    <w:multiLevelType w:val="hybridMultilevel"/>
    <w:tmpl w:val="992A4F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314752">
    <w:abstractNumId w:val="11"/>
  </w:num>
  <w:num w:numId="2" w16cid:durableId="1595557152">
    <w:abstractNumId w:val="8"/>
  </w:num>
  <w:num w:numId="3" w16cid:durableId="139463711">
    <w:abstractNumId w:val="4"/>
  </w:num>
  <w:num w:numId="4" w16cid:durableId="925959764">
    <w:abstractNumId w:val="10"/>
  </w:num>
  <w:num w:numId="5" w16cid:durableId="2002469363">
    <w:abstractNumId w:val="5"/>
  </w:num>
  <w:num w:numId="6" w16cid:durableId="271401288">
    <w:abstractNumId w:val="9"/>
  </w:num>
  <w:num w:numId="7" w16cid:durableId="554849922">
    <w:abstractNumId w:val="16"/>
  </w:num>
  <w:num w:numId="8" w16cid:durableId="456065696">
    <w:abstractNumId w:val="7"/>
  </w:num>
  <w:num w:numId="9" w16cid:durableId="2130659597">
    <w:abstractNumId w:val="14"/>
  </w:num>
  <w:num w:numId="10" w16cid:durableId="1876917916">
    <w:abstractNumId w:val="15"/>
  </w:num>
  <w:num w:numId="11" w16cid:durableId="224876570">
    <w:abstractNumId w:val="6"/>
  </w:num>
  <w:num w:numId="12" w16cid:durableId="1169177518">
    <w:abstractNumId w:val="0"/>
  </w:num>
  <w:num w:numId="13" w16cid:durableId="503982177">
    <w:abstractNumId w:val="13"/>
  </w:num>
  <w:num w:numId="14" w16cid:durableId="769856517">
    <w:abstractNumId w:val="2"/>
  </w:num>
  <w:num w:numId="15" w16cid:durableId="773792236">
    <w:abstractNumId w:val="12"/>
  </w:num>
  <w:num w:numId="16" w16cid:durableId="1146317514">
    <w:abstractNumId w:val="3"/>
  </w:num>
  <w:num w:numId="17" w16cid:durableId="898713283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EE7"/>
    <w:rsid w:val="000003DD"/>
    <w:rsid w:val="0000257C"/>
    <w:rsid w:val="00003169"/>
    <w:rsid w:val="00003320"/>
    <w:rsid w:val="00005737"/>
    <w:rsid w:val="00006D05"/>
    <w:rsid w:val="000074E0"/>
    <w:rsid w:val="00007625"/>
    <w:rsid w:val="000076F8"/>
    <w:rsid w:val="00011682"/>
    <w:rsid w:val="00011BC3"/>
    <w:rsid w:val="00012359"/>
    <w:rsid w:val="00015A59"/>
    <w:rsid w:val="00015D52"/>
    <w:rsid w:val="00015D77"/>
    <w:rsid w:val="00016440"/>
    <w:rsid w:val="00016590"/>
    <w:rsid w:val="000171A5"/>
    <w:rsid w:val="000173DE"/>
    <w:rsid w:val="0002050F"/>
    <w:rsid w:val="00020653"/>
    <w:rsid w:val="00020658"/>
    <w:rsid w:val="00022DCF"/>
    <w:rsid w:val="00023005"/>
    <w:rsid w:val="000235D7"/>
    <w:rsid w:val="00023CE3"/>
    <w:rsid w:val="00023D07"/>
    <w:rsid w:val="00024BDF"/>
    <w:rsid w:val="00030903"/>
    <w:rsid w:val="00032280"/>
    <w:rsid w:val="000329A9"/>
    <w:rsid w:val="00032AEF"/>
    <w:rsid w:val="00033BCE"/>
    <w:rsid w:val="0003436C"/>
    <w:rsid w:val="0003785E"/>
    <w:rsid w:val="00040C99"/>
    <w:rsid w:val="000411DE"/>
    <w:rsid w:val="000418CD"/>
    <w:rsid w:val="0004199F"/>
    <w:rsid w:val="00042311"/>
    <w:rsid w:val="00043B5E"/>
    <w:rsid w:val="0004489F"/>
    <w:rsid w:val="00044E21"/>
    <w:rsid w:val="000462C0"/>
    <w:rsid w:val="00046BDC"/>
    <w:rsid w:val="00047317"/>
    <w:rsid w:val="00047349"/>
    <w:rsid w:val="00047BB4"/>
    <w:rsid w:val="00050155"/>
    <w:rsid w:val="00050678"/>
    <w:rsid w:val="00051509"/>
    <w:rsid w:val="0005162C"/>
    <w:rsid w:val="00053BFD"/>
    <w:rsid w:val="0005442E"/>
    <w:rsid w:val="000546E0"/>
    <w:rsid w:val="000558EE"/>
    <w:rsid w:val="0005643A"/>
    <w:rsid w:val="00056C2E"/>
    <w:rsid w:val="000570E3"/>
    <w:rsid w:val="000574A9"/>
    <w:rsid w:val="00057AAA"/>
    <w:rsid w:val="0006062F"/>
    <w:rsid w:val="000607BC"/>
    <w:rsid w:val="000632FA"/>
    <w:rsid w:val="000637A9"/>
    <w:rsid w:val="0006549C"/>
    <w:rsid w:val="00067405"/>
    <w:rsid w:val="00067F71"/>
    <w:rsid w:val="0007036C"/>
    <w:rsid w:val="00070D5E"/>
    <w:rsid w:val="00071415"/>
    <w:rsid w:val="0007143F"/>
    <w:rsid w:val="00071CA9"/>
    <w:rsid w:val="0007206E"/>
    <w:rsid w:val="00073598"/>
    <w:rsid w:val="000736FA"/>
    <w:rsid w:val="00073FC3"/>
    <w:rsid w:val="0007564F"/>
    <w:rsid w:val="00075D5D"/>
    <w:rsid w:val="000768FF"/>
    <w:rsid w:val="00076D63"/>
    <w:rsid w:val="00076EF8"/>
    <w:rsid w:val="0007770C"/>
    <w:rsid w:val="00077C73"/>
    <w:rsid w:val="00081091"/>
    <w:rsid w:val="00083F25"/>
    <w:rsid w:val="000853AF"/>
    <w:rsid w:val="00085772"/>
    <w:rsid w:val="00085987"/>
    <w:rsid w:val="00086145"/>
    <w:rsid w:val="000861A5"/>
    <w:rsid w:val="00086DE5"/>
    <w:rsid w:val="00087597"/>
    <w:rsid w:val="00091584"/>
    <w:rsid w:val="000923B8"/>
    <w:rsid w:val="000923DB"/>
    <w:rsid w:val="00092C0A"/>
    <w:rsid w:val="0009346A"/>
    <w:rsid w:val="000A0173"/>
    <w:rsid w:val="000A08FC"/>
    <w:rsid w:val="000A09C3"/>
    <w:rsid w:val="000A12CE"/>
    <w:rsid w:val="000A16E3"/>
    <w:rsid w:val="000A1BE4"/>
    <w:rsid w:val="000A1CEB"/>
    <w:rsid w:val="000A1F7D"/>
    <w:rsid w:val="000A2AA1"/>
    <w:rsid w:val="000A2E15"/>
    <w:rsid w:val="000A3B82"/>
    <w:rsid w:val="000A4BFB"/>
    <w:rsid w:val="000A515D"/>
    <w:rsid w:val="000A5BA3"/>
    <w:rsid w:val="000A5E8D"/>
    <w:rsid w:val="000A63C1"/>
    <w:rsid w:val="000A72BB"/>
    <w:rsid w:val="000A7F64"/>
    <w:rsid w:val="000B0435"/>
    <w:rsid w:val="000B11A1"/>
    <w:rsid w:val="000B1993"/>
    <w:rsid w:val="000B1C75"/>
    <w:rsid w:val="000B2CF6"/>
    <w:rsid w:val="000B2EC3"/>
    <w:rsid w:val="000B3FFB"/>
    <w:rsid w:val="000B561F"/>
    <w:rsid w:val="000B5903"/>
    <w:rsid w:val="000B639D"/>
    <w:rsid w:val="000B63D2"/>
    <w:rsid w:val="000B6E48"/>
    <w:rsid w:val="000B721F"/>
    <w:rsid w:val="000B7EAF"/>
    <w:rsid w:val="000C2A1E"/>
    <w:rsid w:val="000C442D"/>
    <w:rsid w:val="000C4858"/>
    <w:rsid w:val="000C486B"/>
    <w:rsid w:val="000C53FC"/>
    <w:rsid w:val="000C66F9"/>
    <w:rsid w:val="000C6C37"/>
    <w:rsid w:val="000D0E3E"/>
    <w:rsid w:val="000D0ECE"/>
    <w:rsid w:val="000D1AC6"/>
    <w:rsid w:val="000D1C30"/>
    <w:rsid w:val="000D3CD6"/>
    <w:rsid w:val="000D45E0"/>
    <w:rsid w:val="000D53ED"/>
    <w:rsid w:val="000D597E"/>
    <w:rsid w:val="000D5E75"/>
    <w:rsid w:val="000D62C6"/>
    <w:rsid w:val="000D64F1"/>
    <w:rsid w:val="000D7D3F"/>
    <w:rsid w:val="000E0050"/>
    <w:rsid w:val="000E327F"/>
    <w:rsid w:val="000E3B13"/>
    <w:rsid w:val="000E3E2B"/>
    <w:rsid w:val="000E4C6E"/>
    <w:rsid w:val="000E4EBF"/>
    <w:rsid w:val="000E5E11"/>
    <w:rsid w:val="000E697B"/>
    <w:rsid w:val="000F0A10"/>
    <w:rsid w:val="000F0D1A"/>
    <w:rsid w:val="000F1B84"/>
    <w:rsid w:val="000F1F17"/>
    <w:rsid w:val="000F27E2"/>
    <w:rsid w:val="000F2B06"/>
    <w:rsid w:val="000F2C2A"/>
    <w:rsid w:val="000F33E1"/>
    <w:rsid w:val="000F3A1E"/>
    <w:rsid w:val="000F3ADA"/>
    <w:rsid w:val="000F4956"/>
    <w:rsid w:val="000F7226"/>
    <w:rsid w:val="000F7334"/>
    <w:rsid w:val="00101D19"/>
    <w:rsid w:val="00102068"/>
    <w:rsid w:val="00104363"/>
    <w:rsid w:val="00104513"/>
    <w:rsid w:val="00104999"/>
    <w:rsid w:val="00105221"/>
    <w:rsid w:val="001052AE"/>
    <w:rsid w:val="0010532F"/>
    <w:rsid w:val="00105D34"/>
    <w:rsid w:val="001079C2"/>
    <w:rsid w:val="00107A07"/>
    <w:rsid w:val="00110577"/>
    <w:rsid w:val="00110ED3"/>
    <w:rsid w:val="0011167E"/>
    <w:rsid w:val="0011178B"/>
    <w:rsid w:val="00111FB7"/>
    <w:rsid w:val="001128C8"/>
    <w:rsid w:val="001131C6"/>
    <w:rsid w:val="00113D68"/>
    <w:rsid w:val="001149F6"/>
    <w:rsid w:val="00114B51"/>
    <w:rsid w:val="0011518D"/>
    <w:rsid w:val="001151B5"/>
    <w:rsid w:val="00115455"/>
    <w:rsid w:val="00115F19"/>
    <w:rsid w:val="0011601F"/>
    <w:rsid w:val="00116039"/>
    <w:rsid w:val="00116112"/>
    <w:rsid w:val="0011623B"/>
    <w:rsid w:val="00116F49"/>
    <w:rsid w:val="00117425"/>
    <w:rsid w:val="00117DAD"/>
    <w:rsid w:val="00120FB4"/>
    <w:rsid w:val="00121408"/>
    <w:rsid w:val="0012144B"/>
    <w:rsid w:val="00122125"/>
    <w:rsid w:val="001223EC"/>
    <w:rsid w:val="00123103"/>
    <w:rsid w:val="0012322A"/>
    <w:rsid w:val="00124205"/>
    <w:rsid w:val="00125CD8"/>
    <w:rsid w:val="0012614B"/>
    <w:rsid w:val="00126A7C"/>
    <w:rsid w:val="00126BB8"/>
    <w:rsid w:val="001276F6"/>
    <w:rsid w:val="00127AD4"/>
    <w:rsid w:val="00127E37"/>
    <w:rsid w:val="00130C82"/>
    <w:rsid w:val="00131271"/>
    <w:rsid w:val="0013314D"/>
    <w:rsid w:val="001331A3"/>
    <w:rsid w:val="00133287"/>
    <w:rsid w:val="0013477A"/>
    <w:rsid w:val="00134DE9"/>
    <w:rsid w:val="001358DD"/>
    <w:rsid w:val="00135F01"/>
    <w:rsid w:val="0013732B"/>
    <w:rsid w:val="00137FD7"/>
    <w:rsid w:val="00140180"/>
    <w:rsid w:val="0014086E"/>
    <w:rsid w:val="00140F16"/>
    <w:rsid w:val="00141B42"/>
    <w:rsid w:val="00143058"/>
    <w:rsid w:val="00145276"/>
    <w:rsid w:val="0014537E"/>
    <w:rsid w:val="0014550B"/>
    <w:rsid w:val="00145B73"/>
    <w:rsid w:val="00145BD7"/>
    <w:rsid w:val="00146EE0"/>
    <w:rsid w:val="00146F34"/>
    <w:rsid w:val="001470CE"/>
    <w:rsid w:val="00147112"/>
    <w:rsid w:val="001472DE"/>
    <w:rsid w:val="00147596"/>
    <w:rsid w:val="00151F84"/>
    <w:rsid w:val="001521DC"/>
    <w:rsid w:val="0015262A"/>
    <w:rsid w:val="001528DF"/>
    <w:rsid w:val="001536AA"/>
    <w:rsid w:val="00153886"/>
    <w:rsid w:val="001563FE"/>
    <w:rsid w:val="00156905"/>
    <w:rsid w:val="001575B0"/>
    <w:rsid w:val="00157FA4"/>
    <w:rsid w:val="0016061D"/>
    <w:rsid w:val="00161AF9"/>
    <w:rsid w:val="00161E85"/>
    <w:rsid w:val="00162296"/>
    <w:rsid w:val="0016280E"/>
    <w:rsid w:val="00162DC3"/>
    <w:rsid w:val="00163CFC"/>
    <w:rsid w:val="00164C8A"/>
    <w:rsid w:val="001654EB"/>
    <w:rsid w:val="00165618"/>
    <w:rsid w:val="00165887"/>
    <w:rsid w:val="00165945"/>
    <w:rsid w:val="001702AA"/>
    <w:rsid w:val="00170A3D"/>
    <w:rsid w:val="001720E7"/>
    <w:rsid w:val="00172357"/>
    <w:rsid w:val="00172437"/>
    <w:rsid w:val="00172A00"/>
    <w:rsid w:val="00172A1E"/>
    <w:rsid w:val="0017325C"/>
    <w:rsid w:val="001733B1"/>
    <w:rsid w:val="00173C1E"/>
    <w:rsid w:val="001743D1"/>
    <w:rsid w:val="00174B2E"/>
    <w:rsid w:val="001752D2"/>
    <w:rsid w:val="00175A0D"/>
    <w:rsid w:val="00175AE3"/>
    <w:rsid w:val="00175D7C"/>
    <w:rsid w:val="00176203"/>
    <w:rsid w:val="0017660F"/>
    <w:rsid w:val="00176EF4"/>
    <w:rsid w:val="001773FA"/>
    <w:rsid w:val="0017761D"/>
    <w:rsid w:val="00177AF5"/>
    <w:rsid w:val="00177CCB"/>
    <w:rsid w:val="00181643"/>
    <w:rsid w:val="00182B05"/>
    <w:rsid w:val="001837D9"/>
    <w:rsid w:val="00185A58"/>
    <w:rsid w:val="00186094"/>
    <w:rsid w:val="001868FF"/>
    <w:rsid w:val="0019030B"/>
    <w:rsid w:val="001910FE"/>
    <w:rsid w:val="001912CA"/>
    <w:rsid w:val="00191E48"/>
    <w:rsid w:val="0019251E"/>
    <w:rsid w:val="001942DB"/>
    <w:rsid w:val="0019525A"/>
    <w:rsid w:val="0019669F"/>
    <w:rsid w:val="00197C21"/>
    <w:rsid w:val="001A0489"/>
    <w:rsid w:val="001A080D"/>
    <w:rsid w:val="001A0A49"/>
    <w:rsid w:val="001A0BF7"/>
    <w:rsid w:val="001A11A0"/>
    <w:rsid w:val="001A1E65"/>
    <w:rsid w:val="001A2079"/>
    <w:rsid w:val="001A229E"/>
    <w:rsid w:val="001A25C6"/>
    <w:rsid w:val="001A4D5E"/>
    <w:rsid w:val="001A5096"/>
    <w:rsid w:val="001A66D8"/>
    <w:rsid w:val="001A6B67"/>
    <w:rsid w:val="001B1312"/>
    <w:rsid w:val="001B1631"/>
    <w:rsid w:val="001B1C52"/>
    <w:rsid w:val="001B27F0"/>
    <w:rsid w:val="001B2E26"/>
    <w:rsid w:val="001B2FC9"/>
    <w:rsid w:val="001B4791"/>
    <w:rsid w:val="001B76BF"/>
    <w:rsid w:val="001B7D9D"/>
    <w:rsid w:val="001C09A7"/>
    <w:rsid w:val="001C2731"/>
    <w:rsid w:val="001C2F66"/>
    <w:rsid w:val="001C431E"/>
    <w:rsid w:val="001C45D6"/>
    <w:rsid w:val="001C488A"/>
    <w:rsid w:val="001C5A0A"/>
    <w:rsid w:val="001C62B6"/>
    <w:rsid w:val="001C6356"/>
    <w:rsid w:val="001C7045"/>
    <w:rsid w:val="001C71F0"/>
    <w:rsid w:val="001C736F"/>
    <w:rsid w:val="001C76C3"/>
    <w:rsid w:val="001C7F2B"/>
    <w:rsid w:val="001D1796"/>
    <w:rsid w:val="001D1B46"/>
    <w:rsid w:val="001D2C9B"/>
    <w:rsid w:val="001D3035"/>
    <w:rsid w:val="001D3525"/>
    <w:rsid w:val="001D4067"/>
    <w:rsid w:val="001D4C88"/>
    <w:rsid w:val="001D4D34"/>
    <w:rsid w:val="001D63B2"/>
    <w:rsid w:val="001D64CA"/>
    <w:rsid w:val="001D727F"/>
    <w:rsid w:val="001E1AFA"/>
    <w:rsid w:val="001E2DDC"/>
    <w:rsid w:val="001E3FFA"/>
    <w:rsid w:val="001E40DE"/>
    <w:rsid w:val="001E5807"/>
    <w:rsid w:val="001E5813"/>
    <w:rsid w:val="001E7868"/>
    <w:rsid w:val="001E7A99"/>
    <w:rsid w:val="001F02FC"/>
    <w:rsid w:val="001F03AA"/>
    <w:rsid w:val="001F0664"/>
    <w:rsid w:val="001F0FA6"/>
    <w:rsid w:val="001F15E0"/>
    <w:rsid w:val="001F2D31"/>
    <w:rsid w:val="001F314C"/>
    <w:rsid w:val="001F31F3"/>
    <w:rsid w:val="001F34A4"/>
    <w:rsid w:val="001F4CCC"/>
    <w:rsid w:val="001F5C24"/>
    <w:rsid w:val="001F6497"/>
    <w:rsid w:val="001F76C6"/>
    <w:rsid w:val="001F7730"/>
    <w:rsid w:val="001F796E"/>
    <w:rsid w:val="0020056F"/>
    <w:rsid w:val="00200671"/>
    <w:rsid w:val="00201AA0"/>
    <w:rsid w:val="0020339D"/>
    <w:rsid w:val="0020470E"/>
    <w:rsid w:val="00204973"/>
    <w:rsid w:val="002052E3"/>
    <w:rsid w:val="00205722"/>
    <w:rsid w:val="00206357"/>
    <w:rsid w:val="00206B43"/>
    <w:rsid w:val="002078D5"/>
    <w:rsid w:val="00207C5C"/>
    <w:rsid w:val="002105E1"/>
    <w:rsid w:val="00210CAA"/>
    <w:rsid w:val="00211174"/>
    <w:rsid w:val="0021146C"/>
    <w:rsid w:val="00211CA6"/>
    <w:rsid w:val="00214107"/>
    <w:rsid w:val="0021629E"/>
    <w:rsid w:val="0021635A"/>
    <w:rsid w:val="0022167C"/>
    <w:rsid w:val="00221A81"/>
    <w:rsid w:val="00222497"/>
    <w:rsid w:val="00222E45"/>
    <w:rsid w:val="00223542"/>
    <w:rsid w:val="002235A8"/>
    <w:rsid w:val="00224B36"/>
    <w:rsid w:val="00225FFC"/>
    <w:rsid w:val="00226ABE"/>
    <w:rsid w:val="00227AE1"/>
    <w:rsid w:val="00230660"/>
    <w:rsid w:val="002306AA"/>
    <w:rsid w:val="00230A47"/>
    <w:rsid w:val="00231138"/>
    <w:rsid w:val="0023116B"/>
    <w:rsid w:val="002316EC"/>
    <w:rsid w:val="00232467"/>
    <w:rsid w:val="002324CD"/>
    <w:rsid w:val="00232E8A"/>
    <w:rsid w:val="00232EFC"/>
    <w:rsid w:val="00233213"/>
    <w:rsid w:val="00233870"/>
    <w:rsid w:val="00233BAB"/>
    <w:rsid w:val="00234B0B"/>
    <w:rsid w:val="00235C10"/>
    <w:rsid w:val="00235CDF"/>
    <w:rsid w:val="00237296"/>
    <w:rsid w:val="00237B35"/>
    <w:rsid w:val="002405FE"/>
    <w:rsid w:val="002413AC"/>
    <w:rsid w:val="00241598"/>
    <w:rsid w:val="00242529"/>
    <w:rsid w:val="00242565"/>
    <w:rsid w:val="00243024"/>
    <w:rsid w:val="002434F9"/>
    <w:rsid w:val="0024398D"/>
    <w:rsid w:val="002441CD"/>
    <w:rsid w:val="0024510F"/>
    <w:rsid w:val="00247524"/>
    <w:rsid w:val="002508E3"/>
    <w:rsid w:val="002522F8"/>
    <w:rsid w:val="00252505"/>
    <w:rsid w:val="00252956"/>
    <w:rsid w:val="002539E3"/>
    <w:rsid w:val="00253E41"/>
    <w:rsid w:val="0025640D"/>
    <w:rsid w:val="002567F2"/>
    <w:rsid w:val="00256A59"/>
    <w:rsid w:val="0025713B"/>
    <w:rsid w:val="0025737C"/>
    <w:rsid w:val="002574F1"/>
    <w:rsid w:val="00260CBC"/>
    <w:rsid w:val="002612C9"/>
    <w:rsid w:val="0026160F"/>
    <w:rsid w:val="00261821"/>
    <w:rsid w:val="00262762"/>
    <w:rsid w:val="00262D1C"/>
    <w:rsid w:val="0026362A"/>
    <w:rsid w:val="00265DBD"/>
    <w:rsid w:val="002666B1"/>
    <w:rsid w:val="00267171"/>
    <w:rsid w:val="00270375"/>
    <w:rsid w:val="002704D1"/>
    <w:rsid w:val="0027058A"/>
    <w:rsid w:val="00270600"/>
    <w:rsid w:val="00270ECB"/>
    <w:rsid w:val="002710EE"/>
    <w:rsid w:val="0027187D"/>
    <w:rsid w:val="00271EBA"/>
    <w:rsid w:val="00271F73"/>
    <w:rsid w:val="002724D7"/>
    <w:rsid w:val="00273176"/>
    <w:rsid w:val="00273338"/>
    <w:rsid w:val="002733F7"/>
    <w:rsid w:val="00274841"/>
    <w:rsid w:val="002776E3"/>
    <w:rsid w:val="0027797B"/>
    <w:rsid w:val="00277C93"/>
    <w:rsid w:val="002800E2"/>
    <w:rsid w:val="00282466"/>
    <w:rsid w:val="0028266B"/>
    <w:rsid w:val="002835B5"/>
    <w:rsid w:val="00283669"/>
    <w:rsid w:val="00283B5D"/>
    <w:rsid w:val="00283DBC"/>
    <w:rsid w:val="00284424"/>
    <w:rsid w:val="00284CDF"/>
    <w:rsid w:val="00284F1B"/>
    <w:rsid w:val="00285D0F"/>
    <w:rsid w:val="0028618A"/>
    <w:rsid w:val="00286596"/>
    <w:rsid w:val="002875E8"/>
    <w:rsid w:val="0029059E"/>
    <w:rsid w:val="0029081F"/>
    <w:rsid w:val="00290B59"/>
    <w:rsid w:val="002921E7"/>
    <w:rsid w:val="0029266A"/>
    <w:rsid w:val="00292F6D"/>
    <w:rsid w:val="002938BB"/>
    <w:rsid w:val="00293DF2"/>
    <w:rsid w:val="002941C3"/>
    <w:rsid w:val="00294227"/>
    <w:rsid w:val="002946F2"/>
    <w:rsid w:val="002947B9"/>
    <w:rsid w:val="00295116"/>
    <w:rsid w:val="002A0D38"/>
    <w:rsid w:val="002A2345"/>
    <w:rsid w:val="002A25D4"/>
    <w:rsid w:val="002A2FA4"/>
    <w:rsid w:val="002A31C4"/>
    <w:rsid w:val="002A4212"/>
    <w:rsid w:val="002A4A6B"/>
    <w:rsid w:val="002A5681"/>
    <w:rsid w:val="002A60D3"/>
    <w:rsid w:val="002A6444"/>
    <w:rsid w:val="002A6539"/>
    <w:rsid w:val="002A6626"/>
    <w:rsid w:val="002B0EF9"/>
    <w:rsid w:val="002B10D0"/>
    <w:rsid w:val="002B236B"/>
    <w:rsid w:val="002B3D5C"/>
    <w:rsid w:val="002B4B81"/>
    <w:rsid w:val="002B4CD0"/>
    <w:rsid w:val="002B5081"/>
    <w:rsid w:val="002B5C04"/>
    <w:rsid w:val="002C0068"/>
    <w:rsid w:val="002C0A9D"/>
    <w:rsid w:val="002C0D67"/>
    <w:rsid w:val="002C0E6B"/>
    <w:rsid w:val="002C1093"/>
    <w:rsid w:val="002C1B48"/>
    <w:rsid w:val="002C21B3"/>
    <w:rsid w:val="002C3AB4"/>
    <w:rsid w:val="002C451D"/>
    <w:rsid w:val="002C45F8"/>
    <w:rsid w:val="002C692B"/>
    <w:rsid w:val="002C6B11"/>
    <w:rsid w:val="002C6DB4"/>
    <w:rsid w:val="002D0320"/>
    <w:rsid w:val="002D0D3F"/>
    <w:rsid w:val="002D13B0"/>
    <w:rsid w:val="002D237B"/>
    <w:rsid w:val="002D2760"/>
    <w:rsid w:val="002D371C"/>
    <w:rsid w:val="002D3FA1"/>
    <w:rsid w:val="002D4A0D"/>
    <w:rsid w:val="002D679C"/>
    <w:rsid w:val="002D710E"/>
    <w:rsid w:val="002D77D9"/>
    <w:rsid w:val="002D7A14"/>
    <w:rsid w:val="002E0520"/>
    <w:rsid w:val="002E09D4"/>
    <w:rsid w:val="002E1EC7"/>
    <w:rsid w:val="002E2263"/>
    <w:rsid w:val="002E2664"/>
    <w:rsid w:val="002E3896"/>
    <w:rsid w:val="002E58A8"/>
    <w:rsid w:val="002E7E9A"/>
    <w:rsid w:val="002E7F66"/>
    <w:rsid w:val="002F0981"/>
    <w:rsid w:val="002F1C56"/>
    <w:rsid w:val="002F2B9E"/>
    <w:rsid w:val="002F2C1C"/>
    <w:rsid w:val="002F4255"/>
    <w:rsid w:val="002F4319"/>
    <w:rsid w:val="002F61A7"/>
    <w:rsid w:val="00300600"/>
    <w:rsid w:val="00300D7D"/>
    <w:rsid w:val="00300E37"/>
    <w:rsid w:val="0030215F"/>
    <w:rsid w:val="00302166"/>
    <w:rsid w:val="00302A10"/>
    <w:rsid w:val="00302CFF"/>
    <w:rsid w:val="003034BC"/>
    <w:rsid w:val="00303AB5"/>
    <w:rsid w:val="00303DD3"/>
    <w:rsid w:val="00307567"/>
    <w:rsid w:val="00310007"/>
    <w:rsid w:val="003102A9"/>
    <w:rsid w:val="00311A62"/>
    <w:rsid w:val="00311B17"/>
    <w:rsid w:val="00314148"/>
    <w:rsid w:val="003144A9"/>
    <w:rsid w:val="003144F6"/>
    <w:rsid w:val="00315343"/>
    <w:rsid w:val="00315552"/>
    <w:rsid w:val="00317DAD"/>
    <w:rsid w:val="00321647"/>
    <w:rsid w:val="003217A6"/>
    <w:rsid w:val="00321B9E"/>
    <w:rsid w:val="00322BC7"/>
    <w:rsid w:val="00322F5C"/>
    <w:rsid w:val="003246C0"/>
    <w:rsid w:val="0032479C"/>
    <w:rsid w:val="003247BA"/>
    <w:rsid w:val="00324814"/>
    <w:rsid w:val="00324A60"/>
    <w:rsid w:val="003258C4"/>
    <w:rsid w:val="0032667E"/>
    <w:rsid w:val="00326E8F"/>
    <w:rsid w:val="00326FB7"/>
    <w:rsid w:val="00327547"/>
    <w:rsid w:val="00330303"/>
    <w:rsid w:val="0033071B"/>
    <w:rsid w:val="00333969"/>
    <w:rsid w:val="00334199"/>
    <w:rsid w:val="00334884"/>
    <w:rsid w:val="00335176"/>
    <w:rsid w:val="0033522D"/>
    <w:rsid w:val="003355B1"/>
    <w:rsid w:val="00335D20"/>
    <w:rsid w:val="0033604F"/>
    <w:rsid w:val="00336C8A"/>
    <w:rsid w:val="003377B3"/>
    <w:rsid w:val="0034009A"/>
    <w:rsid w:val="0034114E"/>
    <w:rsid w:val="00341A83"/>
    <w:rsid w:val="00341C93"/>
    <w:rsid w:val="0034289A"/>
    <w:rsid w:val="00343BCA"/>
    <w:rsid w:val="00344310"/>
    <w:rsid w:val="00345BD7"/>
    <w:rsid w:val="00346C3F"/>
    <w:rsid w:val="003504CB"/>
    <w:rsid w:val="00351369"/>
    <w:rsid w:val="0035365F"/>
    <w:rsid w:val="00353E64"/>
    <w:rsid w:val="003542ED"/>
    <w:rsid w:val="0035450D"/>
    <w:rsid w:val="00355019"/>
    <w:rsid w:val="0035522A"/>
    <w:rsid w:val="00356B53"/>
    <w:rsid w:val="00357428"/>
    <w:rsid w:val="003615AC"/>
    <w:rsid w:val="00361A43"/>
    <w:rsid w:val="00362AE8"/>
    <w:rsid w:val="00363BA2"/>
    <w:rsid w:val="00363E4A"/>
    <w:rsid w:val="003640FF"/>
    <w:rsid w:val="003646D3"/>
    <w:rsid w:val="003647CD"/>
    <w:rsid w:val="003658E3"/>
    <w:rsid w:val="00365CDE"/>
    <w:rsid w:val="00367779"/>
    <w:rsid w:val="0037043A"/>
    <w:rsid w:val="00371458"/>
    <w:rsid w:val="003723BB"/>
    <w:rsid w:val="00372D55"/>
    <w:rsid w:val="00372E62"/>
    <w:rsid w:val="00373320"/>
    <w:rsid w:val="00373693"/>
    <w:rsid w:val="003765C0"/>
    <w:rsid w:val="00377296"/>
    <w:rsid w:val="00380069"/>
    <w:rsid w:val="003813E5"/>
    <w:rsid w:val="00384A50"/>
    <w:rsid w:val="003853BD"/>
    <w:rsid w:val="00385DED"/>
    <w:rsid w:val="003879C7"/>
    <w:rsid w:val="003904C4"/>
    <w:rsid w:val="00390570"/>
    <w:rsid w:val="0039301F"/>
    <w:rsid w:val="00393F65"/>
    <w:rsid w:val="00395425"/>
    <w:rsid w:val="00395AA3"/>
    <w:rsid w:val="00395BCE"/>
    <w:rsid w:val="0039620D"/>
    <w:rsid w:val="0039644F"/>
    <w:rsid w:val="00396660"/>
    <w:rsid w:val="00397014"/>
    <w:rsid w:val="003970E0"/>
    <w:rsid w:val="00397E7C"/>
    <w:rsid w:val="003A0549"/>
    <w:rsid w:val="003A07B3"/>
    <w:rsid w:val="003A143D"/>
    <w:rsid w:val="003A23D3"/>
    <w:rsid w:val="003A3873"/>
    <w:rsid w:val="003A4370"/>
    <w:rsid w:val="003A491C"/>
    <w:rsid w:val="003A5579"/>
    <w:rsid w:val="003A6231"/>
    <w:rsid w:val="003A6A7F"/>
    <w:rsid w:val="003A7008"/>
    <w:rsid w:val="003B0216"/>
    <w:rsid w:val="003B07F3"/>
    <w:rsid w:val="003B2280"/>
    <w:rsid w:val="003B2476"/>
    <w:rsid w:val="003B4BB3"/>
    <w:rsid w:val="003B4CEA"/>
    <w:rsid w:val="003B4DC4"/>
    <w:rsid w:val="003B53E2"/>
    <w:rsid w:val="003B5E3E"/>
    <w:rsid w:val="003B6153"/>
    <w:rsid w:val="003B6BAB"/>
    <w:rsid w:val="003B727D"/>
    <w:rsid w:val="003B7690"/>
    <w:rsid w:val="003B790D"/>
    <w:rsid w:val="003C1838"/>
    <w:rsid w:val="003C1BBE"/>
    <w:rsid w:val="003C220A"/>
    <w:rsid w:val="003C25B1"/>
    <w:rsid w:val="003C2D04"/>
    <w:rsid w:val="003C3336"/>
    <w:rsid w:val="003C3ADA"/>
    <w:rsid w:val="003C4169"/>
    <w:rsid w:val="003C4C71"/>
    <w:rsid w:val="003C520D"/>
    <w:rsid w:val="003C6CE2"/>
    <w:rsid w:val="003C7396"/>
    <w:rsid w:val="003C7654"/>
    <w:rsid w:val="003C771C"/>
    <w:rsid w:val="003C7DC4"/>
    <w:rsid w:val="003D0F33"/>
    <w:rsid w:val="003D1CDE"/>
    <w:rsid w:val="003D22C6"/>
    <w:rsid w:val="003D302C"/>
    <w:rsid w:val="003D3D75"/>
    <w:rsid w:val="003D4995"/>
    <w:rsid w:val="003D4AAD"/>
    <w:rsid w:val="003D51B9"/>
    <w:rsid w:val="003D73F6"/>
    <w:rsid w:val="003E0293"/>
    <w:rsid w:val="003E21E3"/>
    <w:rsid w:val="003E3426"/>
    <w:rsid w:val="003E3CA0"/>
    <w:rsid w:val="003E4754"/>
    <w:rsid w:val="003E4BA0"/>
    <w:rsid w:val="003E4E19"/>
    <w:rsid w:val="003E562B"/>
    <w:rsid w:val="003E5C47"/>
    <w:rsid w:val="003E7801"/>
    <w:rsid w:val="003E7B1F"/>
    <w:rsid w:val="003F063C"/>
    <w:rsid w:val="003F0D74"/>
    <w:rsid w:val="003F1185"/>
    <w:rsid w:val="003F3219"/>
    <w:rsid w:val="003F40A5"/>
    <w:rsid w:val="003F4629"/>
    <w:rsid w:val="003F47A5"/>
    <w:rsid w:val="003F56E4"/>
    <w:rsid w:val="003F5B6E"/>
    <w:rsid w:val="003F5BB1"/>
    <w:rsid w:val="003F7A19"/>
    <w:rsid w:val="0040083E"/>
    <w:rsid w:val="00402F37"/>
    <w:rsid w:val="004034A1"/>
    <w:rsid w:val="004051F9"/>
    <w:rsid w:val="00405A51"/>
    <w:rsid w:val="00406E13"/>
    <w:rsid w:val="00406F4E"/>
    <w:rsid w:val="00407DB4"/>
    <w:rsid w:val="00410C19"/>
    <w:rsid w:val="004114AB"/>
    <w:rsid w:val="00411A88"/>
    <w:rsid w:val="00412A3B"/>
    <w:rsid w:val="00412B10"/>
    <w:rsid w:val="00413357"/>
    <w:rsid w:val="00413F6E"/>
    <w:rsid w:val="004143B7"/>
    <w:rsid w:val="00417466"/>
    <w:rsid w:val="004174A9"/>
    <w:rsid w:val="00420193"/>
    <w:rsid w:val="004209F0"/>
    <w:rsid w:val="00420B8E"/>
    <w:rsid w:val="004216D2"/>
    <w:rsid w:val="00422FC3"/>
    <w:rsid w:val="004233BB"/>
    <w:rsid w:val="0042342D"/>
    <w:rsid w:val="00426F75"/>
    <w:rsid w:val="00427B14"/>
    <w:rsid w:val="00430D1E"/>
    <w:rsid w:val="00430DB7"/>
    <w:rsid w:val="004312EE"/>
    <w:rsid w:val="00431BF8"/>
    <w:rsid w:val="00431E51"/>
    <w:rsid w:val="00432428"/>
    <w:rsid w:val="00432F20"/>
    <w:rsid w:val="00433A40"/>
    <w:rsid w:val="0043478D"/>
    <w:rsid w:val="00434817"/>
    <w:rsid w:val="00434DC9"/>
    <w:rsid w:val="00435239"/>
    <w:rsid w:val="00435EF1"/>
    <w:rsid w:val="004360C6"/>
    <w:rsid w:val="00437159"/>
    <w:rsid w:val="004405C8"/>
    <w:rsid w:val="00440EB0"/>
    <w:rsid w:val="00441F60"/>
    <w:rsid w:val="004421E5"/>
    <w:rsid w:val="00446CAF"/>
    <w:rsid w:val="0044736C"/>
    <w:rsid w:val="004520EA"/>
    <w:rsid w:val="004532CD"/>
    <w:rsid w:val="00453614"/>
    <w:rsid w:val="0045411D"/>
    <w:rsid w:val="0045436F"/>
    <w:rsid w:val="0045456E"/>
    <w:rsid w:val="00454AB4"/>
    <w:rsid w:val="00455066"/>
    <w:rsid w:val="00455599"/>
    <w:rsid w:val="004564B3"/>
    <w:rsid w:val="004572FC"/>
    <w:rsid w:val="004574C5"/>
    <w:rsid w:val="00457625"/>
    <w:rsid w:val="0045777B"/>
    <w:rsid w:val="00457ABC"/>
    <w:rsid w:val="00457E06"/>
    <w:rsid w:val="004603ED"/>
    <w:rsid w:val="00462938"/>
    <w:rsid w:val="00462F36"/>
    <w:rsid w:val="004638DA"/>
    <w:rsid w:val="00464611"/>
    <w:rsid w:val="00464ACC"/>
    <w:rsid w:val="00464CCD"/>
    <w:rsid w:val="004652CD"/>
    <w:rsid w:val="0046662C"/>
    <w:rsid w:val="004668F8"/>
    <w:rsid w:val="00466D6B"/>
    <w:rsid w:val="00467280"/>
    <w:rsid w:val="00467405"/>
    <w:rsid w:val="00467906"/>
    <w:rsid w:val="00470BAF"/>
    <w:rsid w:val="00472EA3"/>
    <w:rsid w:val="004739F5"/>
    <w:rsid w:val="0047410E"/>
    <w:rsid w:val="00474269"/>
    <w:rsid w:val="004743F2"/>
    <w:rsid w:val="004746D6"/>
    <w:rsid w:val="00474F4B"/>
    <w:rsid w:val="004753D4"/>
    <w:rsid w:val="0047589D"/>
    <w:rsid w:val="00476615"/>
    <w:rsid w:val="00476C80"/>
    <w:rsid w:val="00476CF8"/>
    <w:rsid w:val="0047791D"/>
    <w:rsid w:val="0048177D"/>
    <w:rsid w:val="0048181C"/>
    <w:rsid w:val="00481BAB"/>
    <w:rsid w:val="00481C78"/>
    <w:rsid w:val="00481D63"/>
    <w:rsid w:val="00482A2B"/>
    <w:rsid w:val="00482B76"/>
    <w:rsid w:val="00482BD5"/>
    <w:rsid w:val="00483864"/>
    <w:rsid w:val="00483E67"/>
    <w:rsid w:val="00486099"/>
    <w:rsid w:val="00486271"/>
    <w:rsid w:val="00487A8E"/>
    <w:rsid w:val="004914EA"/>
    <w:rsid w:val="00491556"/>
    <w:rsid w:val="00491D94"/>
    <w:rsid w:val="0049398E"/>
    <w:rsid w:val="00493DB4"/>
    <w:rsid w:val="00494443"/>
    <w:rsid w:val="0049567C"/>
    <w:rsid w:val="004958E6"/>
    <w:rsid w:val="004961B9"/>
    <w:rsid w:val="004968D8"/>
    <w:rsid w:val="00497A10"/>
    <w:rsid w:val="004A009F"/>
    <w:rsid w:val="004A1470"/>
    <w:rsid w:val="004A1653"/>
    <w:rsid w:val="004A2850"/>
    <w:rsid w:val="004A28E7"/>
    <w:rsid w:val="004A2ADA"/>
    <w:rsid w:val="004A363A"/>
    <w:rsid w:val="004A48AE"/>
    <w:rsid w:val="004A4CC6"/>
    <w:rsid w:val="004A5728"/>
    <w:rsid w:val="004A5F28"/>
    <w:rsid w:val="004A6575"/>
    <w:rsid w:val="004A74A5"/>
    <w:rsid w:val="004A7919"/>
    <w:rsid w:val="004B0897"/>
    <w:rsid w:val="004B0B0A"/>
    <w:rsid w:val="004B0B63"/>
    <w:rsid w:val="004B130D"/>
    <w:rsid w:val="004B1352"/>
    <w:rsid w:val="004B1A50"/>
    <w:rsid w:val="004B235A"/>
    <w:rsid w:val="004B25C7"/>
    <w:rsid w:val="004B2961"/>
    <w:rsid w:val="004B3976"/>
    <w:rsid w:val="004B3979"/>
    <w:rsid w:val="004B3D65"/>
    <w:rsid w:val="004B4052"/>
    <w:rsid w:val="004B4A25"/>
    <w:rsid w:val="004B5969"/>
    <w:rsid w:val="004B5B3F"/>
    <w:rsid w:val="004B7118"/>
    <w:rsid w:val="004B7DCB"/>
    <w:rsid w:val="004C1825"/>
    <w:rsid w:val="004C201F"/>
    <w:rsid w:val="004C4307"/>
    <w:rsid w:val="004C580F"/>
    <w:rsid w:val="004C6ADD"/>
    <w:rsid w:val="004C6C99"/>
    <w:rsid w:val="004C6E7F"/>
    <w:rsid w:val="004C6FFE"/>
    <w:rsid w:val="004C7D85"/>
    <w:rsid w:val="004C7E8F"/>
    <w:rsid w:val="004D11A1"/>
    <w:rsid w:val="004D1CB7"/>
    <w:rsid w:val="004D28B2"/>
    <w:rsid w:val="004D29FE"/>
    <w:rsid w:val="004D2F31"/>
    <w:rsid w:val="004D2FE4"/>
    <w:rsid w:val="004D43D0"/>
    <w:rsid w:val="004D4BCA"/>
    <w:rsid w:val="004D4F36"/>
    <w:rsid w:val="004D50D1"/>
    <w:rsid w:val="004D712B"/>
    <w:rsid w:val="004D72B1"/>
    <w:rsid w:val="004E065A"/>
    <w:rsid w:val="004E0932"/>
    <w:rsid w:val="004E0C9C"/>
    <w:rsid w:val="004E1E76"/>
    <w:rsid w:val="004E23BA"/>
    <w:rsid w:val="004E23E9"/>
    <w:rsid w:val="004E263E"/>
    <w:rsid w:val="004E2FC5"/>
    <w:rsid w:val="004E5785"/>
    <w:rsid w:val="004E58D8"/>
    <w:rsid w:val="004E5A0C"/>
    <w:rsid w:val="004E606B"/>
    <w:rsid w:val="004E733D"/>
    <w:rsid w:val="004E74FC"/>
    <w:rsid w:val="004F1600"/>
    <w:rsid w:val="004F3392"/>
    <w:rsid w:val="004F41AB"/>
    <w:rsid w:val="004F4915"/>
    <w:rsid w:val="004F5A2F"/>
    <w:rsid w:val="004F5BC6"/>
    <w:rsid w:val="004F6266"/>
    <w:rsid w:val="004F6BF7"/>
    <w:rsid w:val="004F74E6"/>
    <w:rsid w:val="004F7973"/>
    <w:rsid w:val="004F7ABA"/>
    <w:rsid w:val="0050029F"/>
    <w:rsid w:val="0050082E"/>
    <w:rsid w:val="00500A12"/>
    <w:rsid w:val="005017F3"/>
    <w:rsid w:val="00501FE7"/>
    <w:rsid w:val="00504358"/>
    <w:rsid w:val="00507B3E"/>
    <w:rsid w:val="0051037C"/>
    <w:rsid w:val="0051066C"/>
    <w:rsid w:val="00510CE5"/>
    <w:rsid w:val="00510D6E"/>
    <w:rsid w:val="00511CED"/>
    <w:rsid w:val="00513B27"/>
    <w:rsid w:val="00513E0B"/>
    <w:rsid w:val="00514571"/>
    <w:rsid w:val="005152BA"/>
    <w:rsid w:val="00515E45"/>
    <w:rsid w:val="0051646C"/>
    <w:rsid w:val="00520074"/>
    <w:rsid w:val="00520153"/>
    <w:rsid w:val="0052070B"/>
    <w:rsid w:val="00523848"/>
    <w:rsid w:val="00523B9A"/>
    <w:rsid w:val="00524375"/>
    <w:rsid w:val="00524389"/>
    <w:rsid w:val="005245D2"/>
    <w:rsid w:val="00524A15"/>
    <w:rsid w:val="00525ABC"/>
    <w:rsid w:val="005262CE"/>
    <w:rsid w:val="00526BF3"/>
    <w:rsid w:val="00526F03"/>
    <w:rsid w:val="0053018A"/>
    <w:rsid w:val="005311F4"/>
    <w:rsid w:val="00531275"/>
    <w:rsid w:val="005313C2"/>
    <w:rsid w:val="005316FE"/>
    <w:rsid w:val="00532FBC"/>
    <w:rsid w:val="005332F0"/>
    <w:rsid w:val="00533519"/>
    <w:rsid w:val="0053371B"/>
    <w:rsid w:val="0053438A"/>
    <w:rsid w:val="00535F5F"/>
    <w:rsid w:val="0053629C"/>
    <w:rsid w:val="00540159"/>
    <w:rsid w:val="0054044E"/>
    <w:rsid w:val="0054128F"/>
    <w:rsid w:val="0054251E"/>
    <w:rsid w:val="00542634"/>
    <w:rsid w:val="00542678"/>
    <w:rsid w:val="00542B33"/>
    <w:rsid w:val="00543A3E"/>
    <w:rsid w:val="00544B95"/>
    <w:rsid w:val="005457D2"/>
    <w:rsid w:val="00545F8A"/>
    <w:rsid w:val="00546A65"/>
    <w:rsid w:val="005478E4"/>
    <w:rsid w:val="0055005C"/>
    <w:rsid w:val="00550356"/>
    <w:rsid w:val="00551AF3"/>
    <w:rsid w:val="005524C3"/>
    <w:rsid w:val="005524FF"/>
    <w:rsid w:val="00552BD4"/>
    <w:rsid w:val="00553557"/>
    <w:rsid w:val="00553A56"/>
    <w:rsid w:val="00553DE9"/>
    <w:rsid w:val="00553EBA"/>
    <w:rsid w:val="00554A18"/>
    <w:rsid w:val="00554C58"/>
    <w:rsid w:val="00555475"/>
    <w:rsid w:val="005560CD"/>
    <w:rsid w:val="005567B6"/>
    <w:rsid w:val="00556FCD"/>
    <w:rsid w:val="005606F0"/>
    <w:rsid w:val="005609FD"/>
    <w:rsid w:val="00560A09"/>
    <w:rsid w:val="00561E00"/>
    <w:rsid w:val="00561E31"/>
    <w:rsid w:val="0056239B"/>
    <w:rsid w:val="00562DA4"/>
    <w:rsid w:val="005644B2"/>
    <w:rsid w:val="00564AD3"/>
    <w:rsid w:val="005657B6"/>
    <w:rsid w:val="0056672A"/>
    <w:rsid w:val="00567A98"/>
    <w:rsid w:val="005705E8"/>
    <w:rsid w:val="00570CD6"/>
    <w:rsid w:val="005721B6"/>
    <w:rsid w:val="005726B7"/>
    <w:rsid w:val="00572DE4"/>
    <w:rsid w:val="005756E4"/>
    <w:rsid w:val="00575E3B"/>
    <w:rsid w:val="005778B7"/>
    <w:rsid w:val="00577A0E"/>
    <w:rsid w:val="00577A11"/>
    <w:rsid w:val="00581364"/>
    <w:rsid w:val="00581D8B"/>
    <w:rsid w:val="00582843"/>
    <w:rsid w:val="00583A08"/>
    <w:rsid w:val="005844B3"/>
    <w:rsid w:val="00584664"/>
    <w:rsid w:val="0058549B"/>
    <w:rsid w:val="00585549"/>
    <w:rsid w:val="00586970"/>
    <w:rsid w:val="00592A8D"/>
    <w:rsid w:val="0059323F"/>
    <w:rsid w:val="00593A87"/>
    <w:rsid w:val="00594218"/>
    <w:rsid w:val="005945D3"/>
    <w:rsid w:val="005956C2"/>
    <w:rsid w:val="00595A0D"/>
    <w:rsid w:val="00596272"/>
    <w:rsid w:val="00597934"/>
    <w:rsid w:val="005A299D"/>
    <w:rsid w:val="005A2B42"/>
    <w:rsid w:val="005A3A52"/>
    <w:rsid w:val="005A3C0A"/>
    <w:rsid w:val="005A4BB3"/>
    <w:rsid w:val="005A4DA6"/>
    <w:rsid w:val="005A5E49"/>
    <w:rsid w:val="005A5F4E"/>
    <w:rsid w:val="005A62DC"/>
    <w:rsid w:val="005A6CEB"/>
    <w:rsid w:val="005A776C"/>
    <w:rsid w:val="005B1454"/>
    <w:rsid w:val="005B15A5"/>
    <w:rsid w:val="005B1737"/>
    <w:rsid w:val="005B354A"/>
    <w:rsid w:val="005B36A8"/>
    <w:rsid w:val="005B3CDD"/>
    <w:rsid w:val="005B44F3"/>
    <w:rsid w:val="005B473C"/>
    <w:rsid w:val="005B4AA2"/>
    <w:rsid w:val="005B5EF2"/>
    <w:rsid w:val="005B6047"/>
    <w:rsid w:val="005B6DFD"/>
    <w:rsid w:val="005B77CC"/>
    <w:rsid w:val="005B79C4"/>
    <w:rsid w:val="005C094C"/>
    <w:rsid w:val="005C0F1A"/>
    <w:rsid w:val="005C2D35"/>
    <w:rsid w:val="005C5C73"/>
    <w:rsid w:val="005C6283"/>
    <w:rsid w:val="005C69B7"/>
    <w:rsid w:val="005C6F59"/>
    <w:rsid w:val="005C71E8"/>
    <w:rsid w:val="005C75AD"/>
    <w:rsid w:val="005D07FD"/>
    <w:rsid w:val="005D0D20"/>
    <w:rsid w:val="005D0E2C"/>
    <w:rsid w:val="005D1442"/>
    <w:rsid w:val="005D4741"/>
    <w:rsid w:val="005D475F"/>
    <w:rsid w:val="005D4EBF"/>
    <w:rsid w:val="005D4FDE"/>
    <w:rsid w:val="005D532D"/>
    <w:rsid w:val="005D5530"/>
    <w:rsid w:val="005D5987"/>
    <w:rsid w:val="005D5E07"/>
    <w:rsid w:val="005D5F9C"/>
    <w:rsid w:val="005D66F2"/>
    <w:rsid w:val="005D6BAA"/>
    <w:rsid w:val="005D730C"/>
    <w:rsid w:val="005E0496"/>
    <w:rsid w:val="005E04EB"/>
    <w:rsid w:val="005E0942"/>
    <w:rsid w:val="005E1219"/>
    <w:rsid w:val="005E148A"/>
    <w:rsid w:val="005E1596"/>
    <w:rsid w:val="005E28F9"/>
    <w:rsid w:val="005E29FF"/>
    <w:rsid w:val="005E3B69"/>
    <w:rsid w:val="005E5207"/>
    <w:rsid w:val="005E5640"/>
    <w:rsid w:val="005E5B0E"/>
    <w:rsid w:val="005E64E1"/>
    <w:rsid w:val="005E67A8"/>
    <w:rsid w:val="005E6A27"/>
    <w:rsid w:val="005E7143"/>
    <w:rsid w:val="005E79B0"/>
    <w:rsid w:val="005F0F5B"/>
    <w:rsid w:val="005F0FA0"/>
    <w:rsid w:val="005F1704"/>
    <w:rsid w:val="005F173B"/>
    <w:rsid w:val="005F1EC9"/>
    <w:rsid w:val="005F21E8"/>
    <w:rsid w:val="005F2C2B"/>
    <w:rsid w:val="005F3F8D"/>
    <w:rsid w:val="005F7BD1"/>
    <w:rsid w:val="006000F2"/>
    <w:rsid w:val="00600DF8"/>
    <w:rsid w:val="0060196C"/>
    <w:rsid w:val="00601C9A"/>
    <w:rsid w:val="0060345E"/>
    <w:rsid w:val="006035B4"/>
    <w:rsid w:val="00604681"/>
    <w:rsid w:val="006046C8"/>
    <w:rsid w:val="006061E7"/>
    <w:rsid w:val="00607031"/>
    <w:rsid w:val="00610857"/>
    <w:rsid w:val="00610C22"/>
    <w:rsid w:val="00611C67"/>
    <w:rsid w:val="00611F46"/>
    <w:rsid w:val="006123DC"/>
    <w:rsid w:val="00613423"/>
    <w:rsid w:val="00613F22"/>
    <w:rsid w:val="0061498B"/>
    <w:rsid w:val="006151F0"/>
    <w:rsid w:val="00615314"/>
    <w:rsid w:val="00616429"/>
    <w:rsid w:val="0061767B"/>
    <w:rsid w:val="006179D4"/>
    <w:rsid w:val="00622102"/>
    <w:rsid w:val="006226E6"/>
    <w:rsid w:val="006243E2"/>
    <w:rsid w:val="00624B2E"/>
    <w:rsid w:val="00624B8C"/>
    <w:rsid w:val="00624EAB"/>
    <w:rsid w:val="006253CA"/>
    <w:rsid w:val="00626172"/>
    <w:rsid w:val="00626A2E"/>
    <w:rsid w:val="00626A49"/>
    <w:rsid w:val="00627963"/>
    <w:rsid w:val="00627FDF"/>
    <w:rsid w:val="00630537"/>
    <w:rsid w:val="0063135A"/>
    <w:rsid w:val="00631685"/>
    <w:rsid w:val="00632802"/>
    <w:rsid w:val="0063305B"/>
    <w:rsid w:val="00634318"/>
    <w:rsid w:val="0063577E"/>
    <w:rsid w:val="006403F8"/>
    <w:rsid w:val="00641896"/>
    <w:rsid w:val="00642160"/>
    <w:rsid w:val="00642F79"/>
    <w:rsid w:val="00643F33"/>
    <w:rsid w:val="00644344"/>
    <w:rsid w:val="006450BF"/>
    <w:rsid w:val="00650839"/>
    <w:rsid w:val="0065112A"/>
    <w:rsid w:val="00652947"/>
    <w:rsid w:val="00652ACB"/>
    <w:rsid w:val="00652B41"/>
    <w:rsid w:val="006531AD"/>
    <w:rsid w:val="006534B2"/>
    <w:rsid w:val="00653591"/>
    <w:rsid w:val="00653B1F"/>
    <w:rsid w:val="00653F5B"/>
    <w:rsid w:val="00654E1B"/>
    <w:rsid w:val="00655F45"/>
    <w:rsid w:val="00662646"/>
    <w:rsid w:val="00662AB3"/>
    <w:rsid w:val="00664257"/>
    <w:rsid w:val="006644BA"/>
    <w:rsid w:val="0066482C"/>
    <w:rsid w:val="00664D7B"/>
    <w:rsid w:val="0066541D"/>
    <w:rsid w:val="00665875"/>
    <w:rsid w:val="00665B5A"/>
    <w:rsid w:val="00665F92"/>
    <w:rsid w:val="006678BC"/>
    <w:rsid w:val="00667F8E"/>
    <w:rsid w:val="00671545"/>
    <w:rsid w:val="0067160B"/>
    <w:rsid w:val="0067193E"/>
    <w:rsid w:val="00672D23"/>
    <w:rsid w:val="00673072"/>
    <w:rsid w:val="0067466C"/>
    <w:rsid w:val="006753BA"/>
    <w:rsid w:val="0067614C"/>
    <w:rsid w:val="00677B39"/>
    <w:rsid w:val="00680439"/>
    <w:rsid w:val="00680490"/>
    <w:rsid w:val="0068052B"/>
    <w:rsid w:val="0068058A"/>
    <w:rsid w:val="0068062A"/>
    <w:rsid w:val="0068071B"/>
    <w:rsid w:val="00680896"/>
    <w:rsid w:val="00680C50"/>
    <w:rsid w:val="00680F6A"/>
    <w:rsid w:val="006816CE"/>
    <w:rsid w:val="00682519"/>
    <w:rsid w:val="00683EB9"/>
    <w:rsid w:val="006847D9"/>
    <w:rsid w:val="00684FB7"/>
    <w:rsid w:val="0068546C"/>
    <w:rsid w:val="00685BF4"/>
    <w:rsid w:val="00686145"/>
    <w:rsid w:val="006902A8"/>
    <w:rsid w:val="00690312"/>
    <w:rsid w:val="00691393"/>
    <w:rsid w:val="00691606"/>
    <w:rsid w:val="00691DB8"/>
    <w:rsid w:val="00692300"/>
    <w:rsid w:val="0069255C"/>
    <w:rsid w:val="0069329C"/>
    <w:rsid w:val="00693E76"/>
    <w:rsid w:val="00693F3D"/>
    <w:rsid w:val="0069414E"/>
    <w:rsid w:val="006948F6"/>
    <w:rsid w:val="00695690"/>
    <w:rsid w:val="00696B16"/>
    <w:rsid w:val="00696D76"/>
    <w:rsid w:val="00697087"/>
    <w:rsid w:val="006A0035"/>
    <w:rsid w:val="006A0823"/>
    <w:rsid w:val="006A1756"/>
    <w:rsid w:val="006A17EC"/>
    <w:rsid w:val="006A18BE"/>
    <w:rsid w:val="006A3682"/>
    <w:rsid w:val="006A3CA9"/>
    <w:rsid w:val="006A3CAE"/>
    <w:rsid w:val="006A4860"/>
    <w:rsid w:val="006A4C18"/>
    <w:rsid w:val="006A5A7B"/>
    <w:rsid w:val="006A5CA6"/>
    <w:rsid w:val="006B0FF3"/>
    <w:rsid w:val="006B10A6"/>
    <w:rsid w:val="006B29B0"/>
    <w:rsid w:val="006B3610"/>
    <w:rsid w:val="006B403B"/>
    <w:rsid w:val="006B439C"/>
    <w:rsid w:val="006B463A"/>
    <w:rsid w:val="006B57F5"/>
    <w:rsid w:val="006B597F"/>
    <w:rsid w:val="006B5C9E"/>
    <w:rsid w:val="006B5EA3"/>
    <w:rsid w:val="006B5F49"/>
    <w:rsid w:val="006B62DE"/>
    <w:rsid w:val="006B630E"/>
    <w:rsid w:val="006B66AA"/>
    <w:rsid w:val="006B748A"/>
    <w:rsid w:val="006B7587"/>
    <w:rsid w:val="006B7682"/>
    <w:rsid w:val="006B7792"/>
    <w:rsid w:val="006C00A1"/>
    <w:rsid w:val="006C0F5F"/>
    <w:rsid w:val="006C316C"/>
    <w:rsid w:val="006C3E54"/>
    <w:rsid w:val="006C4095"/>
    <w:rsid w:val="006C423A"/>
    <w:rsid w:val="006C65CE"/>
    <w:rsid w:val="006C66CE"/>
    <w:rsid w:val="006C6C8F"/>
    <w:rsid w:val="006C75BA"/>
    <w:rsid w:val="006C761C"/>
    <w:rsid w:val="006C7B27"/>
    <w:rsid w:val="006C7C5B"/>
    <w:rsid w:val="006C7D48"/>
    <w:rsid w:val="006C7FEE"/>
    <w:rsid w:val="006D130B"/>
    <w:rsid w:val="006D1891"/>
    <w:rsid w:val="006D2500"/>
    <w:rsid w:val="006D2790"/>
    <w:rsid w:val="006D29D0"/>
    <w:rsid w:val="006D3B86"/>
    <w:rsid w:val="006D4912"/>
    <w:rsid w:val="006D4B73"/>
    <w:rsid w:val="006D4FEA"/>
    <w:rsid w:val="006D6D98"/>
    <w:rsid w:val="006D71A5"/>
    <w:rsid w:val="006E0ED4"/>
    <w:rsid w:val="006E17C4"/>
    <w:rsid w:val="006E32A3"/>
    <w:rsid w:val="006E3487"/>
    <w:rsid w:val="006E36F4"/>
    <w:rsid w:val="006E3906"/>
    <w:rsid w:val="006E3D2B"/>
    <w:rsid w:val="006E48D0"/>
    <w:rsid w:val="006E638A"/>
    <w:rsid w:val="006E6FFF"/>
    <w:rsid w:val="006E7337"/>
    <w:rsid w:val="006E783A"/>
    <w:rsid w:val="006E7E9C"/>
    <w:rsid w:val="006F02A5"/>
    <w:rsid w:val="006F0395"/>
    <w:rsid w:val="006F0513"/>
    <w:rsid w:val="006F2057"/>
    <w:rsid w:val="006F2724"/>
    <w:rsid w:val="006F2A61"/>
    <w:rsid w:val="006F3846"/>
    <w:rsid w:val="006F4556"/>
    <w:rsid w:val="006F4710"/>
    <w:rsid w:val="006F5508"/>
    <w:rsid w:val="006F570E"/>
    <w:rsid w:val="006F5A6D"/>
    <w:rsid w:val="006F5B1B"/>
    <w:rsid w:val="006F6AA3"/>
    <w:rsid w:val="006F75C4"/>
    <w:rsid w:val="006F7D6F"/>
    <w:rsid w:val="00700A43"/>
    <w:rsid w:val="007021C8"/>
    <w:rsid w:val="007029CA"/>
    <w:rsid w:val="0070326C"/>
    <w:rsid w:val="00703B5F"/>
    <w:rsid w:val="00703C45"/>
    <w:rsid w:val="00705B7B"/>
    <w:rsid w:val="0070677D"/>
    <w:rsid w:val="007070BF"/>
    <w:rsid w:val="00707320"/>
    <w:rsid w:val="00710FE9"/>
    <w:rsid w:val="00711B77"/>
    <w:rsid w:val="0071308C"/>
    <w:rsid w:val="0071352A"/>
    <w:rsid w:val="00714A13"/>
    <w:rsid w:val="007156B1"/>
    <w:rsid w:val="00715827"/>
    <w:rsid w:val="00716BE0"/>
    <w:rsid w:val="007172A7"/>
    <w:rsid w:val="00717DDF"/>
    <w:rsid w:val="00720007"/>
    <w:rsid w:val="00720257"/>
    <w:rsid w:val="007202CB"/>
    <w:rsid w:val="00720725"/>
    <w:rsid w:val="007208DB"/>
    <w:rsid w:val="0072093A"/>
    <w:rsid w:val="007210BD"/>
    <w:rsid w:val="0072136C"/>
    <w:rsid w:val="00721A5A"/>
    <w:rsid w:val="007222AC"/>
    <w:rsid w:val="00722F5A"/>
    <w:rsid w:val="00723BF2"/>
    <w:rsid w:val="00724389"/>
    <w:rsid w:val="00724947"/>
    <w:rsid w:val="00724A12"/>
    <w:rsid w:val="00724E74"/>
    <w:rsid w:val="0072793A"/>
    <w:rsid w:val="00727980"/>
    <w:rsid w:val="00727A5B"/>
    <w:rsid w:val="00727C56"/>
    <w:rsid w:val="00731F31"/>
    <w:rsid w:val="00732056"/>
    <w:rsid w:val="007341A4"/>
    <w:rsid w:val="0073478B"/>
    <w:rsid w:val="007360EA"/>
    <w:rsid w:val="00736427"/>
    <w:rsid w:val="00740667"/>
    <w:rsid w:val="00740876"/>
    <w:rsid w:val="00740D7F"/>
    <w:rsid w:val="007419B6"/>
    <w:rsid w:val="00742932"/>
    <w:rsid w:val="00745421"/>
    <w:rsid w:val="00745561"/>
    <w:rsid w:val="007459D6"/>
    <w:rsid w:val="00745D35"/>
    <w:rsid w:val="00745D38"/>
    <w:rsid w:val="00746647"/>
    <w:rsid w:val="0074697F"/>
    <w:rsid w:val="00747EFD"/>
    <w:rsid w:val="0075046D"/>
    <w:rsid w:val="00750706"/>
    <w:rsid w:val="00750BCA"/>
    <w:rsid w:val="00752C6E"/>
    <w:rsid w:val="00753D11"/>
    <w:rsid w:val="00754B14"/>
    <w:rsid w:val="007555AC"/>
    <w:rsid w:val="00755671"/>
    <w:rsid w:val="00762AB9"/>
    <w:rsid w:val="00762F91"/>
    <w:rsid w:val="00765872"/>
    <w:rsid w:val="007665AA"/>
    <w:rsid w:val="00766859"/>
    <w:rsid w:val="00766AB6"/>
    <w:rsid w:val="00767561"/>
    <w:rsid w:val="007678F4"/>
    <w:rsid w:val="00767DEC"/>
    <w:rsid w:val="00770CE8"/>
    <w:rsid w:val="0077110D"/>
    <w:rsid w:val="007713E6"/>
    <w:rsid w:val="00771D3A"/>
    <w:rsid w:val="00771E5D"/>
    <w:rsid w:val="00771F32"/>
    <w:rsid w:val="007739F9"/>
    <w:rsid w:val="00773DFF"/>
    <w:rsid w:val="00774887"/>
    <w:rsid w:val="00774970"/>
    <w:rsid w:val="00774DDD"/>
    <w:rsid w:val="00775740"/>
    <w:rsid w:val="00776816"/>
    <w:rsid w:val="0077681A"/>
    <w:rsid w:val="007801C5"/>
    <w:rsid w:val="007804B3"/>
    <w:rsid w:val="00780C66"/>
    <w:rsid w:val="00782085"/>
    <w:rsid w:val="00782459"/>
    <w:rsid w:val="00782BD7"/>
    <w:rsid w:val="00782E34"/>
    <w:rsid w:val="00783196"/>
    <w:rsid w:val="00783DCE"/>
    <w:rsid w:val="00784180"/>
    <w:rsid w:val="00784B9A"/>
    <w:rsid w:val="0078504D"/>
    <w:rsid w:val="007858B6"/>
    <w:rsid w:val="00785A65"/>
    <w:rsid w:val="00787052"/>
    <w:rsid w:val="0079119F"/>
    <w:rsid w:val="00792DB0"/>
    <w:rsid w:val="00793DDF"/>
    <w:rsid w:val="00794861"/>
    <w:rsid w:val="00794E09"/>
    <w:rsid w:val="00794EA1"/>
    <w:rsid w:val="007955B4"/>
    <w:rsid w:val="00795E07"/>
    <w:rsid w:val="00796071"/>
    <w:rsid w:val="007968EA"/>
    <w:rsid w:val="007977E4"/>
    <w:rsid w:val="0079783A"/>
    <w:rsid w:val="007A0160"/>
    <w:rsid w:val="007A076F"/>
    <w:rsid w:val="007A08EA"/>
    <w:rsid w:val="007A11E4"/>
    <w:rsid w:val="007A3069"/>
    <w:rsid w:val="007A53B8"/>
    <w:rsid w:val="007A5476"/>
    <w:rsid w:val="007A58FD"/>
    <w:rsid w:val="007A6656"/>
    <w:rsid w:val="007A70B5"/>
    <w:rsid w:val="007A74CC"/>
    <w:rsid w:val="007B03AC"/>
    <w:rsid w:val="007B0793"/>
    <w:rsid w:val="007B11BD"/>
    <w:rsid w:val="007B1D1A"/>
    <w:rsid w:val="007B20EB"/>
    <w:rsid w:val="007B2C28"/>
    <w:rsid w:val="007B38E6"/>
    <w:rsid w:val="007B3A64"/>
    <w:rsid w:val="007B3CB0"/>
    <w:rsid w:val="007B476B"/>
    <w:rsid w:val="007B5E31"/>
    <w:rsid w:val="007B67E6"/>
    <w:rsid w:val="007B6BB6"/>
    <w:rsid w:val="007B6CD1"/>
    <w:rsid w:val="007B79EF"/>
    <w:rsid w:val="007C0021"/>
    <w:rsid w:val="007C04C1"/>
    <w:rsid w:val="007C0777"/>
    <w:rsid w:val="007C0BBE"/>
    <w:rsid w:val="007C0C5F"/>
    <w:rsid w:val="007C1104"/>
    <w:rsid w:val="007C1846"/>
    <w:rsid w:val="007C1ADC"/>
    <w:rsid w:val="007C236B"/>
    <w:rsid w:val="007C3C8C"/>
    <w:rsid w:val="007C414D"/>
    <w:rsid w:val="007C5EDA"/>
    <w:rsid w:val="007C634A"/>
    <w:rsid w:val="007C6746"/>
    <w:rsid w:val="007D0CF0"/>
    <w:rsid w:val="007D0F0D"/>
    <w:rsid w:val="007D0F53"/>
    <w:rsid w:val="007D1038"/>
    <w:rsid w:val="007D109F"/>
    <w:rsid w:val="007D27B5"/>
    <w:rsid w:val="007D2984"/>
    <w:rsid w:val="007D3075"/>
    <w:rsid w:val="007D3AE0"/>
    <w:rsid w:val="007D3E45"/>
    <w:rsid w:val="007D5DF0"/>
    <w:rsid w:val="007E0B0A"/>
    <w:rsid w:val="007E1AF9"/>
    <w:rsid w:val="007E1DAF"/>
    <w:rsid w:val="007E2154"/>
    <w:rsid w:val="007E23FB"/>
    <w:rsid w:val="007E354B"/>
    <w:rsid w:val="007E5081"/>
    <w:rsid w:val="007E587F"/>
    <w:rsid w:val="007E5B09"/>
    <w:rsid w:val="007E5D8A"/>
    <w:rsid w:val="007E610E"/>
    <w:rsid w:val="007E75C2"/>
    <w:rsid w:val="007F1C46"/>
    <w:rsid w:val="007F2533"/>
    <w:rsid w:val="007F2982"/>
    <w:rsid w:val="007F2AA8"/>
    <w:rsid w:val="007F354C"/>
    <w:rsid w:val="007F3FB6"/>
    <w:rsid w:val="007F423A"/>
    <w:rsid w:val="007F60BE"/>
    <w:rsid w:val="007F67CD"/>
    <w:rsid w:val="007F69B9"/>
    <w:rsid w:val="007F6A00"/>
    <w:rsid w:val="007F7DB2"/>
    <w:rsid w:val="007F7ED8"/>
    <w:rsid w:val="00801F8B"/>
    <w:rsid w:val="008038A2"/>
    <w:rsid w:val="008043D4"/>
    <w:rsid w:val="0080560F"/>
    <w:rsid w:val="0080571E"/>
    <w:rsid w:val="00805ED0"/>
    <w:rsid w:val="00806119"/>
    <w:rsid w:val="00807DEE"/>
    <w:rsid w:val="0081124A"/>
    <w:rsid w:val="008115F0"/>
    <w:rsid w:val="008136CA"/>
    <w:rsid w:val="008140E2"/>
    <w:rsid w:val="00814D5D"/>
    <w:rsid w:val="00815380"/>
    <w:rsid w:val="00815386"/>
    <w:rsid w:val="00815538"/>
    <w:rsid w:val="008167CF"/>
    <w:rsid w:val="00816D23"/>
    <w:rsid w:val="00816D3A"/>
    <w:rsid w:val="00816F23"/>
    <w:rsid w:val="00820A6B"/>
    <w:rsid w:val="00823277"/>
    <w:rsid w:val="00823535"/>
    <w:rsid w:val="00824F0D"/>
    <w:rsid w:val="00825508"/>
    <w:rsid w:val="00826B59"/>
    <w:rsid w:val="0082773F"/>
    <w:rsid w:val="00830B43"/>
    <w:rsid w:val="00831143"/>
    <w:rsid w:val="00831626"/>
    <w:rsid w:val="008318CF"/>
    <w:rsid w:val="008320EE"/>
    <w:rsid w:val="0083368B"/>
    <w:rsid w:val="00833B26"/>
    <w:rsid w:val="008348EF"/>
    <w:rsid w:val="00834E65"/>
    <w:rsid w:val="008358BA"/>
    <w:rsid w:val="008365DF"/>
    <w:rsid w:val="00837A66"/>
    <w:rsid w:val="00837B90"/>
    <w:rsid w:val="00837DCE"/>
    <w:rsid w:val="008403FA"/>
    <w:rsid w:val="00842EF0"/>
    <w:rsid w:val="0084323B"/>
    <w:rsid w:val="008447F6"/>
    <w:rsid w:val="008449BB"/>
    <w:rsid w:val="00844A38"/>
    <w:rsid w:val="00844CA3"/>
    <w:rsid w:val="00845CBB"/>
    <w:rsid w:val="00845ED3"/>
    <w:rsid w:val="00846FDF"/>
    <w:rsid w:val="008476C9"/>
    <w:rsid w:val="00850210"/>
    <w:rsid w:val="00850AA5"/>
    <w:rsid w:val="00851072"/>
    <w:rsid w:val="00851264"/>
    <w:rsid w:val="00851524"/>
    <w:rsid w:val="00852380"/>
    <w:rsid w:val="008530CA"/>
    <w:rsid w:val="008538A6"/>
    <w:rsid w:val="008538D9"/>
    <w:rsid w:val="00853B3D"/>
    <w:rsid w:val="00853DFA"/>
    <w:rsid w:val="008542A3"/>
    <w:rsid w:val="0085541F"/>
    <w:rsid w:val="008560FE"/>
    <w:rsid w:val="00857310"/>
    <w:rsid w:val="00857644"/>
    <w:rsid w:val="00857CE0"/>
    <w:rsid w:val="00857D5F"/>
    <w:rsid w:val="0086149F"/>
    <w:rsid w:val="00861EC4"/>
    <w:rsid w:val="00861F3A"/>
    <w:rsid w:val="00862CC2"/>
    <w:rsid w:val="008663D3"/>
    <w:rsid w:val="0086717A"/>
    <w:rsid w:val="008676D1"/>
    <w:rsid w:val="00867B0C"/>
    <w:rsid w:val="008700A2"/>
    <w:rsid w:val="00870E5D"/>
    <w:rsid w:val="00870ECD"/>
    <w:rsid w:val="00871F1D"/>
    <w:rsid w:val="008722F9"/>
    <w:rsid w:val="008726D0"/>
    <w:rsid w:val="00872F18"/>
    <w:rsid w:val="00873339"/>
    <w:rsid w:val="0087473E"/>
    <w:rsid w:val="0087479D"/>
    <w:rsid w:val="0087501D"/>
    <w:rsid w:val="008755E3"/>
    <w:rsid w:val="00875A01"/>
    <w:rsid w:val="0087631A"/>
    <w:rsid w:val="00876DDD"/>
    <w:rsid w:val="00876FD7"/>
    <w:rsid w:val="00877F66"/>
    <w:rsid w:val="0088006E"/>
    <w:rsid w:val="0088105D"/>
    <w:rsid w:val="00884B68"/>
    <w:rsid w:val="00886115"/>
    <w:rsid w:val="00886395"/>
    <w:rsid w:val="00886B38"/>
    <w:rsid w:val="00887292"/>
    <w:rsid w:val="008879F5"/>
    <w:rsid w:val="00887A93"/>
    <w:rsid w:val="00890C2E"/>
    <w:rsid w:val="00891C7F"/>
    <w:rsid w:val="008921B3"/>
    <w:rsid w:val="008932E8"/>
    <w:rsid w:val="008939C0"/>
    <w:rsid w:val="00893E71"/>
    <w:rsid w:val="00894359"/>
    <w:rsid w:val="0089668C"/>
    <w:rsid w:val="00896742"/>
    <w:rsid w:val="00896C87"/>
    <w:rsid w:val="00896CA9"/>
    <w:rsid w:val="008A0873"/>
    <w:rsid w:val="008A13F9"/>
    <w:rsid w:val="008A179C"/>
    <w:rsid w:val="008A1E34"/>
    <w:rsid w:val="008A23E0"/>
    <w:rsid w:val="008A4127"/>
    <w:rsid w:val="008A53C0"/>
    <w:rsid w:val="008A58D9"/>
    <w:rsid w:val="008A6559"/>
    <w:rsid w:val="008A69E4"/>
    <w:rsid w:val="008A7A9E"/>
    <w:rsid w:val="008A7CFE"/>
    <w:rsid w:val="008B0512"/>
    <w:rsid w:val="008B18FE"/>
    <w:rsid w:val="008B3306"/>
    <w:rsid w:val="008B3941"/>
    <w:rsid w:val="008B3F58"/>
    <w:rsid w:val="008B4B43"/>
    <w:rsid w:val="008B571A"/>
    <w:rsid w:val="008B59B9"/>
    <w:rsid w:val="008B6A92"/>
    <w:rsid w:val="008B743C"/>
    <w:rsid w:val="008B78B9"/>
    <w:rsid w:val="008B78EA"/>
    <w:rsid w:val="008B79D6"/>
    <w:rsid w:val="008C0134"/>
    <w:rsid w:val="008C0B05"/>
    <w:rsid w:val="008C2463"/>
    <w:rsid w:val="008C2D16"/>
    <w:rsid w:val="008C2D18"/>
    <w:rsid w:val="008C3058"/>
    <w:rsid w:val="008C4DEF"/>
    <w:rsid w:val="008C56C2"/>
    <w:rsid w:val="008C5BCC"/>
    <w:rsid w:val="008C5C42"/>
    <w:rsid w:val="008C788A"/>
    <w:rsid w:val="008C7C80"/>
    <w:rsid w:val="008C7F90"/>
    <w:rsid w:val="008C7FA4"/>
    <w:rsid w:val="008D0AA1"/>
    <w:rsid w:val="008D0EE5"/>
    <w:rsid w:val="008D18D9"/>
    <w:rsid w:val="008D191A"/>
    <w:rsid w:val="008D2543"/>
    <w:rsid w:val="008D26DD"/>
    <w:rsid w:val="008D34A4"/>
    <w:rsid w:val="008D34D0"/>
    <w:rsid w:val="008D5733"/>
    <w:rsid w:val="008D5FD0"/>
    <w:rsid w:val="008D69F5"/>
    <w:rsid w:val="008D7228"/>
    <w:rsid w:val="008E0C4D"/>
    <w:rsid w:val="008E1CCF"/>
    <w:rsid w:val="008E2B1A"/>
    <w:rsid w:val="008E32A5"/>
    <w:rsid w:val="008E4F19"/>
    <w:rsid w:val="008E50A6"/>
    <w:rsid w:val="008E5143"/>
    <w:rsid w:val="008E537D"/>
    <w:rsid w:val="008E587A"/>
    <w:rsid w:val="008E588B"/>
    <w:rsid w:val="008E6467"/>
    <w:rsid w:val="008E65F4"/>
    <w:rsid w:val="008E7867"/>
    <w:rsid w:val="008F04A3"/>
    <w:rsid w:val="008F1C6B"/>
    <w:rsid w:val="008F1F1A"/>
    <w:rsid w:val="008F1F90"/>
    <w:rsid w:val="008F205F"/>
    <w:rsid w:val="008F25B1"/>
    <w:rsid w:val="008F2FD3"/>
    <w:rsid w:val="008F4218"/>
    <w:rsid w:val="008F48F4"/>
    <w:rsid w:val="008F5A0F"/>
    <w:rsid w:val="008F5C60"/>
    <w:rsid w:val="008F5F2C"/>
    <w:rsid w:val="008F6520"/>
    <w:rsid w:val="008F703B"/>
    <w:rsid w:val="008F73E2"/>
    <w:rsid w:val="00900816"/>
    <w:rsid w:val="009019BE"/>
    <w:rsid w:val="009021F0"/>
    <w:rsid w:val="0090235E"/>
    <w:rsid w:val="0090281E"/>
    <w:rsid w:val="009028BD"/>
    <w:rsid w:val="00904988"/>
    <w:rsid w:val="00905638"/>
    <w:rsid w:val="00905D42"/>
    <w:rsid w:val="00905E38"/>
    <w:rsid w:val="009060B7"/>
    <w:rsid w:val="009067B3"/>
    <w:rsid w:val="00910CDC"/>
    <w:rsid w:val="00911EC5"/>
    <w:rsid w:val="0091461D"/>
    <w:rsid w:val="00915175"/>
    <w:rsid w:val="009160EF"/>
    <w:rsid w:val="00916475"/>
    <w:rsid w:val="00916AA5"/>
    <w:rsid w:val="00920CCD"/>
    <w:rsid w:val="00921C36"/>
    <w:rsid w:val="00922459"/>
    <w:rsid w:val="00922CE0"/>
    <w:rsid w:val="00922DD4"/>
    <w:rsid w:val="00924058"/>
    <w:rsid w:val="009243FE"/>
    <w:rsid w:val="00924BE5"/>
    <w:rsid w:val="00925357"/>
    <w:rsid w:val="00925E2E"/>
    <w:rsid w:val="00926D79"/>
    <w:rsid w:val="00927EF9"/>
    <w:rsid w:val="0093097D"/>
    <w:rsid w:val="0093343F"/>
    <w:rsid w:val="009334D2"/>
    <w:rsid w:val="00933E7D"/>
    <w:rsid w:val="009345C4"/>
    <w:rsid w:val="00934788"/>
    <w:rsid w:val="00934962"/>
    <w:rsid w:val="00937600"/>
    <w:rsid w:val="009408E9"/>
    <w:rsid w:val="00941008"/>
    <w:rsid w:val="0094112B"/>
    <w:rsid w:val="00941215"/>
    <w:rsid w:val="009413D1"/>
    <w:rsid w:val="00941625"/>
    <w:rsid w:val="00941637"/>
    <w:rsid w:val="00941EB8"/>
    <w:rsid w:val="00941EF0"/>
    <w:rsid w:val="00942192"/>
    <w:rsid w:val="00942B73"/>
    <w:rsid w:val="00942C61"/>
    <w:rsid w:val="00943F51"/>
    <w:rsid w:val="00945244"/>
    <w:rsid w:val="00945466"/>
    <w:rsid w:val="00945B21"/>
    <w:rsid w:val="00946B34"/>
    <w:rsid w:val="00947006"/>
    <w:rsid w:val="0094763E"/>
    <w:rsid w:val="00947893"/>
    <w:rsid w:val="009502BE"/>
    <w:rsid w:val="00951742"/>
    <w:rsid w:val="009527B0"/>
    <w:rsid w:val="0095329F"/>
    <w:rsid w:val="009546E6"/>
    <w:rsid w:val="00955E54"/>
    <w:rsid w:val="00956288"/>
    <w:rsid w:val="00957568"/>
    <w:rsid w:val="00957C0E"/>
    <w:rsid w:val="009608BD"/>
    <w:rsid w:val="00960AA9"/>
    <w:rsid w:val="009616DD"/>
    <w:rsid w:val="009628D8"/>
    <w:rsid w:val="009633C3"/>
    <w:rsid w:val="0096351D"/>
    <w:rsid w:val="00964791"/>
    <w:rsid w:val="009649A4"/>
    <w:rsid w:val="00964CDA"/>
    <w:rsid w:val="00966444"/>
    <w:rsid w:val="00966971"/>
    <w:rsid w:val="00970125"/>
    <w:rsid w:val="0097103B"/>
    <w:rsid w:val="0097380E"/>
    <w:rsid w:val="00973A7A"/>
    <w:rsid w:val="00974C7E"/>
    <w:rsid w:val="00975911"/>
    <w:rsid w:val="00975B04"/>
    <w:rsid w:val="00975C75"/>
    <w:rsid w:val="00976068"/>
    <w:rsid w:val="009803F0"/>
    <w:rsid w:val="00980B91"/>
    <w:rsid w:val="00981376"/>
    <w:rsid w:val="009825DD"/>
    <w:rsid w:val="009844B6"/>
    <w:rsid w:val="00984784"/>
    <w:rsid w:val="00984B91"/>
    <w:rsid w:val="00984F9B"/>
    <w:rsid w:val="00985CAC"/>
    <w:rsid w:val="00986CC9"/>
    <w:rsid w:val="00987D67"/>
    <w:rsid w:val="00987DB7"/>
    <w:rsid w:val="009914D0"/>
    <w:rsid w:val="00992B72"/>
    <w:rsid w:val="009937B9"/>
    <w:rsid w:val="00993A1E"/>
    <w:rsid w:val="00993CD6"/>
    <w:rsid w:val="00994755"/>
    <w:rsid w:val="00994952"/>
    <w:rsid w:val="0099588B"/>
    <w:rsid w:val="0099618C"/>
    <w:rsid w:val="00997443"/>
    <w:rsid w:val="009A009C"/>
    <w:rsid w:val="009A0474"/>
    <w:rsid w:val="009A04BF"/>
    <w:rsid w:val="009A0906"/>
    <w:rsid w:val="009A0920"/>
    <w:rsid w:val="009A0BA3"/>
    <w:rsid w:val="009A19E8"/>
    <w:rsid w:val="009A1A51"/>
    <w:rsid w:val="009A2676"/>
    <w:rsid w:val="009A2D97"/>
    <w:rsid w:val="009A3013"/>
    <w:rsid w:val="009A3B46"/>
    <w:rsid w:val="009A4620"/>
    <w:rsid w:val="009A50F0"/>
    <w:rsid w:val="009A5434"/>
    <w:rsid w:val="009A57E7"/>
    <w:rsid w:val="009A5903"/>
    <w:rsid w:val="009A6121"/>
    <w:rsid w:val="009A7DE9"/>
    <w:rsid w:val="009B0F89"/>
    <w:rsid w:val="009B1550"/>
    <w:rsid w:val="009B16B0"/>
    <w:rsid w:val="009B171D"/>
    <w:rsid w:val="009B1BF2"/>
    <w:rsid w:val="009B260C"/>
    <w:rsid w:val="009B2B49"/>
    <w:rsid w:val="009B3247"/>
    <w:rsid w:val="009B33B3"/>
    <w:rsid w:val="009B3881"/>
    <w:rsid w:val="009B4E28"/>
    <w:rsid w:val="009B5601"/>
    <w:rsid w:val="009B59CE"/>
    <w:rsid w:val="009B5A2C"/>
    <w:rsid w:val="009B6563"/>
    <w:rsid w:val="009B79A3"/>
    <w:rsid w:val="009C17E0"/>
    <w:rsid w:val="009C3FBF"/>
    <w:rsid w:val="009C5085"/>
    <w:rsid w:val="009C5B20"/>
    <w:rsid w:val="009C7449"/>
    <w:rsid w:val="009D2270"/>
    <w:rsid w:val="009D4F59"/>
    <w:rsid w:val="009D5BA9"/>
    <w:rsid w:val="009D6D98"/>
    <w:rsid w:val="009D7F65"/>
    <w:rsid w:val="009E0C9D"/>
    <w:rsid w:val="009E1C26"/>
    <w:rsid w:val="009E5FA6"/>
    <w:rsid w:val="009E6183"/>
    <w:rsid w:val="009E653B"/>
    <w:rsid w:val="009F0A1C"/>
    <w:rsid w:val="009F123D"/>
    <w:rsid w:val="009F1D38"/>
    <w:rsid w:val="009F2B7E"/>
    <w:rsid w:val="009F2F66"/>
    <w:rsid w:val="009F3714"/>
    <w:rsid w:val="009F4B35"/>
    <w:rsid w:val="009F580B"/>
    <w:rsid w:val="009F62C8"/>
    <w:rsid w:val="009F6F9C"/>
    <w:rsid w:val="009F73B0"/>
    <w:rsid w:val="00A01068"/>
    <w:rsid w:val="00A01269"/>
    <w:rsid w:val="00A02781"/>
    <w:rsid w:val="00A03386"/>
    <w:rsid w:val="00A03453"/>
    <w:rsid w:val="00A03B64"/>
    <w:rsid w:val="00A04086"/>
    <w:rsid w:val="00A04E8A"/>
    <w:rsid w:val="00A04EF3"/>
    <w:rsid w:val="00A05E84"/>
    <w:rsid w:val="00A06857"/>
    <w:rsid w:val="00A0732C"/>
    <w:rsid w:val="00A0791C"/>
    <w:rsid w:val="00A1068E"/>
    <w:rsid w:val="00A12226"/>
    <w:rsid w:val="00A14F33"/>
    <w:rsid w:val="00A155FC"/>
    <w:rsid w:val="00A17B71"/>
    <w:rsid w:val="00A20A42"/>
    <w:rsid w:val="00A2272C"/>
    <w:rsid w:val="00A22AE5"/>
    <w:rsid w:val="00A22B34"/>
    <w:rsid w:val="00A23CAC"/>
    <w:rsid w:val="00A24A5D"/>
    <w:rsid w:val="00A24AD4"/>
    <w:rsid w:val="00A25E7C"/>
    <w:rsid w:val="00A26F25"/>
    <w:rsid w:val="00A27B23"/>
    <w:rsid w:val="00A30C7B"/>
    <w:rsid w:val="00A30CAA"/>
    <w:rsid w:val="00A31942"/>
    <w:rsid w:val="00A33F49"/>
    <w:rsid w:val="00A3515C"/>
    <w:rsid w:val="00A3543A"/>
    <w:rsid w:val="00A35822"/>
    <w:rsid w:val="00A36636"/>
    <w:rsid w:val="00A4042C"/>
    <w:rsid w:val="00A40EE6"/>
    <w:rsid w:val="00A40F94"/>
    <w:rsid w:val="00A40F9F"/>
    <w:rsid w:val="00A4179C"/>
    <w:rsid w:val="00A424D1"/>
    <w:rsid w:val="00A4366B"/>
    <w:rsid w:val="00A43ADC"/>
    <w:rsid w:val="00A43FE7"/>
    <w:rsid w:val="00A44D20"/>
    <w:rsid w:val="00A4511E"/>
    <w:rsid w:val="00A45651"/>
    <w:rsid w:val="00A460AB"/>
    <w:rsid w:val="00A465AF"/>
    <w:rsid w:val="00A46BAA"/>
    <w:rsid w:val="00A4766A"/>
    <w:rsid w:val="00A47A92"/>
    <w:rsid w:val="00A50663"/>
    <w:rsid w:val="00A50C1B"/>
    <w:rsid w:val="00A517BC"/>
    <w:rsid w:val="00A52029"/>
    <w:rsid w:val="00A53157"/>
    <w:rsid w:val="00A539C4"/>
    <w:rsid w:val="00A55A80"/>
    <w:rsid w:val="00A55C1D"/>
    <w:rsid w:val="00A55E3A"/>
    <w:rsid w:val="00A56891"/>
    <w:rsid w:val="00A57D23"/>
    <w:rsid w:val="00A60B64"/>
    <w:rsid w:val="00A61645"/>
    <w:rsid w:val="00A61F29"/>
    <w:rsid w:val="00A620BF"/>
    <w:rsid w:val="00A6422B"/>
    <w:rsid w:val="00A64E6D"/>
    <w:rsid w:val="00A6553A"/>
    <w:rsid w:val="00A65C34"/>
    <w:rsid w:val="00A6649B"/>
    <w:rsid w:val="00A70272"/>
    <w:rsid w:val="00A70792"/>
    <w:rsid w:val="00A714C4"/>
    <w:rsid w:val="00A71838"/>
    <w:rsid w:val="00A71AD5"/>
    <w:rsid w:val="00A723AD"/>
    <w:rsid w:val="00A726B0"/>
    <w:rsid w:val="00A726C4"/>
    <w:rsid w:val="00A72BDF"/>
    <w:rsid w:val="00A72E6F"/>
    <w:rsid w:val="00A730D2"/>
    <w:rsid w:val="00A734CE"/>
    <w:rsid w:val="00A75764"/>
    <w:rsid w:val="00A76112"/>
    <w:rsid w:val="00A76354"/>
    <w:rsid w:val="00A76A7E"/>
    <w:rsid w:val="00A77C1B"/>
    <w:rsid w:val="00A77EA9"/>
    <w:rsid w:val="00A80134"/>
    <w:rsid w:val="00A80CF3"/>
    <w:rsid w:val="00A82909"/>
    <w:rsid w:val="00A829BA"/>
    <w:rsid w:val="00A8428E"/>
    <w:rsid w:val="00A845E4"/>
    <w:rsid w:val="00A848DF"/>
    <w:rsid w:val="00A8491B"/>
    <w:rsid w:val="00A86639"/>
    <w:rsid w:val="00A86A95"/>
    <w:rsid w:val="00A870B5"/>
    <w:rsid w:val="00A873EE"/>
    <w:rsid w:val="00A87827"/>
    <w:rsid w:val="00A87EAC"/>
    <w:rsid w:val="00A9025F"/>
    <w:rsid w:val="00A91694"/>
    <w:rsid w:val="00A9213B"/>
    <w:rsid w:val="00A92B6E"/>
    <w:rsid w:val="00A93BF6"/>
    <w:rsid w:val="00A941DD"/>
    <w:rsid w:val="00A9557A"/>
    <w:rsid w:val="00A96977"/>
    <w:rsid w:val="00A97999"/>
    <w:rsid w:val="00A97A18"/>
    <w:rsid w:val="00A97E60"/>
    <w:rsid w:val="00A97FBD"/>
    <w:rsid w:val="00AA034B"/>
    <w:rsid w:val="00AA0741"/>
    <w:rsid w:val="00AA0D5A"/>
    <w:rsid w:val="00AA146A"/>
    <w:rsid w:val="00AA1B42"/>
    <w:rsid w:val="00AA1D83"/>
    <w:rsid w:val="00AA20A1"/>
    <w:rsid w:val="00AA25F7"/>
    <w:rsid w:val="00AA44F0"/>
    <w:rsid w:val="00AA598F"/>
    <w:rsid w:val="00AA7701"/>
    <w:rsid w:val="00AA7C6F"/>
    <w:rsid w:val="00AB0306"/>
    <w:rsid w:val="00AB34D2"/>
    <w:rsid w:val="00AB42C5"/>
    <w:rsid w:val="00AB55D2"/>
    <w:rsid w:val="00AB641C"/>
    <w:rsid w:val="00AB6C13"/>
    <w:rsid w:val="00AB6DBF"/>
    <w:rsid w:val="00AC0239"/>
    <w:rsid w:val="00AC0BEC"/>
    <w:rsid w:val="00AC1848"/>
    <w:rsid w:val="00AC1C8E"/>
    <w:rsid w:val="00AC1CEA"/>
    <w:rsid w:val="00AC2CF6"/>
    <w:rsid w:val="00AC3D13"/>
    <w:rsid w:val="00AC4B4F"/>
    <w:rsid w:val="00AC4B93"/>
    <w:rsid w:val="00AC5348"/>
    <w:rsid w:val="00AC6FE9"/>
    <w:rsid w:val="00AC7C20"/>
    <w:rsid w:val="00AC7DB2"/>
    <w:rsid w:val="00AD0812"/>
    <w:rsid w:val="00AD097B"/>
    <w:rsid w:val="00AD0E27"/>
    <w:rsid w:val="00AD218E"/>
    <w:rsid w:val="00AD29E1"/>
    <w:rsid w:val="00AD3220"/>
    <w:rsid w:val="00AD3AC5"/>
    <w:rsid w:val="00AD4460"/>
    <w:rsid w:val="00AD4B75"/>
    <w:rsid w:val="00AD502D"/>
    <w:rsid w:val="00AD6E46"/>
    <w:rsid w:val="00AD6FFA"/>
    <w:rsid w:val="00AD71AD"/>
    <w:rsid w:val="00AE04B8"/>
    <w:rsid w:val="00AE215F"/>
    <w:rsid w:val="00AE2B71"/>
    <w:rsid w:val="00AE36BA"/>
    <w:rsid w:val="00AE4B57"/>
    <w:rsid w:val="00AE6569"/>
    <w:rsid w:val="00AE7DCC"/>
    <w:rsid w:val="00AF08EB"/>
    <w:rsid w:val="00AF1381"/>
    <w:rsid w:val="00AF16D6"/>
    <w:rsid w:val="00AF2A2C"/>
    <w:rsid w:val="00AF2C67"/>
    <w:rsid w:val="00AF3BEB"/>
    <w:rsid w:val="00AF503C"/>
    <w:rsid w:val="00AF59CA"/>
    <w:rsid w:val="00AF6366"/>
    <w:rsid w:val="00AF65F0"/>
    <w:rsid w:val="00AF7F7A"/>
    <w:rsid w:val="00B0008C"/>
    <w:rsid w:val="00B00E23"/>
    <w:rsid w:val="00B00FF3"/>
    <w:rsid w:val="00B014E3"/>
    <w:rsid w:val="00B0198C"/>
    <w:rsid w:val="00B02647"/>
    <w:rsid w:val="00B0290B"/>
    <w:rsid w:val="00B0303D"/>
    <w:rsid w:val="00B042FA"/>
    <w:rsid w:val="00B0445E"/>
    <w:rsid w:val="00B0490E"/>
    <w:rsid w:val="00B05000"/>
    <w:rsid w:val="00B05073"/>
    <w:rsid w:val="00B05DD5"/>
    <w:rsid w:val="00B06B65"/>
    <w:rsid w:val="00B06EC7"/>
    <w:rsid w:val="00B1008B"/>
    <w:rsid w:val="00B1075D"/>
    <w:rsid w:val="00B11178"/>
    <w:rsid w:val="00B11A86"/>
    <w:rsid w:val="00B12639"/>
    <w:rsid w:val="00B12C78"/>
    <w:rsid w:val="00B13129"/>
    <w:rsid w:val="00B1466D"/>
    <w:rsid w:val="00B14833"/>
    <w:rsid w:val="00B1559A"/>
    <w:rsid w:val="00B15EC1"/>
    <w:rsid w:val="00B15F71"/>
    <w:rsid w:val="00B1720C"/>
    <w:rsid w:val="00B17CDD"/>
    <w:rsid w:val="00B219AB"/>
    <w:rsid w:val="00B22F16"/>
    <w:rsid w:val="00B23809"/>
    <w:rsid w:val="00B24FA5"/>
    <w:rsid w:val="00B2525A"/>
    <w:rsid w:val="00B26A4B"/>
    <w:rsid w:val="00B27E83"/>
    <w:rsid w:val="00B30A07"/>
    <w:rsid w:val="00B30F70"/>
    <w:rsid w:val="00B3178A"/>
    <w:rsid w:val="00B35780"/>
    <w:rsid w:val="00B358FF"/>
    <w:rsid w:val="00B35A8C"/>
    <w:rsid w:val="00B360E7"/>
    <w:rsid w:val="00B36649"/>
    <w:rsid w:val="00B371B4"/>
    <w:rsid w:val="00B374A4"/>
    <w:rsid w:val="00B407FE"/>
    <w:rsid w:val="00B40F33"/>
    <w:rsid w:val="00B435DC"/>
    <w:rsid w:val="00B45CB2"/>
    <w:rsid w:val="00B46128"/>
    <w:rsid w:val="00B469F4"/>
    <w:rsid w:val="00B46AE0"/>
    <w:rsid w:val="00B50A40"/>
    <w:rsid w:val="00B51022"/>
    <w:rsid w:val="00B51E66"/>
    <w:rsid w:val="00B5335D"/>
    <w:rsid w:val="00B54155"/>
    <w:rsid w:val="00B541BB"/>
    <w:rsid w:val="00B54646"/>
    <w:rsid w:val="00B56A4F"/>
    <w:rsid w:val="00B56C0F"/>
    <w:rsid w:val="00B57112"/>
    <w:rsid w:val="00B57FDE"/>
    <w:rsid w:val="00B6033F"/>
    <w:rsid w:val="00B607BF"/>
    <w:rsid w:val="00B61C07"/>
    <w:rsid w:val="00B62381"/>
    <w:rsid w:val="00B624AA"/>
    <w:rsid w:val="00B625DB"/>
    <w:rsid w:val="00B63C7E"/>
    <w:rsid w:val="00B63F31"/>
    <w:rsid w:val="00B648B8"/>
    <w:rsid w:val="00B64B2E"/>
    <w:rsid w:val="00B64F71"/>
    <w:rsid w:val="00B65912"/>
    <w:rsid w:val="00B65AEC"/>
    <w:rsid w:val="00B662C7"/>
    <w:rsid w:val="00B66E7C"/>
    <w:rsid w:val="00B6797D"/>
    <w:rsid w:val="00B67C7A"/>
    <w:rsid w:val="00B7069A"/>
    <w:rsid w:val="00B7123B"/>
    <w:rsid w:val="00B75164"/>
    <w:rsid w:val="00B75558"/>
    <w:rsid w:val="00B75862"/>
    <w:rsid w:val="00B75E3F"/>
    <w:rsid w:val="00B75F4B"/>
    <w:rsid w:val="00B76540"/>
    <w:rsid w:val="00B76BB6"/>
    <w:rsid w:val="00B8100C"/>
    <w:rsid w:val="00B81539"/>
    <w:rsid w:val="00B816A4"/>
    <w:rsid w:val="00B827F8"/>
    <w:rsid w:val="00B8355B"/>
    <w:rsid w:val="00B8378D"/>
    <w:rsid w:val="00B84566"/>
    <w:rsid w:val="00B845AE"/>
    <w:rsid w:val="00B84753"/>
    <w:rsid w:val="00B851E7"/>
    <w:rsid w:val="00B86565"/>
    <w:rsid w:val="00B875DB"/>
    <w:rsid w:val="00B9009F"/>
    <w:rsid w:val="00B909FE"/>
    <w:rsid w:val="00B91069"/>
    <w:rsid w:val="00B91293"/>
    <w:rsid w:val="00B91711"/>
    <w:rsid w:val="00B92537"/>
    <w:rsid w:val="00B92E4E"/>
    <w:rsid w:val="00B92F61"/>
    <w:rsid w:val="00B93145"/>
    <w:rsid w:val="00B934E8"/>
    <w:rsid w:val="00B9403E"/>
    <w:rsid w:val="00B9485F"/>
    <w:rsid w:val="00B94A55"/>
    <w:rsid w:val="00B952F7"/>
    <w:rsid w:val="00B9532A"/>
    <w:rsid w:val="00B95431"/>
    <w:rsid w:val="00B954B4"/>
    <w:rsid w:val="00B95EC6"/>
    <w:rsid w:val="00B9671F"/>
    <w:rsid w:val="00B96DEB"/>
    <w:rsid w:val="00B973D6"/>
    <w:rsid w:val="00B97867"/>
    <w:rsid w:val="00B97DAE"/>
    <w:rsid w:val="00BA0D2D"/>
    <w:rsid w:val="00BA1FEA"/>
    <w:rsid w:val="00BA2404"/>
    <w:rsid w:val="00BA241D"/>
    <w:rsid w:val="00BA3355"/>
    <w:rsid w:val="00BA4237"/>
    <w:rsid w:val="00BA42E4"/>
    <w:rsid w:val="00BA6139"/>
    <w:rsid w:val="00BA6F0D"/>
    <w:rsid w:val="00BA7147"/>
    <w:rsid w:val="00BA722E"/>
    <w:rsid w:val="00BA72E6"/>
    <w:rsid w:val="00BA75E2"/>
    <w:rsid w:val="00BB0149"/>
    <w:rsid w:val="00BB2972"/>
    <w:rsid w:val="00BB300A"/>
    <w:rsid w:val="00BB3791"/>
    <w:rsid w:val="00BB39E9"/>
    <w:rsid w:val="00BB3CA5"/>
    <w:rsid w:val="00BB3E3B"/>
    <w:rsid w:val="00BB4070"/>
    <w:rsid w:val="00BB40B6"/>
    <w:rsid w:val="00BB40E2"/>
    <w:rsid w:val="00BB4CB2"/>
    <w:rsid w:val="00BB50C3"/>
    <w:rsid w:val="00BB5273"/>
    <w:rsid w:val="00BB5333"/>
    <w:rsid w:val="00BB56A7"/>
    <w:rsid w:val="00BB5EC6"/>
    <w:rsid w:val="00BB7276"/>
    <w:rsid w:val="00BB7B6E"/>
    <w:rsid w:val="00BC01C5"/>
    <w:rsid w:val="00BC0290"/>
    <w:rsid w:val="00BC1A9D"/>
    <w:rsid w:val="00BC2353"/>
    <w:rsid w:val="00BC2480"/>
    <w:rsid w:val="00BC2DF4"/>
    <w:rsid w:val="00BC3021"/>
    <w:rsid w:val="00BC3164"/>
    <w:rsid w:val="00BC332F"/>
    <w:rsid w:val="00BC3F76"/>
    <w:rsid w:val="00BC4333"/>
    <w:rsid w:val="00BC43D4"/>
    <w:rsid w:val="00BC68CE"/>
    <w:rsid w:val="00BC7B91"/>
    <w:rsid w:val="00BD0182"/>
    <w:rsid w:val="00BD01DE"/>
    <w:rsid w:val="00BD1E47"/>
    <w:rsid w:val="00BD2432"/>
    <w:rsid w:val="00BD3F33"/>
    <w:rsid w:val="00BD4E93"/>
    <w:rsid w:val="00BD556B"/>
    <w:rsid w:val="00BD5A88"/>
    <w:rsid w:val="00BD5FD2"/>
    <w:rsid w:val="00BD7ECE"/>
    <w:rsid w:val="00BE0314"/>
    <w:rsid w:val="00BE09A0"/>
    <w:rsid w:val="00BE1781"/>
    <w:rsid w:val="00BE1B86"/>
    <w:rsid w:val="00BE2544"/>
    <w:rsid w:val="00BE2A8A"/>
    <w:rsid w:val="00BE2F00"/>
    <w:rsid w:val="00BE3A57"/>
    <w:rsid w:val="00BE410A"/>
    <w:rsid w:val="00BE4573"/>
    <w:rsid w:val="00BE4953"/>
    <w:rsid w:val="00BE4E89"/>
    <w:rsid w:val="00BE57D0"/>
    <w:rsid w:val="00BE6123"/>
    <w:rsid w:val="00BE6D5A"/>
    <w:rsid w:val="00BE72C2"/>
    <w:rsid w:val="00BE7B6F"/>
    <w:rsid w:val="00BE7BBA"/>
    <w:rsid w:val="00BE7FA7"/>
    <w:rsid w:val="00BF0759"/>
    <w:rsid w:val="00BF08A9"/>
    <w:rsid w:val="00BF20C8"/>
    <w:rsid w:val="00BF3642"/>
    <w:rsid w:val="00BF40FD"/>
    <w:rsid w:val="00BF4154"/>
    <w:rsid w:val="00BF5502"/>
    <w:rsid w:val="00BF629D"/>
    <w:rsid w:val="00BF7AEB"/>
    <w:rsid w:val="00C0004F"/>
    <w:rsid w:val="00C004A2"/>
    <w:rsid w:val="00C00527"/>
    <w:rsid w:val="00C00EDE"/>
    <w:rsid w:val="00C0111D"/>
    <w:rsid w:val="00C022C2"/>
    <w:rsid w:val="00C03267"/>
    <w:rsid w:val="00C03337"/>
    <w:rsid w:val="00C03965"/>
    <w:rsid w:val="00C0496F"/>
    <w:rsid w:val="00C04C1F"/>
    <w:rsid w:val="00C05722"/>
    <w:rsid w:val="00C05B40"/>
    <w:rsid w:val="00C06DAD"/>
    <w:rsid w:val="00C072A0"/>
    <w:rsid w:val="00C0770A"/>
    <w:rsid w:val="00C10F58"/>
    <w:rsid w:val="00C11BF8"/>
    <w:rsid w:val="00C12164"/>
    <w:rsid w:val="00C125DF"/>
    <w:rsid w:val="00C12AF8"/>
    <w:rsid w:val="00C13419"/>
    <w:rsid w:val="00C16794"/>
    <w:rsid w:val="00C17A1E"/>
    <w:rsid w:val="00C203B3"/>
    <w:rsid w:val="00C20BB4"/>
    <w:rsid w:val="00C219CF"/>
    <w:rsid w:val="00C23E6E"/>
    <w:rsid w:val="00C241C6"/>
    <w:rsid w:val="00C253B0"/>
    <w:rsid w:val="00C303FE"/>
    <w:rsid w:val="00C30A58"/>
    <w:rsid w:val="00C30D46"/>
    <w:rsid w:val="00C31701"/>
    <w:rsid w:val="00C325DA"/>
    <w:rsid w:val="00C33B7C"/>
    <w:rsid w:val="00C34A4D"/>
    <w:rsid w:val="00C34ABC"/>
    <w:rsid w:val="00C34B1C"/>
    <w:rsid w:val="00C35880"/>
    <w:rsid w:val="00C3597D"/>
    <w:rsid w:val="00C370E8"/>
    <w:rsid w:val="00C407DF"/>
    <w:rsid w:val="00C414E6"/>
    <w:rsid w:val="00C41EB2"/>
    <w:rsid w:val="00C4294B"/>
    <w:rsid w:val="00C44267"/>
    <w:rsid w:val="00C446D5"/>
    <w:rsid w:val="00C44853"/>
    <w:rsid w:val="00C47518"/>
    <w:rsid w:val="00C47AD3"/>
    <w:rsid w:val="00C50B4F"/>
    <w:rsid w:val="00C50EB7"/>
    <w:rsid w:val="00C50FD2"/>
    <w:rsid w:val="00C51242"/>
    <w:rsid w:val="00C53086"/>
    <w:rsid w:val="00C53283"/>
    <w:rsid w:val="00C53452"/>
    <w:rsid w:val="00C53B2C"/>
    <w:rsid w:val="00C54F64"/>
    <w:rsid w:val="00C5504F"/>
    <w:rsid w:val="00C57439"/>
    <w:rsid w:val="00C57563"/>
    <w:rsid w:val="00C5776C"/>
    <w:rsid w:val="00C60E4B"/>
    <w:rsid w:val="00C6142F"/>
    <w:rsid w:val="00C61FB1"/>
    <w:rsid w:val="00C62971"/>
    <w:rsid w:val="00C62CD1"/>
    <w:rsid w:val="00C63D25"/>
    <w:rsid w:val="00C63D77"/>
    <w:rsid w:val="00C648CC"/>
    <w:rsid w:val="00C64DAD"/>
    <w:rsid w:val="00C65BCF"/>
    <w:rsid w:val="00C6653C"/>
    <w:rsid w:val="00C6723B"/>
    <w:rsid w:val="00C67426"/>
    <w:rsid w:val="00C7134A"/>
    <w:rsid w:val="00C72A3D"/>
    <w:rsid w:val="00C7531E"/>
    <w:rsid w:val="00C75BFF"/>
    <w:rsid w:val="00C76A93"/>
    <w:rsid w:val="00C76C78"/>
    <w:rsid w:val="00C77C4C"/>
    <w:rsid w:val="00C81129"/>
    <w:rsid w:val="00C84A81"/>
    <w:rsid w:val="00C86728"/>
    <w:rsid w:val="00C87295"/>
    <w:rsid w:val="00C908E5"/>
    <w:rsid w:val="00C916F3"/>
    <w:rsid w:val="00C92A2F"/>
    <w:rsid w:val="00C93EE0"/>
    <w:rsid w:val="00C94144"/>
    <w:rsid w:val="00C94B31"/>
    <w:rsid w:val="00C96668"/>
    <w:rsid w:val="00C97229"/>
    <w:rsid w:val="00C97CF9"/>
    <w:rsid w:val="00CA0BAC"/>
    <w:rsid w:val="00CA11E9"/>
    <w:rsid w:val="00CA190A"/>
    <w:rsid w:val="00CA2765"/>
    <w:rsid w:val="00CA400B"/>
    <w:rsid w:val="00CA414D"/>
    <w:rsid w:val="00CA5EC4"/>
    <w:rsid w:val="00CA73C1"/>
    <w:rsid w:val="00CA7B2B"/>
    <w:rsid w:val="00CB01EF"/>
    <w:rsid w:val="00CB02E0"/>
    <w:rsid w:val="00CB0689"/>
    <w:rsid w:val="00CB1F29"/>
    <w:rsid w:val="00CB2181"/>
    <w:rsid w:val="00CB2EDC"/>
    <w:rsid w:val="00CB39C8"/>
    <w:rsid w:val="00CB3CB8"/>
    <w:rsid w:val="00CB3D7E"/>
    <w:rsid w:val="00CC1ABE"/>
    <w:rsid w:val="00CC2995"/>
    <w:rsid w:val="00CC2CDD"/>
    <w:rsid w:val="00CC30ED"/>
    <w:rsid w:val="00CC399D"/>
    <w:rsid w:val="00CC5C03"/>
    <w:rsid w:val="00CC6F46"/>
    <w:rsid w:val="00CC74F2"/>
    <w:rsid w:val="00CC7A16"/>
    <w:rsid w:val="00CD0354"/>
    <w:rsid w:val="00CD164B"/>
    <w:rsid w:val="00CD186C"/>
    <w:rsid w:val="00CD1C2C"/>
    <w:rsid w:val="00CD230B"/>
    <w:rsid w:val="00CD290C"/>
    <w:rsid w:val="00CD2E03"/>
    <w:rsid w:val="00CD37AF"/>
    <w:rsid w:val="00CD3862"/>
    <w:rsid w:val="00CD41F3"/>
    <w:rsid w:val="00CD44C0"/>
    <w:rsid w:val="00CD4F2D"/>
    <w:rsid w:val="00CD64D9"/>
    <w:rsid w:val="00CD6CAA"/>
    <w:rsid w:val="00CD737F"/>
    <w:rsid w:val="00CD78E1"/>
    <w:rsid w:val="00CE11F5"/>
    <w:rsid w:val="00CE1DD0"/>
    <w:rsid w:val="00CE1E10"/>
    <w:rsid w:val="00CE20EE"/>
    <w:rsid w:val="00CE2725"/>
    <w:rsid w:val="00CE27B9"/>
    <w:rsid w:val="00CE29D3"/>
    <w:rsid w:val="00CE34EE"/>
    <w:rsid w:val="00CE422E"/>
    <w:rsid w:val="00CE5472"/>
    <w:rsid w:val="00CE6F03"/>
    <w:rsid w:val="00CF2040"/>
    <w:rsid w:val="00CF3D37"/>
    <w:rsid w:val="00CF3DF7"/>
    <w:rsid w:val="00CF4364"/>
    <w:rsid w:val="00CF44AF"/>
    <w:rsid w:val="00CF45AE"/>
    <w:rsid w:val="00CF49D5"/>
    <w:rsid w:val="00CF6F1B"/>
    <w:rsid w:val="00CF7FAC"/>
    <w:rsid w:val="00D00269"/>
    <w:rsid w:val="00D0051D"/>
    <w:rsid w:val="00D02647"/>
    <w:rsid w:val="00D02908"/>
    <w:rsid w:val="00D039FE"/>
    <w:rsid w:val="00D03CF5"/>
    <w:rsid w:val="00D058C2"/>
    <w:rsid w:val="00D07DE1"/>
    <w:rsid w:val="00D10DAD"/>
    <w:rsid w:val="00D12A80"/>
    <w:rsid w:val="00D12E86"/>
    <w:rsid w:val="00D12EE8"/>
    <w:rsid w:val="00D13C11"/>
    <w:rsid w:val="00D140B9"/>
    <w:rsid w:val="00D14461"/>
    <w:rsid w:val="00D14931"/>
    <w:rsid w:val="00D14D5E"/>
    <w:rsid w:val="00D15408"/>
    <w:rsid w:val="00D15D89"/>
    <w:rsid w:val="00D163DF"/>
    <w:rsid w:val="00D16609"/>
    <w:rsid w:val="00D168B0"/>
    <w:rsid w:val="00D17189"/>
    <w:rsid w:val="00D209C9"/>
    <w:rsid w:val="00D20BA8"/>
    <w:rsid w:val="00D2142A"/>
    <w:rsid w:val="00D21BA8"/>
    <w:rsid w:val="00D21DE6"/>
    <w:rsid w:val="00D22863"/>
    <w:rsid w:val="00D2352E"/>
    <w:rsid w:val="00D23B85"/>
    <w:rsid w:val="00D24325"/>
    <w:rsid w:val="00D247B6"/>
    <w:rsid w:val="00D249A0"/>
    <w:rsid w:val="00D24BC1"/>
    <w:rsid w:val="00D24F01"/>
    <w:rsid w:val="00D2585F"/>
    <w:rsid w:val="00D26525"/>
    <w:rsid w:val="00D309A1"/>
    <w:rsid w:val="00D31FA3"/>
    <w:rsid w:val="00D34981"/>
    <w:rsid w:val="00D352E9"/>
    <w:rsid w:val="00D35659"/>
    <w:rsid w:val="00D359FC"/>
    <w:rsid w:val="00D36AA1"/>
    <w:rsid w:val="00D36E00"/>
    <w:rsid w:val="00D40126"/>
    <w:rsid w:val="00D42392"/>
    <w:rsid w:val="00D42849"/>
    <w:rsid w:val="00D42D1F"/>
    <w:rsid w:val="00D42FB7"/>
    <w:rsid w:val="00D441A7"/>
    <w:rsid w:val="00D4505B"/>
    <w:rsid w:val="00D458CE"/>
    <w:rsid w:val="00D4724F"/>
    <w:rsid w:val="00D502AB"/>
    <w:rsid w:val="00D5073D"/>
    <w:rsid w:val="00D5145B"/>
    <w:rsid w:val="00D51626"/>
    <w:rsid w:val="00D5191D"/>
    <w:rsid w:val="00D52B3F"/>
    <w:rsid w:val="00D539EF"/>
    <w:rsid w:val="00D543FE"/>
    <w:rsid w:val="00D55955"/>
    <w:rsid w:val="00D563E3"/>
    <w:rsid w:val="00D572C7"/>
    <w:rsid w:val="00D57F28"/>
    <w:rsid w:val="00D60650"/>
    <w:rsid w:val="00D60AA5"/>
    <w:rsid w:val="00D60C04"/>
    <w:rsid w:val="00D618E7"/>
    <w:rsid w:val="00D61BF9"/>
    <w:rsid w:val="00D62B3D"/>
    <w:rsid w:val="00D633A6"/>
    <w:rsid w:val="00D63548"/>
    <w:rsid w:val="00D63908"/>
    <w:rsid w:val="00D64970"/>
    <w:rsid w:val="00D64F76"/>
    <w:rsid w:val="00D65852"/>
    <w:rsid w:val="00D6680B"/>
    <w:rsid w:val="00D66FEC"/>
    <w:rsid w:val="00D6797B"/>
    <w:rsid w:val="00D7060B"/>
    <w:rsid w:val="00D70A3A"/>
    <w:rsid w:val="00D712F8"/>
    <w:rsid w:val="00D714AA"/>
    <w:rsid w:val="00D71BAB"/>
    <w:rsid w:val="00D71D07"/>
    <w:rsid w:val="00D728E1"/>
    <w:rsid w:val="00D734B9"/>
    <w:rsid w:val="00D734E0"/>
    <w:rsid w:val="00D73855"/>
    <w:rsid w:val="00D743AD"/>
    <w:rsid w:val="00D74997"/>
    <w:rsid w:val="00D74A69"/>
    <w:rsid w:val="00D74F67"/>
    <w:rsid w:val="00D764D3"/>
    <w:rsid w:val="00D77D58"/>
    <w:rsid w:val="00D822CE"/>
    <w:rsid w:val="00D82733"/>
    <w:rsid w:val="00D8305E"/>
    <w:rsid w:val="00D83328"/>
    <w:rsid w:val="00D83D87"/>
    <w:rsid w:val="00D85DA4"/>
    <w:rsid w:val="00D864B5"/>
    <w:rsid w:val="00D9100A"/>
    <w:rsid w:val="00D92E9B"/>
    <w:rsid w:val="00D9306A"/>
    <w:rsid w:val="00D93BF0"/>
    <w:rsid w:val="00D945F7"/>
    <w:rsid w:val="00D94DCB"/>
    <w:rsid w:val="00D95A45"/>
    <w:rsid w:val="00D9627D"/>
    <w:rsid w:val="00D97523"/>
    <w:rsid w:val="00D97C89"/>
    <w:rsid w:val="00DA1175"/>
    <w:rsid w:val="00DA2F9D"/>
    <w:rsid w:val="00DA39E5"/>
    <w:rsid w:val="00DA4766"/>
    <w:rsid w:val="00DA4D7E"/>
    <w:rsid w:val="00DA6906"/>
    <w:rsid w:val="00DA74A2"/>
    <w:rsid w:val="00DA77FA"/>
    <w:rsid w:val="00DA7C33"/>
    <w:rsid w:val="00DB10F1"/>
    <w:rsid w:val="00DB12E0"/>
    <w:rsid w:val="00DB1968"/>
    <w:rsid w:val="00DB2F87"/>
    <w:rsid w:val="00DB313E"/>
    <w:rsid w:val="00DB364B"/>
    <w:rsid w:val="00DB3674"/>
    <w:rsid w:val="00DB488C"/>
    <w:rsid w:val="00DB7B43"/>
    <w:rsid w:val="00DC0ADB"/>
    <w:rsid w:val="00DC14CA"/>
    <w:rsid w:val="00DC1671"/>
    <w:rsid w:val="00DC1BF5"/>
    <w:rsid w:val="00DC1F41"/>
    <w:rsid w:val="00DC2528"/>
    <w:rsid w:val="00DC2E00"/>
    <w:rsid w:val="00DC3AC9"/>
    <w:rsid w:val="00DC55C8"/>
    <w:rsid w:val="00DC629D"/>
    <w:rsid w:val="00DC7295"/>
    <w:rsid w:val="00DD081F"/>
    <w:rsid w:val="00DD18BF"/>
    <w:rsid w:val="00DD1EDD"/>
    <w:rsid w:val="00DD286C"/>
    <w:rsid w:val="00DD28ED"/>
    <w:rsid w:val="00DD3206"/>
    <w:rsid w:val="00DD349F"/>
    <w:rsid w:val="00DD39F6"/>
    <w:rsid w:val="00DD3CCF"/>
    <w:rsid w:val="00DD4820"/>
    <w:rsid w:val="00DD4A3F"/>
    <w:rsid w:val="00DD4CBE"/>
    <w:rsid w:val="00DD512A"/>
    <w:rsid w:val="00DD5D22"/>
    <w:rsid w:val="00DD5E56"/>
    <w:rsid w:val="00DD6C4B"/>
    <w:rsid w:val="00DE1467"/>
    <w:rsid w:val="00DE1D37"/>
    <w:rsid w:val="00DE1F6A"/>
    <w:rsid w:val="00DE22B9"/>
    <w:rsid w:val="00DE4545"/>
    <w:rsid w:val="00DE45DA"/>
    <w:rsid w:val="00DE4805"/>
    <w:rsid w:val="00DE4A01"/>
    <w:rsid w:val="00DE4A85"/>
    <w:rsid w:val="00DE51A2"/>
    <w:rsid w:val="00DE5A64"/>
    <w:rsid w:val="00DE65DD"/>
    <w:rsid w:val="00DE680B"/>
    <w:rsid w:val="00DE6BC2"/>
    <w:rsid w:val="00DE7587"/>
    <w:rsid w:val="00DF15AD"/>
    <w:rsid w:val="00DF2133"/>
    <w:rsid w:val="00DF2339"/>
    <w:rsid w:val="00DF2BB8"/>
    <w:rsid w:val="00DF4721"/>
    <w:rsid w:val="00DF4730"/>
    <w:rsid w:val="00DF6207"/>
    <w:rsid w:val="00DF6419"/>
    <w:rsid w:val="00DF6E12"/>
    <w:rsid w:val="00E000C9"/>
    <w:rsid w:val="00E00B06"/>
    <w:rsid w:val="00E016BD"/>
    <w:rsid w:val="00E02202"/>
    <w:rsid w:val="00E02873"/>
    <w:rsid w:val="00E034CD"/>
    <w:rsid w:val="00E054A3"/>
    <w:rsid w:val="00E05674"/>
    <w:rsid w:val="00E05E01"/>
    <w:rsid w:val="00E104A0"/>
    <w:rsid w:val="00E10D9F"/>
    <w:rsid w:val="00E113FC"/>
    <w:rsid w:val="00E12283"/>
    <w:rsid w:val="00E12F56"/>
    <w:rsid w:val="00E13124"/>
    <w:rsid w:val="00E1458B"/>
    <w:rsid w:val="00E14601"/>
    <w:rsid w:val="00E159F1"/>
    <w:rsid w:val="00E15B2B"/>
    <w:rsid w:val="00E16604"/>
    <w:rsid w:val="00E177F0"/>
    <w:rsid w:val="00E20B4D"/>
    <w:rsid w:val="00E22AC6"/>
    <w:rsid w:val="00E22D25"/>
    <w:rsid w:val="00E22E91"/>
    <w:rsid w:val="00E22F7F"/>
    <w:rsid w:val="00E2385F"/>
    <w:rsid w:val="00E246F1"/>
    <w:rsid w:val="00E251EF"/>
    <w:rsid w:val="00E2528C"/>
    <w:rsid w:val="00E265E6"/>
    <w:rsid w:val="00E268A6"/>
    <w:rsid w:val="00E27F9B"/>
    <w:rsid w:val="00E30AAC"/>
    <w:rsid w:val="00E31E71"/>
    <w:rsid w:val="00E32825"/>
    <w:rsid w:val="00E32BC5"/>
    <w:rsid w:val="00E34D04"/>
    <w:rsid w:val="00E34DEE"/>
    <w:rsid w:val="00E3564A"/>
    <w:rsid w:val="00E35856"/>
    <w:rsid w:val="00E35F7D"/>
    <w:rsid w:val="00E36A9D"/>
    <w:rsid w:val="00E36DC5"/>
    <w:rsid w:val="00E373A8"/>
    <w:rsid w:val="00E40788"/>
    <w:rsid w:val="00E41277"/>
    <w:rsid w:val="00E413F8"/>
    <w:rsid w:val="00E41D3E"/>
    <w:rsid w:val="00E41EBB"/>
    <w:rsid w:val="00E42C71"/>
    <w:rsid w:val="00E44931"/>
    <w:rsid w:val="00E452EF"/>
    <w:rsid w:val="00E45C25"/>
    <w:rsid w:val="00E45FC3"/>
    <w:rsid w:val="00E46231"/>
    <w:rsid w:val="00E470C1"/>
    <w:rsid w:val="00E47833"/>
    <w:rsid w:val="00E478C6"/>
    <w:rsid w:val="00E50E24"/>
    <w:rsid w:val="00E51729"/>
    <w:rsid w:val="00E518B5"/>
    <w:rsid w:val="00E51966"/>
    <w:rsid w:val="00E51984"/>
    <w:rsid w:val="00E52739"/>
    <w:rsid w:val="00E527FD"/>
    <w:rsid w:val="00E52EC0"/>
    <w:rsid w:val="00E53DAE"/>
    <w:rsid w:val="00E5476B"/>
    <w:rsid w:val="00E54B39"/>
    <w:rsid w:val="00E54E2E"/>
    <w:rsid w:val="00E554FB"/>
    <w:rsid w:val="00E557DF"/>
    <w:rsid w:val="00E603D5"/>
    <w:rsid w:val="00E6216E"/>
    <w:rsid w:val="00E62338"/>
    <w:rsid w:val="00E63A35"/>
    <w:rsid w:val="00E64237"/>
    <w:rsid w:val="00E6494B"/>
    <w:rsid w:val="00E65B16"/>
    <w:rsid w:val="00E660CD"/>
    <w:rsid w:val="00E6724C"/>
    <w:rsid w:val="00E676BA"/>
    <w:rsid w:val="00E67D1A"/>
    <w:rsid w:val="00E708C9"/>
    <w:rsid w:val="00E71C23"/>
    <w:rsid w:val="00E733E4"/>
    <w:rsid w:val="00E73B48"/>
    <w:rsid w:val="00E74314"/>
    <w:rsid w:val="00E744C5"/>
    <w:rsid w:val="00E75307"/>
    <w:rsid w:val="00E80CBF"/>
    <w:rsid w:val="00E813F3"/>
    <w:rsid w:val="00E8289A"/>
    <w:rsid w:val="00E82E58"/>
    <w:rsid w:val="00E835BC"/>
    <w:rsid w:val="00E8415D"/>
    <w:rsid w:val="00E84A0C"/>
    <w:rsid w:val="00E854BB"/>
    <w:rsid w:val="00E85A28"/>
    <w:rsid w:val="00E87BB0"/>
    <w:rsid w:val="00E87D95"/>
    <w:rsid w:val="00E90708"/>
    <w:rsid w:val="00E918B7"/>
    <w:rsid w:val="00E921F0"/>
    <w:rsid w:val="00E930ED"/>
    <w:rsid w:val="00E93796"/>
    <w:rsid w:val="00E940AA"/>
    <w:rsid w:val="00E94F0B"/>
    <w:rsid w:val="00E9526E"/>
    <w:rsid w:val="00E95899"/>
    <w:rsid w:val="00E96123"/>
    <w:rsid w:val="00E9665E"/>
    <w:rsid w:val="00EA04C4"/>
    <w:rsid w:val="00EA0D63"/>
    <w:rsid w:val="00EA1E53"/>
    <w:rsid w:val="00EA39A5"/>
    <w:rsid w:val="00EA3E57"/>
    <w:rsid w:val="00EA4396"/>
    <w:rsid w:val="00EA471F"/>
    <w:rsid w:val="00EA4DE4"/>
    <w:rsid w:val="00EA62B3"/>
    <w:rsid w:val="00EA6AC1"/>
    <w:rsid w:val="00EA70C2"/>
    <w:rsid w:val="00EA719E"/>
    <w:rsid w:val="00EA7F43"/>
    <w:rsid w:val="00EB03B4"/>
    <w:rsid w:val="00EB06C6"/>
    <w:rsid w:val="00EB1F56"/>
    <w:rsid w:val="00EB2371"/>
    <w:rsid w:val="00EB2BC7"/>
    <w:rsid w:val="00EB524C"/>
    <w:rsid w:val="00EB5736"/>
    <w:rsid w:val="00EB58FC"/>
    <w:rsid w:val="00EB5BE5"/>
    <w:rsid w:val="00EB64B1"/>
    <w:rsid w:val="00EB6BE2"/>
    <w:rsid w:val="00EB7185"/>
    <w:rsid w:val="00EC0051"/>
    <w:rsid w:val="00EC1546"/>
    <w:rsid w:val="00EC1D51"/>
    <w:rsid w:val="00EC2347"/>
    <w:rsid w:val="00EC25F9"/>
    <w:rsid w:val="00EC2DDA"/>
    <w:rsid w:val="00EC3D84"/>
    <w:rsid w:val="00EC493E"/>
    <w:rsid w:val="00EC5FB9"/>
    <w:rsid w:val="00EC610E"/>
    <w:rsid w:val="00EC6293"/>
    <w:rsid w:val="00EC6546"/>
    <w:rsid w:val="00EC6724"/>
    <w:rsid w:val="00EC6AFC"/>
    <w:rsid w:val="00ED0EEC"/>
    <w:rsid w:val="00ED123C"/>
    <w:rsid w:val="00ED12EE"/>
    <w:rsid w:val="00ED15B5"/>
    <w:rsid w:val="00ED160B"/>
    <w:rsid w:val="00ED216E"/>
    <w:rsid w:val="00ED4672"/>
    <w:rsid w:val="00ED75F9"/>
    <w:rsid w:val="00ED7EE9"/>
    <w:rsid w:val="00EE0F01"/>
    <w:rsid w:val="00EE1756"/>
    <w:rsid w:val="00EE39FD"/>
    <w:rsid w:val="00EE4875"/>
    <w:rsid w:val="00EE5496"/>
    <w:rsid w:val="00EE5997"/>
    <w:rsid w:val="00EE64BD"/>
    <w:rsid w:val="00EE6B95"/>
    <w:rsid w:val="00EE6EE7"/>
    <w:rsid w:val="00EF1626"/>
    <w:rsid w:val="00EF29F6"/>
    <w:rsid w:val="00EF2FF4"/>
    <w:rsid w:val="00EF429E"/>
    <w:rsid w:val="00EF42D0"/>
    <w:rsid w:val="00EF461B"/>
    <w:rsid w:val="00EF462C"/>
    <w:rsid w:val="00EF5481"/>
    <w:rsid w:val="00EF694B"/>
    <w:rsid w:val="00EF734D"/>
    <w:rsid w:val="00F0019C"/>
    <w:rsid w:val="00F0096D"/>
    <w:rsid w:val="00F01155"/>
    <w:rsid w:val="00F030C7"/>
    <w:rsid w:val="00F03193"/>
    <w:rsid w:val="00F03A44"/>
    <w:rsid w:val="00F05212"/>
    <w:rsid w:val="00F06877"/>
    <w:rsid w:val="00F069C3"/>
    <w:rsid w:val="00F0767A"/>
    <w:rsid w:val="00F10FD4"/>
    <w:rsid w:val="00F114DD"/>
    <w:rsid w:val="00F11CBA"/>
    <w:rsid w:val="00F12820"/>
    <w:rsid w:val="00F12F25"/>
    <w:rsid w:val="00F13A4C"/>
    <w:rsid w:val="00F13E81"/>
    <w:rsid w:val="00F14656"/>
    <w:rsid w:val="00F1541E"/>
    <w:rsid w:val="00F1775F"/>
    <w:rsid w:val="00F20E48"/>
    <w:rsid w:val="00F21460"/>
    <w:rsid w:val="00F21A41"/>
    <w:rsid w:val="00F21E5F"/>
    <w:rsid w:val="00F22204"/>
    <w:rsid w:val="00F225C3"/>
    <w:rsid w:val="00F22B18"/>
    <w:rsid w:val="00F24A7E"/>
    <w:rsid w:val="00F24EEB"/>
    <w:rsid w:val="00F2579F"/>
    <w:rsid w:val="00F2581F"/>
    <w:rsid w:val="00F25915"/>
    <w:rsid w:val="00F25983"/>
    <w:rsid w:val="00F269D5"/>
    <w:rsid w:val="00F274C8"/>
    <w:rsid w:val="00F30460"/>
    <w:rsid w:val="00F30B22"/>
    <w:rsid w:val="00F30C45"/>
    <w:rsid w:val="00F310FA"/>
    <w:rsid w:val="00F31287"/>
    <w:rsid w:val="00F31687"/>
    <w:rsid w:val="00F31E72"/>
    <w:rsid w:val="00F32C86"/>
    <w:rsid w:val="00F3427B"/>
    <w:rsid w:val="00F3761E"/>
    <w:rsid w:val="00F40071"/>
    <w:rsid w:val="00F4064C"/>
    <w:rsid w:val="00F41051"/>
    <w:rsid w:val="00F41D3E"/>
    <w:rsid w:val="00F41E22"/>
    <w:rsid w:val="00F4312D"/>
    <w:rsid w:val="00F44545"/>
    <w:rsid w:val="00F445B3"/>
    <w:rsid w:val="00F445F4"/>
    <w:rsid w:val="00F46602"/>
    <w:rsid w:val="00F47C4A"/>
    <w:rsid w:val="00F51414"/>
    <w:rsid w:val="00F52AAD"/>
    <w:rsid w:val="00F53F14"/>
    <w:rsid w:val="00F5409C"/>
    <w:rsid w:val="00F54751"/>
    <w:rsid w:val="00F5538F"/>
    <w:rsid w:val="00F5548C"/>
    <w:rsid w:val="00F5596A"/>
    <w:rsid w:val="00F56188"/>
    <w:rsid w:val="00F5627B"/>
    <w:rsid w:val="00F56410"/>
    <w:rsid w:val="00F56AF6"/>
    <w:rsid w:val="00F574D7"/>
    <w:rsid w:val="00F57C62"/>
    <w:rsid w:val="00F57F8A"/>
    <w:rsid w:val="00F61029"/>
    <w:rsid w:val="00F61079"/>
    <w:rsid w:val="00F61A71"/>
    <w:rsid w:val="00F61B4F"/>
    <w:rsid w:val="00F62A6F"/>
    <w:rsid w:val="00F62C09"/>
    <w:rsid w:val="00F631AD"/>
    <w:rsid w:val="00F63347"/>
    <w:rsid w:val="00F63551"/>
    <w:rsid w:val="00F63718"/>
    <w:rsid w:val="00F63802"/>
    <w:rsid w:val="00F638CC"/>
    <w:rsid w:val="00F655A0"/>
    <w:rsid w:val="00F65F60"/>
    <w:rsid w:val="00F66298"/>
    <w:rsid w:val="00F66A0A"/>
    <w:rsid w:val="00F66B1C"/>
    <w:rsid w:val="00F66FD9"/>
    <w:rsid w:val="00F70BDC"/>
    <w:rsid w:val="00F710AD"/>
    <w:rsid w:val="00F714D2"/>
    <w:rsid w:val="00F717D7"/>
    <w:rsid w:val="00F72A0A"/>
    <w:rsid w:val="00F72F75"/>
    <w:rsid w:val="00F73C85"/>
    <w:rsid w:val="00F73D8E"/>
    <w:rsid w:val="00F76571"/>
    <w:rsid w:val="00F76B6A"/>
    <w:rsid w:val="00F839B9"/>
    <w:rsid w:val="00F85C1D"/>
    <w:rsid w:val="00F862D8"/>
    <w:rsid w:val="00F8672C"/>
    <w:rsid w:val="00F875DF"/>
    <w:rsid w:val="00F87BA7"/>
    <w:rsid w:val="00F87D26"/>
    <w:rsid w:val="00F90136"/>
    <w:rsid w:val="00F90214"/>
    <w:rsid w:val="00F911EB"/>
    <w:rsid w:val="00F91ADB"/>
    <w:rsid w:val="00F94595"/>
    <w:rsid w:val="00F94CE9"/>
    <w:rsid w:val="00F95302"/>
    <w:rsid w:val="00F95F6E"/>
    <w:rsid w:val="00F97483"/>
    <w:rsid w:val="00FA044A"/>
    <w:rsid w:val="00FA218B"/>
    <w:rsid w:val="00FA226F"/>
    <w:rsid w:val="00FA30D7"/>
    <w:rsid w:val="00FA30DF"/>
    <w:rsid w:val="00FA360F"/>
    <w:rsid w:val="00FA4A25"/>
    <w:rsid w:val="00FA4A27"/>
    <w:rsid w:val="00FA4EDE"/>
    <w:rsid w:val="00FA4FE9"/>
    <w:rsid w:val="00FA57A9"/>
    <w:rsid w:val="00FA5C7C"/>
    <w:rsid w:val="00FB20CE"/>
    <w:rsid w:val="00FB3A8C"/>
    <w:rsid w:val="00FB3B78"/>
    <w:rsid w:val="00FB4E60"/>
    <w:rsid w:val="00FB63F2"/>
    <w:rsid w:val="00FC0BED"/>
    <w:rsid w:val="00FC107D"/>
    <w:rsid w:val="00FC2863"/>
    <w:rsid w:val="00FC2E45"/>
    <w:rsid w:val="00FC3128"/>
    <w:rsid w:val="00FC3705"/>
    <w:rsid w:val="00FC5297"/>
    <w:rsid w:val="00FC5581"/>
    <w:rsid w:val="00FC5DC5"/>
    <w:rsid w:val="00FC714A"/>
    <w:rsid w:val="00FC73AA"/>
    <w:rsid w:val="00FC7A94"/>
    <w:rsid w:val="00FD0FAC"/>
    <w:rsid w:val="00FD118A"/>
    <w:rsid w:val="00FD2CE1"/>
    <w:rsid w:val="00FD3A3B"/>
    <w:rsid w:val="00FD3BBC"/>
    <w:rsid w:val="00FD5B43"/>
    <w:rsid w:val="00FD65FD"/>
    <w:rsid w:val="00FE0295"/>
    <w:rsid w:val="00FE1894"/>
    <w:rsid w:val="00FE1964"/>
    <w:rsid w:val="00FE1B50"/>
    <w:rsid w:val="00FE1DBD"/>
    <w:rsid w:val="00FE249C"/>
    <w:rsid w:val="00FE24B1"/>
    <w:rsid w:val="00FE2A1C"/>
    <w:rsid w:val="00FE33B4"/>
    <w:rsid w:val="00FE3945"/>
    <w:rsid w:val="00FE3D7E"/>
    <w:rsid w:val="00FE4A77"/>
    <w:rsid w:val="00FE5652"/>
    <w:rsid w:val="00FE6062"/>
    <w:rsid w:val="00FE7192"/>
    <w:rsid w:val="00FE7352"/>
    <w:rsid w:val="00FE7382"/>
    <w:rsid w:val="00FE74DC"/>
    <w:rsid w:val="00FF05EF"/>
    <w:rsid w:val="00FF0720"/>
    <w:rsid w:val="00FF0C45"/>
    <w:rsid w:val="00FF0D97"/>
    <w:rsid w:val="00FF0EFE"/>
    <w:rsid w:val="00FF199E"/>
    <w:rsid w:val="00FF1B13"/>
    <w:rsid w:val="00FF219B"/>
    <w:rsid w:val="00FF21BE"/>
    <w:rsid w:val="00FF2796"/>
    <w:rsid w:val="00FF3C36"/>
    <w:rsid w:val="00FF3D70"/>
    <w:rsid w:val="00FF3ED3"/>
    <w:rsid w:val="00FF3F0A"/>
    <w:rsid w:val="00FF3FB9"/>
    <w:rsid w:val="00FF445D"/>
    <w:rsid w:val="00FF5C44"/>
    <w:rsid w:val="00FF657E"/>
    <w:rsid w:val="00FF774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44B56F6"/>
  <w14:defaultImageDpi w14:val="3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mbria" w:eastAsia="Cambria" w:hAnsi="Cambria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3" w:uiPriority="9" w:qFormat="1"/>
    <w:lsdException w:name="header" w:uiPriority="99"/>
    <w:lsdException w:name="Hyperlink" w:uiPriority="99"/>
    <w:lsdException w:name="Strong" w:uiPriority="22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574F1"/>
    <w:rPr>
      <w:rFonts w:ascii="Times New Roman" w:eastAsia="Times New Roman" w:hAnsi="Times New Roman"/>
      <w:sz w:val="24"/>
      <w:szCs w:val="24"/>
      <w:lang w:eastAsia="zh-CN"/>
    </w:rPr>
  </w:style>
  <w:style w:type="paragraph" w:styleId="berschrift3">
    <w:name w:val="heading 3"/>
    <w:basedOn w:val="Standard"/>
    <w:link w:val="berschrift3Zchn"/>
    <w:uiPriority w:val="9"/>
    <w:qFormat/>
    <w:rsid w:val="00046B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standardschriftart">
    <w:name w:val="Absatzstandardschriftart"/>
    <w:unhideWhenUsed/>
  </w:style>
  <w:style w:type="paragraph" w:styleId="Kopfzeile">
    <w:name w:val="header"/>
    <w:basedOn w:val="Standard"/>
    <w:link w:val="KopfzeileZchn"/>
    <w:uiPriority w:val="99"/>
    <w:rsid w:val="00EE6EE7"/>
    <w:pPr>
      <w:tabs>
        <w:tab w:val="center" w:pos="4536"/>
        <w:tab w:val="right" w:pos="9072"/>
      </w:tabs>
    </w:pPr>
    <w:rPr>
      <w:rFonts w:eastAsia="MS Mincho"/>
      <w:lang w:eastAsia="ja-JP"/>
    </w:rPr>
  </w:style>
  <w:style w:type="character" w:customStyle="1" w:styleId="KopfzeileZchn">
    <w:name w:val="Kopfzeile Zchn"/>
    <w:link w:val="Kopfzeile"/>
    <w:uiPriority w:val="99"/>
    <w:rsid w:val="00EE6EE7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Fuzeile">
    <w:name w:val="footer"/>
    <w:basedOn w:val="Standard"/>
    <w:link w:val="FuzeileZchn"/>
    <w:rsid w:val="00EE6EE7"/>
    <w:pPr>
      <w:tabs>
        <w:tab w:val="center" w:pos="4536"/>
        <w:tab w:val="right" w:pos="9072"/>
      </w:tabs>
    </w:pPr>
    <w:rPr>
      <w:rFonts w:eastAsia="MS Mincho"/>
      <w:lang w:eastAsia="ja-JP"/>
    </w:rPr>
  </w:style>
  <w:style w:type="character" w:customStyle="1" w:styleId="FuzeileZchn">
    <w:name w:val="Fußzeile Zchn"/>
    <w:link w:val="Fuzeile"/>
    <w:rsid w:val="00EE6EE7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Textkrper3">
    <w:name w:val="Body Text 3"/>
    <w:basedOn w:val="Standard"/>
    <w:link w:val="Textkrper3Zchn"/>
    <w:rsid w:val="00EE6EE7"/>
    <w:rPr>
      <w:rFonts w:ascii="Helvetica" w:hAnsi="Helvetica"/>
      <w:b/>
      <w:szCs w:val="20"/>
      <w:lang w:eastAsia="de-DE"/>
    </w:rPr>
  </w:style>
  <w:style w:type="character" w:customStyle="1" w:styleId="Textkrper3Zchn">
    <w:name w:val="Textkörper 3 Zchn"/>
    <w:link w:val="Textkrper3"/>
    <w:rsid w:val="00EE6EE7"/>
    <w:rPr>
      <w:rFonts w:ascii="Helvetica" w:eastAsia="Times New Roman" w:hAnsi="Helvetica" w:cs="Times New Roman"/>
      <w:b/>
      <w:sz w:val="24"/>
      <w:lang w:eastAsia="de-DE"/>
    </w:rPr>
  </w:style>
  <w:style w:type="paragraph" w:customStyle="1" w:styleId="xl20">
    <w:name w:val="xl20"/>
    <w:basedOn w:val="Standard"/>
    <w:rsid w:val="00EE6EE7"/>
    <w:pPr>
      <w:spacing w:before="100" w:beforeAutospacing="1" w:after="100" w:afterAutospacing="1"/>
    </w:pPr>
    <w:rPr>
      <w:rFonts w:ascii="Helv" w:hAnsi="Helv"/>
      <w:sz w:val="20"/>
      <w:szCs w:val="20"/>
      <w:lang w:eastAsia="de-DE"/>
    </w:rPr>
  </w:style>
  <w:style w:type="paragraph" w:customStyle="1" w:styleId="a">
    <w:rsid w:val="00EE6EE7"/>
  </w:style>
  <w:style w:type="character" w:styleId="Hyperlink">
    <w:name w:val="Hyperlink"/>
    <w:uiPriority w:val="99"/>
    <w:unhideWhenUsed/>
    <w:rsid w:val="00EE6EE7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semiHidden/>
    <w:unhideWhenUsed/>
    <w:rsid w:val="001F7730"/>
    <w:rPr>
      <w:rFonts w:eastAsia="MS Mincho"/>
      <w:sz w:val="18"/>
      <w:szCs w:val="18"/>
      <w:lang w:eastAsia="ja-JP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1F7730"/>
    <w:rPr>
      <w:rFonts w:ascii="Times New Roman" w:eastAsia="MS Mincho" w:hAnsi="Times New Roman"/>
      <w:sz w:val="18"/>
      <w:szCs w:val="18"/>
      <w:lang w:eastAsia="ja-JP"/>
    </w:rPr>
  </w:style>
  <w:style w:type="character" w:styleId="BesuchterLink">
    <w:name w:val="FollowedHyperlink"/>
    <w:basedOn w:val="Absatz-Standardschriftart"/>
    <w:rsid w:val="00DF6419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rsid w:val="00707320"/>
    <w:rPr>
      <w:sz w:val="18"/>
      <w:szCs w:val="18"/>
    </w:rPr>
  </w:style>
  <w:style w:type="paragraph" w:styleId="Kommentartext">
    <w:name w:val="annotation text"/>
    <w:basedOn w:val="Standard"/>
    <w:link w:val="KommentartextZchn"/>
    <w:rsid w:val="00707320"/>
    <w:rPr>
      <w:rFonts w:eastAsia="MS Mincho"/>
      <w:lang w:eastAsia="ja-JP"/>
    </w:rPr>
  </w:style>
  <w:style w:type="character" w:customStyle="1" w:styleId="KommentartextZchn">
    <w:name w:val="Kommentartext Zchn"/>
    <w:basedOn w:val="Absatz-Standardschriftart"/>
    <w:link w:val="Kommentartext"/>
    <w:rsid w:val="00707320"/>
    <w:rPr>
      <w:rFonts w:ascii="Times New Roman" w:eastAsia="MS Mincho" w:hAnsi="Times New Roman"/>
      <w:sz w:val="24"/>
      <w:szCs w:val="24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707320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rsid w:val="00707320"/>
    <w:rPr>
      <w:rFonts w:ascii="Times New Roman" w:eastAsia="MS Mincho" w:hAnsi="Times New Roman"/>
      <w:b/>
      <w:bCs/>
      <w:sz w:val="24"/>
      <w:szCs w:val="24"/>
      <w:lang w:eastAsia="ja-JP"/>
    </w:rPr>
  </w:style>
  <w:style w:type="character" w:customStyle="1" w:styleId="NichtaufgelsteErwhnung1">
    <w:name w:val="Nicht aufgelöste Erwähnung1"/>
    <w:basedOn w:val="Absatz-Standardschriftart"/>
    <w:rsid w:val="008E32A5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1E1AFA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664257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70BAF"/>
    <w:rPr>
      <w:color w:val="605E5C"/>
      <w:shd w:val="clear" w:color="auto" w:fill="E1DFDD"/>
    </w:rPr>
  </w:style>
  <w:style w:type="character" w:styleId="Seitenzahl">
    <w:name w:val="page number"/>
    <w:basedOn w:val="Absatz-Standardschriftart"/>
    <w:rsid w:val="0053018A"/>
  </w:style>
  <w:style w:type="paragraph" w:styleId="berarbeitung">
    <w:name w:val="Revision"/>
    <w:hidden/>
    <w:semiHidden/>
    <w:rsid w:val="005D475F"/>
    <w:rPr>
      <w:rFonts w:ascii="Times New Roman" w:eastAsia="Times New Roman" w:hAnsi="Times New Roman"/>
      <w:sz w:val="24"/>
      <w:szCs w:val="24"/>
      <w:lang w:eastAsia="zh-CN"/>
    </w:rPr>
  </w:style>
  <w:style w:type="paragraph" w:styleId="Listenabsatz">
    <w:name w:val="List Paragraph"/>
    <w:basedOn w:val="Standard"/>
    <w:rsid w:val="0024398D"/>
    <w:pPr>
      <w:ind w:left="720"/>
      <w:contextualSpacing/>
    </w:pPr>
  </w:style>
  <w:style w:type="character" w:styleId="Fett">
    <w:name w:val="Strong"/>
    <w:basedOn w:val="Absatz-Standardschriftart"/>
    <w:uiPriority w:val="22"/>
    <w:qFormat/>
    <w:rsid w:val="00D14931"/>
    <w:rPr>
      <w:b/>
      <w:bCs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46BDC"/>
    <w:rPr>
      <w:rFonts w:ascii="Times New Roman" w:eastAsia="Times New Roman" w:hAnsi="Times New Roman"/>
      <w:b/>
      <w:bCs/>
      <w:sz w:val="27"/>
      <w:szCs w:val="27"/>
      <w:lang w:eastAsia="zh-CN"/>
    </w:rPr>
  </w:style>
  <w:style w:type="paragraph" w:styleId="StandardWeb">
    <w:name w:val="Normal (Web)"/>
    <w:basedOn w:val="Standard"/>
    <w:uiPriority w:val="99"/>
    <w:unhideWhenUsed/>
    <w:rsid w:val="00046BD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bsatz-Standardschriftart"/>
    <w:rsid w:val="002338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042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3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3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86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8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6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12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7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30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1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20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17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8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1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1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hema-group.com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oehler-partner.de/pressezentrum/hema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hema-group.com/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linkedin.com/company/hema-gmbh" TargetMode="External"/><Relationship Id="rId10" Type="http://schemas.openxmlformats.org/officeDocument/2006/relationships/hyperlink" Target="https://www.hema-group.com/kompetenzen/fertigungsmaschinen/schutzsysteme/faltenbaelge" TargetMode="External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hema-group.com/kompetenzen/fertigungsmaschinen/schutzsysteme/faltenbael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799212e-abc9-4c5e-bd1a-0a28d05c0f4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5B086BA2F06F40B50C4D9C95A9E589" ma:contentTypeVersion="13" ma:contentTypeDescription="Ein neues Dokument erstellen." ma:contentTypeScope="" ma:versionID="812797a8a4f0955469c488f158dad85d">
  <xsd:schema xmlns:xsd="http://www.w3.org/2001/XMLSchema" xmlns:xs="http://www.w3.org/2001/XMLSchema" xmlns:p="http://schemas.microsoft.com/office/2006/metadata/properties" xmlns:ns3="3799212e-abc9-4c5e-bd1a-0a28d05c0f47" targetNamespace="http://schemas.microsoft.com/office/2006/metadata/properties" ma:root="true" ma:fieldsID="f0f60b96cde085516fb06e7dab22ff5a" ns3:_="">
    <xsd:import namespace="3799212e-abc9-4c5e-bd1a-0a28d05c0f4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9212e-abc9-4c5e-bd1a-0a28d05c0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5C48CA-5EA8-4947-9183-E63B955617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30128F-0D2B-48AC-9FAB-6BA80ED8388A}">
  <ds:schemaRefs>
    <ds:schemaRef ds:uri="http://schemas.microsoft.com/office/2006/metadata/properties"/>
    <ds:schemaRef ds:uri="http://schemas.microsoft.com/office/infopath/2007/PartnerControls"/>
    <ds:schemaRef ds:uri="3799212e-abc9-4c5e-bd1a-0a28d05c0f47"/>
  </ds:schemaRefs>
</ds:datastoreItem>
</file>

<file path=customXml/itemProps3.xml><?xml version="1.0" encoding="utf-8"?>
<ds:datastoreItem xmlns:ds="http://schemas.openxmlformats.org/officeDocument/2006/customXml" ds:itemID="{A7037CCC-32C4-438A-B1DE-7810C428C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99212e-abc9-4c5e-bd1a-0a28d05c0f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682</Words>
  <Characters>4298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Köhler + Partner</Company>
  <LinksUpToDate>false</LinksUpToDate>
  <CharactersWithSpaces>4971</CharactersWithSpaces>
  <SharedDoc>false</SharedDoc>
  <HLinks>
    <vt:vector size="18" baseType="variant">
      <vt:variant>
        <vt:i4>7798882</vt:i4>
      </vt:variant>
      <vt:variant>
        <vt:i4>0</vt:i4>
      </vt:variant>
      <vt:variant>
        <vt:i4>0</vt:i4>
      </vt:variant>
      <vt:variant>
        <vt:i4>5</vt:i4>
      </vt:variant>
      <vt:variant>
        <vt:lpwstr>http://www.hema-group.com/de/hema/italien/</vt:lpwstr>
      </vt:variant>
      <vt:variant>
        <vt:lpwstr/>
      </vt:variant>
      <vt:variant>
        <vt:i4>5111878</vt:i4>
      </vt:variant>
      <vt:variant>
        <vt:i4>0</vt:i4>
      </vt:variant>
      <vt:variant>
        <vt:i4>0</vt:i4>
      </vt:variant>
      <vt:variant>
        <vt:i4>5</vt:i4>
      </vt:variant>
      <vt:variant>
        <vt:lpwstr>mailto:info@herma-group.com</vt:lpwstr>
      </vt:variant>
      <vt:variant>
        <vt:lpwstr/>
      </vt:variant>
      <vt:variant>
        <vt:i4>2359373</vt:i4>
      </vt:variant>
      <vt:variant>
        <vt:i4>4984</vt:i4>
      </vt:variant>
      <vt:variant>
        <vt:i4>1025</vt:i4>
      </vt:variant>
      <vt:variant>
        <vt:i4>1</vt:i4>
      </vt:variant>
      <vt:variant>
        <vt:lpwstr>HEMA_LogoH25 [Konvertiert]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Köhler + Partner</dc:creator>
  <cp:keywords/>
  <cp:lastModifiedBy>IE</cp:lastModifiedBy>
  <cp:revision>17</cp:revision>
  <cp:lastPrinted>2024-07-04T15:36:00Z</cp:lastPrinted>
  <dcterms:created xsi:type="dcterms:W3CDTF">2026-04-10T06:48:00Z</dcterms:created>
  <dcterms:modified xsi:type="dcterms:W3CDTF">2026-06-29T08:41:00Z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0x010100245B086BA2F06F40B50C4D9C95A9E589</vt:lpwstr>
  </property>
</Properties>
</file>