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0253D" w14:textId="7E2BD702" w:rsidR="00EA0D47" w:rsidRPr="00D31B86" w:rsidRDefault="00EA0D47" w:rsidP="00B547AB">
      <w:pPr>
        <w:spacing w:line="288" w:lineRule="auto"/>
        <w:jc w:val="right"/>
        <w:rPr>
          <w:rFonts w:cs="Arial"/>
          <w:bCs/>
          <w:sz w:val="22"/>
          <w:szCs w:val="22"/>
        </w:rPr>
      </w:pPr>
    </w:p>
    <w:p w14:paraId="72E45EA3" w14:textId="77777777" w:rsidR="002A3B37" w:rsidRPr="00D31B86" w:rsidRDefault="002A3B37" w:rsidP="00B547AB">
      <w:pPr>
        <w:spacing w:line="288" w:lineRule="auto"/>
        <w:jc w:val="right"/>
        <w:rPr>
          <w:rFonts w:cs="Arial"/>
          <w:bCs/>
          <w:sz w:val="22"/>
          <w:szCs w:val="22"/>
        </w:rPr>
      </w:pPr>
    </w:p>
    <w:p w14:paraId="196A055D" w14:textId="407DA095" w:rsidR="008E2F12" w:rsidRPr="00D31B86" w:rsidRDefault="00B547AB" w:rsidP="00B547AB">
      <w:pPr>
        <w:spacing w:line="288" w:lineRule="auto"/>
        <w:jc w:val="right"/>
        <w:rPr>
          <w:rFonts w:cs="Arial"/>
          <w:bCs/>
          <w:sz w:val="22"/>
          <w:szCs w:val="22"/>
        </w:rPr>
      </w:pPr>
      <w:r>
        <w:rPr>
          <w:sz w:val="22"/>
        </w:rPr>
        <w:t>February 3</w:t>
      </w:r>
      <w:r w:rsidRPr="00B547AB">
        <w:rPr>
          <w:sz w:val="22"/>
          <w:vertAlign w:val="superscript"/>
        </w:rPr>
        <w:t>rd</w:t>
      </w:r>
      <w:proofErr w:type="gramStart"/>
      <w:r>
        <w:rPr>
          <w:sz w:val="22"/>
        </w:rPr>
        <w:t xml:space="preserve"> </w:t>
      </w:r>
      <w:r w:rsidR="0083748F" w:rsidRPr="00D31B86">
        <w:rPr>
          <w:sz w:val="22"/>
        </w:rPr>
        <w:t>2022</w:t>
      </w:r>
      <w:proofErr w:type="gramEnd"/>
    </w:p>
    <w:p w14:paraId="0A15D085" w14:textId="3E0F773F" w:rsidR="007A644D" w:rsidRPr="00D31B86" w:rsidRDefault="007A644D" w:rsidP="00B547AB">
      <w:pPr>
        <w:spacing w:line="288" w:lineRule="auto"/>
        <w:jc w:val="right"/>
        <w:rPr>
          <w:rFonts w:cs="Arial"/>
          <w:sz w:val="22"/>
          <w:szCs w:val="22"/>
        </w:rPr>
      </w:pPr>
    </w:p>
    <w:p w14:paraId="46CC6DE0" w14:textId="77777777" w:rsidR="005D124F" w:rsidRPr="00D31B86" w:rsidRDefault="005D124F" w:rsidP="00B547AB">
      <w:pPr>
        <w:spacing w:line="288" w:lineRule="auto"/>
        <w:jc w:val="right"/>
        <w:rPr>
          <w:rFonts w:cs="Arial"/>
          <w:sz w:val="22"/>
          <w:szCs w:val="22"/>
        </w:rPr>
      </w:pPr>
    </w:p>
    <w:p w14:paraId="2CDCA77F" w14:textId="10D56551" w:rsidR="00036342" w:rsidRPr="00D31B86" w:rsidRDefault="004E7DD9" w:rsidP="00B547AB">
      <w:pPr>
        <w:spacing w:line="288" w:lineRule="auto"/>
        <w:rPr>
          <w:rFonts w:cs="Arial"/>
          <w:b/>
          <w:bCs/>
          <w:sz w:val="22"/>
          <w:szCs w:val="22"/>
        </w:rPr>
      </w:pPr>
      <w:r w:rsidRPr="00D31B86">
        <w:rPr>
          <w:b/>
          <w:sz w:val="22"/>
        </w:rPr>
        <w:t>NORD on a growth trend</w:t>
      </w:r>
    </w:p>
    <w:p w14:paraId="752567C7" w14:textId="2F5C6329" w:rsidR="003201D6" w:rsidRPr="00D31B86" w:rsidRDefault="004E7DD9" w:rsidP="00B547AB">
      <w:pPr>
        <w:spacing w:line="288" w:lineRule="auto"/>
        <w:rPr>
          <w:rFonts w:cs="Arial"/>
          <w:color w:val="auto"/>
          <w:sz w:val="22"/>
          <w:szCs w:val="22"/>
        </w:rPr>
      </w:pPr>
      <w:r w:rsidRPr="00D31B86">
        <w:rPr>
          <w:color w:val="auto"/>
          <w:sz w:val="22"/>
        </w:rPr>
        <w:t>A strong partner in drive technology</w:t>
      </w:r>
    </w:p>
    <w:p w14:paraId="67AC278A" w14:textId="77777777" w:rsidR="00036342" w:rsidRPr="00D31B86" w:rsidRDefault="00036342" w:rsidP="00B547AB">
      <w:pPr>
        <w:spacing w:line="288" w:lineRule="auto"/>
        <w:rPr>
          <w:rFonts w:cs="Arial"/>
          <w:sz w:val="22"/>
          <w:szCs w:val="22"/>
        </w:rPr>
      </w:pPr>
    </w:p>
    <w:p w14:paraId="2A925206" w14:textId="470105B9" w:rsidR="00B73058" w:rsidRPr="00D31B86" w:rsidRDefault="00356FE1" w:rsidP="00B547AB">
      <w:pPr>
        <w:spacing w:line="288" w:lineRule="auto"/>
        <w:rPr>
          <w:b/>
          <w:bCs/>
          <w:color w:val="auto"/>
          <w:sz w:val="22"/>
          <w:szCs w:val="22"/>
        </w:rPr>
      </w:pPr>
      <w:r w:rsidRPr="00D31B86">
        <w:rPr>
          <w:b/>
          <w:color w:val="auto"/>
          <w:sz w:val="22"/>
        </w:rPr>
        <w:t>Drive specialist NORD DRIVESYSTEMS continues on the course of growth and success. Thanks to innovative new products and comprehensive investments – the largest in the company’s history so far – the family company from North Germany could increase its sales by almost 1</w:t>
      </w:r>
      <w:r w:rsidR="00353084" w:rsidRPr="00D31B86">
        <w:rPr>
          <w:b/>
          <w:color w:val="auto"/>
          <w:sz w:val="22"/>
        </w:rPr>
        <w:t>8</w:t>
      </w:r>
      <w:r w:rsidRPr="00D31B86">
        <w:rPr>
          <w:b/>
          <w:color w:val="auto"/>
          <w:sz w:val="22"/>
        </w:rPr>
        <w:t xml:space="preserve"> per cent in 2021, compared to the previous year, and further expand its position in the market. Also in 2022, customers can look forward to innovative and advanced drive solutions. </w:t>
      </w:r>
    </w:p>
    <w:p w14:paraId="195347E2" w14:textId="77777777" w:rsidR="007F1629" w:rsidRPr="00D31B86" w:rsidRDefault="007F1629" w:rsidP="00B547AB">
      <w:pPr>
        <w:spacing w:line="288" w:lineRule="auto"/>
        <w:rPr>
          <w:color w:val="auto"/>
          <w:sz w:val="22"/>
          <w:szCs w:val="22"/>
        </w:rPr>
      </w:pPr>
    </w:p>
    <w:p w14:paraId="001A5DC7" w14:textId="01EC54B5" w:rsidR="00BF66F4" w:rsidRPr="00D31B86" w:rsidRDefault="00ED798A" w:rsidP="00B547AB">
      <w:pPr>
        <w:spacing w:line="288" w:lineRule="auto"/>
        <w:rPr>
          <w:sz w:val="22"/>
          <w:szCs w:val="22"/>
        </w:rPr>
      </w:pPr>
      <w:r w:rsidRPr="00D31B86">
        <w:rPr>
          <w:sz w:val="22"/>
        </w:rPr>
        <w:t xml:space="preserve">Last year, NORD DRIVESYSTEMS launched </w:t>
      </w:r>
      <w:hyperlink r:id="rId10" w:history="1">
        <w:r w:rsidRPr="00D31B86">
          <w:rPr>
            <w:rStyle w:val="Hyperlink"/>
            <w:sz w:val="22"/>
          </w:rPr>
          <w:t xml:space="preserve">four </w:t>
        </w:r>
        <w:r w:rsidRPr="00D31B86">
          <w:rPr>
            <w:rStyle w:val="Hyperlink"/>
            <w:sz w:val="22"/>
          </w:rPr>
          <w:t>products</w:t>
        </w:r>
      </w:hyperlink>
      <w:r w:rsidRPr="00D31B86">
        <w:rPr>
          <w:sz w:val="22"/>
        </w:rPr>
        <w:t xml:space="preserve"> that set new standards in the sector. A milestone is the patented </w:t>
      </w:r>
      <w:proofErr w:type="spellStart"/>
      <w:r w:rsidRPr="00D31B86">
        <w:rPr>
          <w:sz w:val="22"/>
        </w:rPr>
        <w:t>DuoDrive</w:t>
      </w:r>
      <w:proofErr w:type="spellEnd"/>
      <w:r w:rsidRPr="00D31B86">
        <w:rPr>
          <w:sz w:val="22"/>
        </w:rPr>
        <w:t xml:space="preserve">. The innovative geared motor integrates the high-efficiency IE5+ synchronous motor into a single-stage helical gear unit housing and thus sets new standards with regard to efficiency, installation space and version reduction. The new decentralised NORDAC </w:t>
      </w:r>
      <w:r w:rsidRPr="00D31B86">
        <w:rPr>
          <w:i/>
          <w:sz w:val="22"/>
        </w:rPr>
        <w:t>ON</w:t>
      </w:r>
      <w:r w:rsidRPr="00D31B86">
        <w:rPr>
          <w:sz w:val="22"/>
        </w:rPr>
        <w:t xml:space="preserve"> frequency inverter and the additional sizes for the IE5+ synchronous motor and the NORDAC </w:t>
      </w:r>
      <w:r w:rsidRPr="00D31B86">
        <w:rPr>
          <w:i/>
          <w:sz w:val="22"/>
        </w:rPr>
        <w:t>PRO</w:t>
      </w:r>
      <w:r w:rsidRPr="00D31B86">
        <w:rPr>
          <w:sz w:val="22"/>
        </w:rPr>
        <w:t xml:space="preserve"> SK 500P control cabinet inverter have been developed with the focus on ultimate customer benefit and energy efficiency, and ensure significant performance increases in their application areas. As many trade fairs have been cancelled in 2021, the products have so far been presented in digital form. In 2022, live presentations will be staged.</w:t>
      </w:r>
    </w:p>
    <w:p w14:paraId="0E808FE3" w14:textId="77777777" w:rsidR="00ED798A" w:rsidRPr="00D31B86" w:rsidRDefault="00ED798A" w:rsidP="00B547AB">
      <w:pPr>
        <w:spacing w:line="288" w:lineRule="auto"/>
        <w:rPr>
          <w:rFonts w:cs="Arial"/>
          <w:sz w:val="22"/>
          <w:szCs w:val="22"/>
        </w:rPr>
      </w:pPr>
    </w:p>
    <w:p w14:paraId="37075521" w14:textId="7ECA3A80" w:rsidR="00BF66F4" w:rsidRPr="00D31B86" w:rsidRDefault="00CE10D3" w:rsidP="00B547AB">
      <w:pPr>
        <w:spacing w:line="288" w:lineRule="auto"/>
        <w:rPr>
          <w:rFonts w:cs="Arial"/>
          <w:b/>
          <w:bCs/>
          <w:color w:val="auto"/>
          <w:sz w:val="22"/>
          <w:szCs w:val="22"/>
        </w:rPr>
      </w:pPr>
      <w:r w:rsidRPr="00D31B86">
        <w:rPr>
          <w:b/>
          <w:color w:val="auto"/>
          <w:sz w:val="22"/>
        </w:rPr>
        <w:t>The largest investments in the company’s history so far</w:t>
      </w:r>
    </w:p>
    <w:p w14:paraId="5F2D265A" w14:textId="2F30FA03" w:rsidR="00391011" w:rsidRPr="00D31B86" w:rsidRDefault="00CE10D3" w:rsidP="00B547AB">
      <w:pPr>
        <w:suppressAutoHyphens w:val="0"/>
        <w:spacing w:line="288" w:lineRule="auto"/>
        <w:rPr>
          <w:rFonts w:cs="Arial"/>
          <w:color w:val="auto"/>
          <w:sz w:val="22"/>
          <w:szCs w:val="22"/>
        </w:rPr>
      </w:pPr>
      <w:r w:rsidRPr="00D31B86">
        <w:rPr>
          <w:color w:val="auto"/>
          <w:sz w:val="22"/>
        </w:rPr>
        <w:t xml:space="preserve">Last year, NORD DRIVESYSTEMS invested in locations and logistics. In Germany, a new high-bay storage was put into operation, to ensure faster and safer customer deliveries. In Poland, a new motor factory was built, and a factory extension was completed. Also in the USA, the production capacities were further expanded, and in China, the starting signal was given for a new production plant. The completion of a new administration building at the headquarters in </w:t>
      </w:r>
      <w:proofErr w:type="spellStart"/>
      <w:r w:rsidRPr="00D31B86">
        <w:rPr>
          <w:color w:val="auto"/>
          <w:sz w:val="22"/>
        </w:rPr>
        <w:t>Bargteheide</w:t>
      </w:r>
      <w:proofErr w:type="spellEnd"/>
      <w:r w:rsidRPr="00D31B86">
        <w:rPr>
          <w:color w:val="auto"/>
          <w:sz w:val="22"/>
        </w:rPr>
        <w:t xml:space="preserve"> is planned for this year. The investments made in 2021 have been the largest within a year in the company’s history.</w:t>
      </w:r>
    </w:p>
    <w:p w14:paraId="0A3B2B2F" w14:textId="1AF4735B" w:rsidR="00556EA2" w:rsidRPr="00D31B86" w:rsidRDefault="00556EA2" w:rsidP="00B547AB">
      <w:pPr>
        <w:suppressAutoHyphens w:val="0"/>
        <w:spacing w:line="288" w:lineRule="auto"/>
        <w:rPr>
          <w:rFonts w:cs="Arial"/>
          <w:color w:val="auto"/>
          <w:sz w:val="22"/>
          <w:szCs w:val="22"/>
        </w:rPr>
      </w:pPr>
    </w:p>
    <w:p w14:paraId="2EFA3643" w14:textId="62F3CB8D" w:rsidR="00556EA2" w:rsidRPr="00D31B86" w:rsidRDefault="00556EA2" w:rsidP="00B547AB">
      <w:pPr>
        <w:suppressAutoHyphens w:val="0"/>
        <w:spacing w:line="288" w:lineRule="auto"/>
        <w:rPr>
          <w:rFonts w:cs="Arial"/>
          <w:color w:val="auto"/>
          <w:sz w:val="22"/>
          <w:szCs w:val="22"/>
        </w:rPr>
      </w:pPr>
      <w:r w:rsidRPr="00D31B86">
        <w:rPr>
          <w:b/>
          <w:color w:val="auto"/>
          <w:sz w:val="22"/>
        </w:rPr>
        <w:t>Reliable partner during the crisis</w:t>
      </w:r>
    </w:p>
    <w:p w14:paraId="3AF18D3B" w14:textId="4762E435" w:rsidR="00316C8E" w:rsidRPr="00D31B86" w:rsidRDefault="006C69CE" w:rsidP="00B547AB">
      <w:pPr>
        <w:spacing w:line="288" w:lineRule="auto"/>
        <w:rPr>
          <w:rFonts w:cs="Arial"/>
          <w:color w:val="auto"/>
          <w:sz w:val="22"/>
          <w:szCs w:val="22"/>
        </w:rPr>
      </w:pPr>
      <w:r w:rsidRPr="00D31B86">
        <w:rPr>
          <w:color w:val="auto"/>
          <w:sz w:val="22"/>
        </w:rPr>
        <w:t xml:space="preserve">In 2021, NORD DRIVESYSTEMS generated a turnover of EUR 870 million and </w:t>
      </w:r>
      <w:r w:rsidR="0097473A" w:rsidRPr="00D31B86">
        <w:rPr>
          <w:color w:val="auto"/>
          <w:sz w:val="22"/>
        </w:rPr>
        <w:t>significantly increased the number of employees in the NORD Group to around 4,700.</w:t>
      </w:r>
      <w:r w:rsidRPr="00D31B86">
        <w:rPr>
          <w:color w:val="auto"/>
          <w:sz w:val="22"/>
        </w:rPr>
        <w:t xml:space="preserve"> Sales increased by about 18 per cent compared to the previous year. This positive economic development was not least a result of prudent investments, high innovative strength, great competence in finding solutions, worldwide presence and a wide diversification across many industries and regions.</w:t>
      </w:r>
    </w:p>
    <w:p w14:paraId="77674EF9" w14:textId="123045DA" w:rsidR="00316C8E" w:rsidRPr="00D31B86" w:rsidRDefault="00316C8E" w:rsidP="00B547AB">
      <w:pPr>
        <w:spacing w:line="288" w:lineRule="auto"/>
        <w:rPr>
          <w:rFonts w:cs="Arial"/>
          <w:color w:val="auto"/>
          <w:sz w:val="22"/>
          <w:szCs w:val="22"/>
        </w:rPr>
      </w:pPr>
    </w:p>
    <w:p w14:paraId="60F4785C" w14:textId="2D24226D" w:rsidR="005C6AF1" w:rsidRPr="00D31B86" w:rsidRDefault="002B6999" w:rsidP="00B547AB">
      <w:pPr>
        <w:spacing w:line="288" w:lineRule="auto"/>
        <w:rPr>
          <w:rFonts w:cs="Arial"/>
          <w:b/>
          <w:bCs/>
          <w:color w:val="auto"/>
          <w:sz w:val="22"/>
          <w:szCs w:val="22"/>
        </w:rPr>
      </w:pPr>
      <w:r w:rsidRPr="00D31B86">
        <w:rPr>
          <w:b/>
          <w:color w:val="auto"/>
          <w:sz w:val="22"/>
        </w:rPr>
        <w:lastRenderedPageBreak/>
        <w:t>2022 forecast</w:t>
      </w:r>
    </w:p>
    <w:p w14:paraId="38C5A6B3" w14:textId="08E8CCB2" w:rsidR="00A02177" w:rsidRPr="00D31B86" w:rsidRDefault="00A02177" w:rsidP="00B547AB">
      <w:pPr>
        <w:suppressAutoHyphens w:val="0"/>
        <w:spacing w:line="288" w:lineRule="auto"/>
        <w:rPr>
          <w:rFonts w:cs="Arial"/>
          <w:color w:val="auto"/>
          <w:sz w:val="22"/>
          <w:szCs w:val="22"/>
        </w:rPr>
      </w:pPr>
      <w:r w:rsidRPr="00D31B86">
        <w:rPr>
          <w:color w:val="auto"/>
          <w:sz w:val="22"/>
        </w:rPr>
        <w:t xml:space="preserve">For 2022, NORD DRIVESYSTEMS looks confidently ahead. “Also in 2022, we as a company want to further grow and continuously develop new products in close cooperation with our customers. We make every effort to make the global supply chains work, and do our utmost to serve our current and future customers as well as possible”, says </w:t>
      </w:r>
      <w:r w:rsidRPr="00D31B86">
        <w:rPr>
          <w:sz w:val="22"/>
        </w:rPr>
        <w:t xml:space="preserve">Gernot </w:t>
      </w:r>
      <w:proofErr w:type="spellStart"/>
      <w:r w:rsidRPr="00D31B86">
        <w:rPr>
          <w:sz w:val="22"/>
        </w:rPr>
        <w:t>Zarp</w:t>
      </w:r>
      <w:proofErr w:type="spellEnd"/>
      <w:r w:rsidRPr="00D31B86">
        <w:rPr>
          <w:sz w:val="22"/>
        </w:rPr>
        <w:t xml:space="preserve">, Sales Manager at NORD DRIVESYSTEMS. </w:t>
      </w:r>
      <w:r w:rsidRPr="00D31B86">
        <w:rPr>
          <w:color w:val="auto"/>
          <w:sz w:val="22"/>
        </w:rPr>
        <w:t>In 2022, we plan further investments in products and infrastructure. Among others, we will significantly expand our industrial gear unit portfolio.</w:t>
      </w:r>
    </w:p>
    <w:p w14:paraId="05C3F197" w14:textId="572F9868" w:rsidR="007A644D" w:rsidRDefault="007A644D" w:rsidP="00B547AB">
      <w:pPr>
        <w:spacing w:line="288" w:lineRule="auto"/>
        <w:rPr>
          <w:rFonts w:cs="Arial"/>
          <w:bCs/>
          <w:sz w:val="22"/>
          <w:szCs w:val="22"/>
        </w:rPr>
      </w:pPr>
    </w:p>
    <w:p w14:paraId="57F6BDB9" w14:textId="65E23B1B" w:rsidR="00B547AB" w:rsidRPr="00D31B86" w:rsidRDefault="00B547AB" w:rsidP="00B547AB">
      <w:pPr>
        <w:spacing w:line="288" w:lineRule="auto"/>
        <w:rPr>
          <w:rFonts w:cs="Arial"/>
          <w:bCs/>
          <w:sz w:val="22"/>
          <w:szCs w:val="22"/>
        </w:rPr>
      </w:pPr>
      <w:r>
        <w:rPr>
          <w:rFonts w:cs="Arial"/>
          <w:bCs/>
          <w:sz w:val="22"/>
          <w:szCs w:val="22"/>
        </w:rPr>
        <w:t>(2,942 characters incl. spaces)</w:t>
      </w:r>
    </w:p>
    <w:p w14:paraId="62869371" w14:textId="77777777" w:rsidR="005D124F" w:rsidRPr="00D31B86" w:rsidRDefault="005D124F" w:rsidP="00B547AB">
      <w:pPr>
        <w:pStyle w:val="Textkrper"/>
        <w:spacing w:line="288" w:lineRule="auto"/>
        <w:rPr>
          <w:rFonts w:cs="Arial"/>
          <w:b/>
          <w:sz w:val="22"/>
          <w:szCs w:val="22"/>
        </w:rPr>
      </w:pPr>
    </w:p>
    <w:p w14:paraId="60CB1493" w14:textId="77777777" w:rsidR="00B506E1" w:rsidRPr="00D31B86" w:rsidRDefault="00B506E1" w:rsidP="00B547AB">
      <w:pPr>
        <w:pStyle w:val="Textkrper"/>
        <w:spacing w:line="288" w:lineRule="auto"/>
        <w:rPr>
          <w:rFonts w:cs="Arial"/>
          <w:b/>
          <w:sz w:val="22"/>
          <w:szCs w:val="22"/>
        </w:rPr>
      </w:pPr>
    </w:p>
    <w:p w14:paraId="682C58C0" w14:textId="0974CC37" w:rsidR="008B0364" w:rsidRPr="00D31B86" w:rsidRDefault="008B0364" w:rsidP="00B547AB">
      <w:pPr>
        <w:pStyle w:val="Textkrper"/>
        <w:spacing w:line="288" w:lineRule="auto"/>
        <w:rPr>
          <w:rFonts w:cs="Arial"/>
          <w:b/>
          <w:sz w:val="22"/>
          <w:szCs w:val="22"/>
        </w:rPr>
      </w:pPr>
      <w:r w:rsidRPr="00D31B86">
        <w:rPr>
          <w:b/>
          <w:sz w:val="22"/>
        </w:rPr>
        <w:t>Company background</w:t>
      </w:r>
    </w:p>
    <w:p w14:paraId="121A9B1D" w14:textId="6B6354A0" w:rsidR="00AF57EB" w:rsidRPr="00D31B86" w:rsidRDefault="00F726E8" w:rsidP="00B547AB">
      <w:pPr>
        <w:spacing w:line="288" w:lineRule="auto"/>
        <w:rPr>
          <w:rFonts w:cs="Arial"/>
          <w:sz w:val="22"/>
          <w:szCs w:val="22"/>
        </w:rPr>
      </w:pPr>
      <w:r w:rsidRPr="00D31B86">
        <w:rPr>
          <w:sz w:val="22"/>
        </w:rPr>
        <w:t xml:space="preserve">With approx. 4,700 employees today, NORD DRIVESYSTEMS has developed, </w:t>
      </w:r>
      <w:proofErr w:type="gramStart"/>
      <w:r w:rsidRPr="00D31B86">
        <w:rPr>
          <w:sz w:val="22"/>
        </w:rPr>
        <w:t>produced</w:t>
      </w:r>
      <w:proofErr w:type="gramEnd"/>
      <w:r w:rsidRPr="00D31B86">
        <w:rPr>
          <w:sz w:val="22"/>
        </w:rPr>
        <w:t xml:space="preserve"> and sold drive technology since 1965, and is one of the leading global full-service providers in the industry. In addition to standard drives, NORD delivers application-specific concepts and solutions for special requirements such as energy-saving drives or explosion-protected systems. In the 2021 financial year, annual sales amounted to 870 million Euros. NORD has 48 subsidiaries in 36 countries and further sales partners in more than 50 countries. They provide technical support, local stocks, assembly centres and customer service. NORD develops and produces a wide range of drive solutions for more than 100 industries, gear units for torques from 10 Nm up to over 282 </w:t>
      </w:r>
      <w:proofErr w:type="spellStart"/>
      <w:r w:rsidRPr="00D31B86">
        <w:rPr>
          <w:sz w:val="22"/>
        </w:rPr>
        <w:t>kNm</w:t>
      </w:r>
      <w:proofErr w:type="spellEnd"/>
      <w:r w:rsidRPr="00D31B86">
        <w:rPr>
          <w:sz w:val="22"/>
        </w:rPr>
        <w:t>, supplies electric motors in the power range of 0.12 kW to 1,000 kW, and supplies the required power electronics with frequency inverters of up to 160 kW. Inverter solutions are available for conventional control cabinet installations as well as for decentralised, fully integrated drive units.</w:t>
      </w:r>
    </w:p>
    <w:p w14:paraId="7C41A6C1" w14:textId="2F7A2036" w:rsidR="00AF57EB" w:rsidRPr="00D31B86" w:rsidRDefault="00AF57EB" w:rsidP="00B547AB">
      <w:pPr>
        <w:spacing w:line="288" w:lineRule="auto"/>
        <w:rPr>
          <w:rFonts w:cs="Arial"/>
          <w:color w:val="auto"/>
          <w:sz w:val="22"/>
          <w:szCs w:val="22"/>
        </w:rPr>
      </w:pPr>
    </w:p>
    <w:p w14:paraId="0BF2A1B5" w14:textId="2C51A3DE" w:rsidR="00B506E1" w:rsidRPr="00D31B86" w:rsidRDefault="00B506E1" w:rsidP="00B547AB">
      <w:pPr>
        <w:spacing w:line="288" w:lineRule="auto"/>
        <w:rPr>
          <w:rFonts w:cs="Arial"/>
          <w:color w:val="auto"/>
          <w:sz w:val="22"/>
          <w:szCs w:val="22"/>
        </w:rPr>
      </w:pPr>
    </w:p>
    <w:p w14:paraId="5308527D" w14:textId="01517342" w:rsidR="002A3B37" w:rsidRPr="00D31B86" w:rsidRDefault="002A3B37" w:rsidP="00B547AB">
      <w:pPr>
        <w:spacing w:line="288" w:lineRule="auto"/>
        <w:rPr>
          <w:rFonts w:cs="Arial"/>
          <w:color w:val="auto"/>
          <w:sz w:val="22"/>
          <w:szCs w:val="22"/>
        </w:rPr>
      </w:pPr>
    </w:p>
    <w:p w14:paraId="2CBF6965" w14:textId="463B06EF" w:rsidR="002A3B37" w:rsidRPr="00D31B86" w:rsidRDefault="002A3B37" w:rsidP="00B547AB">
      <w:pPr>
        <w:spacing w:line="288" w:lineRule="auto"/>
        <w:rPr>
          <w:rFonts w:cs="Arial"/>
          <w:color w:val="auto"/>
          <w:sz w:val="22"/>
          <w:szCs w:val="22"/>
        </w:rPr>
      </w:pPr>
    </w:p>
    <w:p w14:paraId="6185C97D" w14:textId="648FADA7" w:rsidR="002A3B37" w:rsidRPr="00D31B86" w:rsidRDefault="002A3B37" w:rsidP="00B547AB">
      <w:pPr>
        <w:spacing w:line="288" w:lineRule="auto"/>
        <w:rPr>
          <w:rFonts w:cs="Arial"/>
          <w:color w:val="auto"/>
          <w:sz w:val="22"/>
          <w:szCs w:val="22"/>
        </w:rPr>
      </w:pPr>
    </w:p>
    <w:p w14:paraId="7705D96C" w14:textId="36730ACE" w:rsidR="002A3B37" w:rsidRPr="00D31B86" w:rsidRDefault="002A3B37" w:rsidP="00B547AB">
      <w:pPr>
        <w:spacing w:line="288" w:lineRule="auto"/>
        <w:rPr>
          <w:rFonts w:cs="Arial"/>
          <w:color w:val="auto"/>
          <w:sz w:val="22"/>
          <w:szCs w:val="22"/>
        </w:rPr>
      </w:pPr>
    </w:p>
    <w:p w14:paraId="7672635D" w14:textId="1D5AE185" w:rsidR="002A3B37" w:rsidRPr="00D31B86" w:rsidRDefault="002A3B37" w:rsidP="00B547AB">
      <w:pPr>
        <w:spacing w:line="288" w:lineRule="auto"/>
        <w:rPr>
          <w:rFonts w:cs="Arial"/>
          <w:color w:val="auto"/>
          <w:sz w:val="22"/>
          <w:szCs w:val="22"/>
        </w:rPr>
      </w:pPr>
    </w:p>
    <w:p w14:paraId="428A732C" w14:textId="5471403E" w:rsidR="002A3B37" w:rsidRPr="00D31B86" w:rsidRDefault="002A3B37" w:rsidP="00B547AB">
      <w:pPr>
        <w:spacing w:line="288" w:lineRule="auto"/>
        <w:rPr>
          <w:rFonts w:cs="Arial"/>
          <w:color w:val="auto"/>
          <w:sz w:val="22"/>
          <w:szCs w:val="22"/>
        </w:rPr>
      </w:pPr>
    </w:p>
    <w:p w14:paraId="17BA5B86" w14:textId="6355E4B7" w:rsidR="002A3B37" w:rsidRPr="00D31B86" w:rsidRDefault="002A3B37" w:rsidP="00B547AB">
      <w:pPr>
        <w:spacing w:line="288" w:lineRule="auto"/>
        <w:rPr>
          <w:rFonts w:cs="Arial"/>
          <w:color w:val="auto"/>
          <w:sz w:val="22"/>
          <w:szCs w:val="22"/>
        </w:rPr>
      </w:pPr>
    </w:p>
    <w:p w14:paraId="713433CB" w14:textId="7AB3E17D" w:rsidR="002A3B37" w:rsidRPr="00D31B86" w:rsidRDefault="002A3B37" w:rsidP="00B547AB">
      <w:pPr>
        <w:spacing w:line="288" w:lineRule="auto"/>
        <w:rPr>
          <w:rFonts w:cs="Arial"/>
          <w:color w:val="auto"/>
          <w:sz w:val="22"/>
          <w:szCs w:val="22"/>
        </w:rPr>
      </w:pPr>
    </w:p>
    <w:p w14:paraId="61DE643B" w14:textId="330269EE" w:rsidR="002A3B37" w:rsidRDefault="002A3B37" w:rsidP="00B547AB">
      <w:pPr>
        <w:spacing w:line="288" w:lineRule="auto"/>
        <w:rPr>
          <w:rFonts w:cs="Arial"/>
          <w:color w:val="auto"/>
          <w:sz w:val="22"/>
          <w:szCs w:val="22"/>
        </w:rPr>
      </w:pPr>
    </w:p>
    <w:p w14:paraId="7EA6913F" w14:textId="571F0A28" w:rsidR="00B547AB" w:rsidRDefault="00B547AB" w:rsidP="00B547AB">
      <w:pPr>
        <w:spacing w:line="288" w:lineRule="auto"/>
        <w:rPr>
          <w:rFonts w:cs="Arial"/>
          <w:color w:val="auto"/>
          <w:sz w:val="22"/>
          <w:szCs w:val="22"/>
        </w:rPr>
      </w:pPr>
    </w:p>
    <w:p w14:paraId="5CD58C80" w14:textId="077C00E4" w:rsidR="00B547AB" w:rsidRDefault="00B547AB" w:rsidP="00B547AB">
      <w:pPr>
        <w:spacing w:line="288" w:lineRule="auto"/>
        <w:rPr>
          <w:rFonts w:cs="Arial"/>
          <w:color w:val="auto"/>
          <w:sz w:val="22"/>
          <w:szCs w:val="22"/>
        </w:rPr>
      </w:pPr>
    </w:p>
    <w:p w14:paraId="3B3ADE01" w14:textId="5C63A886" w:rsidR="00B547AB" w:rsidRDefault="00B547AB" w:rsidP="00B547AB">
      <w:pPr>
        <w:spacing w:line="288" w:lineRule="auto"/>
        <w:rPr>
          <w:rFonts w:cs="Arial"/>
          <w:color w:val="auto"/>
          <w:sz w:val="22"/>
          <w:szCs w:val="22"/>
        </w:rPr>
      </w:pPr>
    </w:p>
    <w:p w14:paraId="7645068D" w14:textId="51194250" w:rsidR="00B547AB" w:rsidRDefault="00B547AB" w:rsidP="00B547AB">
      <w:pPr>
        <w:spacing w:line="288" w:lineRule="auto"/>
        <w:rPr>
          <w:rFonts w:cs="Arial"/>
          <w:color w:val="auto"/>
          <w:sz w:val="22"/>
          <w:szCs w:val="22"/>
        </w:rPr>
      </w:pPr>
    </w:p>
    <w:p w14:paraId="5111D0E7" w14:textId="3387FF97" w:rsidR="00B547AB" w:rsidRDefault="00B547AB" w:rsidP="00B547AB">
      <w:pPr>
        <w:spacing w:line="288" w:lineRule="auto"/>
        <w:rPr>
          <w:rFonts w:cs="Arial"/>
          <w:color w:val="auto"/>
          <w:sz w:val="22"/>
          <w:szCs w:val="22"/>
        </w:rPr>
      </w:pPr>
    </w:p>
    <w:p w14:paraId="03651D40" w14:textId="591FC81C" w:rsidR="00B547AB" w:rsidRDefault="00B547AB" w:rsidP="00B547AB">
      <w:pPr>
        <w:spacing w:line="288" w:lineRule="auto"/>
        <w:rPr>
          <w:rFonts w:cs="Arial"/>
          <w:color w:val="auto"/>
          <w:sz w:val="22"/>
          <w:szCs w:val="22"/>
        </w:rPr>
      </w:pPr>
    </w:p>
    <w:p w14:paraId="334CCC4A" w14:textId="2445FEDD" w:rsidR="00B547AB" w:rsidRDefault="00B547AB" w:rsidP="00B547AB">
      <w:pPr>
        <w:spacing w:line="288" w:lineRule="auto"/>
        <w:rPr>
          <w:rFonts w:cs="Arial"/>
          <w:color w:val="auto"/>
          <w:sz w:val="22"/>
          <w:szCs w:val="22"/>
        </w:rPr>
      </w:pPr>
    </w:p>
    <w:p w14:paraId="4FE286C1" w14:textId="40587168" w:rsidR="002A3B37" w:rsidRPr="00D31B86" w:rsidRDefault="002A3B37" w:rsidP="00B547AB">
      <w:pPr>
        <w:spacing w:line="288" w:lineRule="auto"/>
        <w:rPr>
          <w:rFonts w:cs="Arial"/>
          <w:color w:val="auto"/>
          <w:sz w:val="22"/>
          <w:szCs w:val="22"/>
        </w:rPr>
      </w:pPr>
    </w:p>
    <w:p w14:paraId="65B06AC1" w14:textId="69C52BC7" w:rsidR="00D169ED" w:rsidRPr="00D31B86" w:rsidRDefault="008B3988" w:rsidP="00B547AB">
      <w:pPr>
        <w:pStyle w:val="p1"/>
        <w:suppressAutoHyphens/>
        <w:spacing w:line="288" w:lineRule="auto"/>
        <w:rPr>
          <w:rFonts w:ascii="Arial" w:eastAsia="Times New Roman" w:hAnsi="Arial" w:cs="Arial"/>
          <w:b/>
          <w:color w:val="auto"/>
          <w:sz w:val="22"/>
          <w:szCs w:val="22"/>
        </w:rPr>
      </w:pPr>
      <w:r w:rsidRPr="00D31B86">
        <w:rPr>
          <w:rFonts w:ascii="Arial" w:hAnsi="Arial"/>
          <w:b/>
          <w:color w:val="auto"/>
          <w:sz w:val="22"/>
        </w:rPr>
        <w:lastRenderedPageBreak/>
        <w:t>Image overview:</w:t>
      </w:r>
    </w:p>
    <w:p w14:paraId="6F20B406" w14:textId="178E9F61" w:rsidR="00057027" w:rsidRPr="00D31B86" w:rsidRDefault="00E90EBA" w:rsidP="00B547AB">
      <w:pPr>
        <w:pStyle w:val="p1"/>
        <w:suppressAutoHyphens/>
        <w:spacing w:line="288" w:lineRule="auto"/>
      </w:pPr>
      <w:r w:rsidRPr="00D31B86">
        <w:rPr>
          <w:rFonts w:ascii="Arial" w:hAnsi="Arial"/>
          <w:b/>
          <w:noProof/>
          <w:color w:val="auto"/>
          <w:sz w:val="22"/>
          <w:lang w:val="de-DE"/>
        </w:rPr>
        <w:drawing>
          <wp:inline distT="0" distB="0" distL="0" distR="0" wp14:anchorId="7E1C8A27" wp14:editId="1AE86983">
            <wp:extent cx="2300112" cy="1380067"/>
            <wp:effectExtent l="0" t="0" r="0" b="4445"/>
            <wp:docPr id="2" name="Grafik 2" descr="Ein Bild, das Elektronik, Kamera, Projekto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Elektronik, Kamera, Projektor enthält.&#10;&#10;Automatisch generierte Beschreibu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17086" cy="1390252"/>
                    </a:xfrm>
                    <a:prstGeom prst="rect">
                      <a:avLst/>
                    </a:prstGeom>
                  </pic:spPr>
                </pic:pic>
              </a:graphicData>
            </a:graphic>
          </wp:inline>
        </w:drawing>
      </w:r>
    </w:p>
    <w:p w14:paraId="1271FDDC" w14:textId="029A8A01" w:rsidR="00E90EBA" w:rsidRPr="00D31B86" w:rsidRDefault="00E90EBA" w:rsidP="00B547AB">
      <w:pPr>
        <w:spacing w:line="288" w:lineRule="auto"/>
        <w:rPr>
          <w:sz w:val="22"/>
          <w:szCs w:val="22"/>
        </w:rPr>
      </w:pPr>
      <w:r w:rsidRPr="00D31B86">
        <w:rPr>
          <w:b/>
          <w:sz w:val="22"/>
        </w:rPr>
        <w:t>NORD-</w:t>
      </w:r>
      <w:r w:rsidR="00B547AB">
        <w:rPr>
          <w:b/>
          <w:sz w:val="22"/>
        </w:rPr>
        <w:t>high-efficiency-portfolio</w:t>
      </w:r>
      <w:r w:rsidRPr="00D31B86">
        <w:rPr>
          <w:b/>
          <w:sz w:val="22"/>
        </w:rPr>
        <w:t>.jpg:</w:t>
      </w:r>
      <w:r w:rsidRPr="00D31B86">
        <w:rPr>
          <w:color w:val="0D0D0D" w:themeColor="text1" w:themeTint="F2"/>
          <w:sz w:val="22"/>
        </w:rPr>
        <w:t xml:space="preserve"> The new high-efficiency portfolio from NORD: the </w:t>
      </w:r>
      <w:r w:rsidRPr="00D31B86">
        <w:rPr>
          <w:sz w:val="22"/>
        </w:rPr>
        <w:t xml:space="preserve">NORDAC </w:t>
      </w:r>
      <w:r w:rsidRPr="00D31B86">
        <w:rPr>
          <w:i/>
          <w:sz w:val="22"/>
        </w:rPr>
        <w:t>ON</w:t>
      </w:r>
      <w:r w:rsidRPr="00D31B86">
        <w:rPr>
          <w:sz w:val="22"/>
        </w:rPr>
        <w:t xml:space="preserve"> frequency inverter, the integrated geared motor </w:t>
      </w:r>
      <w:proofErr w:type="spellStart"/>
      <w:r w:rsidRPr="00D31B86">
        <w:rPr>
          <w:sz w:val="22"/>
        </w:rPr>
        <w:t>DuoDrive</w:t>
      </w:r>
      <w:proofErr w:type="spellEnd"/>
      <w:r w:rsidRPr="00D31B86">
        <w:rPr>
          <w:sz w:val="22"/>
        </w:rPr>
        <w:t xml:space="preserve"> and the IE5+ synchronous motor</w:t>
      </w:r>
    </w:p>
    <w:p w14:paraId="52395142" w14:textId="556E291B" w:rsidR="002A3B37" w:rsidRPr="00D31B86" w:rsidRDefault="002A3B37" w:rsidP="00B547AB">
      <w:pPr>
        <w:spacing w:line="288" w:lineRule="auto"/>
        <w:rPr>
          <w:i/>
          <w:iCs/>
        </w:rPr>
      </w:pPr>
      <w:r w:rsidRPr="00D31B86">
        <w:rPr>
          <w:i/>
          <w:sz w:val="22"/>
        </w:rPr>
        <w:t>Image source: NORD DRIVESYSTEMS</w:t>
      </w:r>
    </w:p>
    <w:p w14:paraId="625D0007" w14:textId="24D70960" w:rsidR="00057027" w:rsidRPr="00D31B86" w:rsidRDefault="00057027" w:rsidP="00B547AB">
      <w:pPr>
        <w:spacing w:line="288" w:lineRule="auto"/>
        <w:rPr>
          <w:rFonts w:cs="Arial"/>
          <w:sz w:val="22"/>
          <w:szCs w:val="22"/>
        </w:rPr>
      </w:pPr>
    </w:p>
    <w:p w14:paraId="546D0F8E" w14:textId="77777777" w:rsidR="00036342" w:rsidRPr="00D31B86" w:rsidRDefault="00036342" w:rsidP="00B547AB">
      <w:pPr>
        <w:spacing w:line="288" w:lineRule="auto"/>
        <w:rPr>
          <w:rFonts w:cs="Arial"/>
          <w:iCs/>
          <w:color w:val="FF0000"/>
          <w:sz w:val="22"/>
          <w:szCs w:val="22"/>
          <w:highlight w:val="yellow"/>
        </w:rPr>
      </w:pPr>
    </w:p>
    <w:p w14:paraId="42D197FE" w14:textId="6AD30C17" w:rsidR="00036342" w:rsidRPr="00D31B86" w:rsidRDefault="00036342" w:rsidP="00B547AB">
      <w:pPr>
        <w:spacing w:line="288" w:lineRule="auto"/>
        <w:rPr>
          <w:rFonts w:cs="Arial"/>
          <w:color w:val="auto"/>
          <w:sz w:val="22"/>
          <w:szCs w:val="22"/>
        </w:rPr>
      </w:pPr>
      <w:r w:rsidRPr="00D31B86">
        <w:rPr>
          <w:b/>
          <w:color w:val="auto"/>
          <w:sz w:val="22"/>
        </w:rPr>
        <w:t>Meta title:</w:t>
      </w:r>
      <w:r w:rsidRPr="00D31B86">
        <w:rPr>
          <w:color w:val="auto"/>
          <w:sz w:val="22"/>
        </w:rPr>
        <w:t xml:space="preserve"> NORD on a growth trend</w:t>
      </w:r>
    </w:p>
    <w:p w14:paraId="7DC0C99B" w14:textId="77777777" w:rsidR="00036342" w:rsidRPr="00D31B86" w:rsidRDefault="00036342" w:rsidP="00B547AB">
      <w:pPr>
        <w:spacing w:line="288" w:lineRule="auto"/>
        <w:rPr>
          <w:rFonts w:cs="Arial"/>
          <w:color w:val="auto"/>
          <w:sz w:val="22"/>
          <w:szCs w:val="22"/>
        </w:rPr>
      </w:pPr>
    </w:p>
    <w:p w14:paraId="68033372" w14:textId="46873DF6" w:rsidR="00036342" w:rsidRPr="00D31B86" w:rsidRDefault="00036342" w:rsidP="00B547AB">
      <w:pPr>
        <w:spacing w:line="288" w:lineRule="auto"/>
        <w:rPr>
          <w:rFonts w:cs="Arial"/>
          <w:color w:val="auto"/>
          <w:sz w:val="22"/>
          <w:szCs w:val="22"/>
        </w:rPr>
      </w:pPr>
      <w:r w:rsidRPr="00D31B86">
        <w:rPr>
          <w:b/>
          <w:color w:val="auto"/>
          <w:sz w:val="22"/>
        </w:rPr>
        <w:t>Meta description:</w:t>
      </w:r>
      <w:r w:rsidRPr="00D31B86">
        <w:rPr>
          <w:color w:val="auto"/>
          <w:sz w:val="22"/>
        </w:rPr>
        <w:t xml:space="preserve"> Drive technology: NORD looks back at a successful 2021. In 2022, innovations &amp; investments are planned.</w:t>
      </w:r>
    </w:p>
    <w:p w14:paraId="76F2C56A" w14:textId="77777777" w:rsidR="00920AD8" w:rsidRPr="00D31B86" w:rsidRDefault="00920AD8" w:rsidP="00B547AB">
      <w:pPr>
        <w:spacing w:line="288" w:lineRule="auto"/>
        <w:rPr>
          <w:rFonts w:cs="Arial"/>
          <w:color w:val="auto"/>
          <w:sz w:val="22"/>
          <w:szCs w:val="22"/>
        </w:rPr>
      </w:pPr>
    </w:p>
    <w:p w14:paraId="2E63344C" w14:textId="05468420" w:rsidR="00036342" w:rsidRPr="00D31B86" w:rsidRDefault="00057027" w:rsidP="00B547AB">
      <w:pPr>
        <w:spacing w:line="288" w:lineRule="auto"/>
        <w:rPr>
          <w:sz w:val="22"/>
          <w:szCs w:val="22"/>
          <w:highlight w:val="yellow"/>
        </w:rPr>
      </w:pPr>
      <w:r w:rsidRPr="00D31B86">
        <w:rPr>
          <w:b/>
          <w:sz w:val="22"/>
        </w:rPr>
        <w:t>Keywords:</w:t>
      </w:r>
      <w:r w:rsidRPr="00D31B86">
        <w:rPr>
          <w:sz w:val="22"/>
        </w:rPr>
        <w:t xml:space="preserve"> Drive technology, energy efficiency, geared motor, motor, synchronous motor, frequency inverter, control cabinet inverter, decentralised, investments</w:t>
      </w:r>
    </w:p>
    <w:p w14:paraId="62E1A640" w14:textId="77777777" w:rsidR="005D124F" w:rsidRPr="00D31B86" w:rsidRDefault="005D124F" w:rsidP="00B547AB">
      <w:pPr>
        <w:spacing w:line="288" w:lineRule="auto"/>
        <w:rPr>
          <w:rFonts w:cs="Arial"/>
          <w:color w:val="auto"/>
          <w:sz w:val="22"/>
          <w:szCs w:val="22"/>
        </w:rPr>
      </w:pPr>
    </w:p>
    <w:p w14:paraId="031DC9C8" w14:textId="77777777" w:rsidR="00036342" w:rsidRPr="00D31B86" w:rsidRDefault="00036342" w:rsidP="00B547AB">
      <w:pPr>
        <w:spacing w:line="288" w:lineRule="auto"/>
        <w:rPr>
          <w:rFonts w:cs="Arial"/>
          <w:b/>
          <w:sz w:val="22"/>
          <w:szCs w:val="22"/>
        </w:rPr>
      </w:pPr>
      <w:proofErr w:type="spellStart"/>
      <w:r w:rsidRPr="00D31B86">
        <w:rPr>
          <w:b/>
          <w:sz w:val="22"/>
        </w:rPr>
        <w:t>Deeplinks</w:t>
      </w:r>
      <w:proofErr w:type="spellEnd"/>
      <w:r w:rsidRPr="00D31B86">
        <w:rPr>
          <w:b/>
          <w:sz w:val="22"/>
        </w:rPr>
        <w:t>:</w:t>
      </w:r>
    </w:p>
    <w:p w14:paraId="5FF8C2D9" w14:textId="7785EFF9" w:rsidR="007E02E6" w:rsidRPr="00B547AB" w:rsidRDefault="00B547AB" w:rsidP="00B547AB">
      <w:pPr>
        <w:spacing w:line="288" w:lineRule="auto"/>
        <w:rPr>
          <w:rFonts w:cs="Arial"/>
          <w:color w:val="000000"/>
          <w:sz w:val="22"/>
          <w:szCs w:val="22"/>
        </w:rPr>
      </w:pPr>
      <w:r w:rsidRPr="00B547AB">
        <w:rPr>
          <w:rStyle w:val="Internetverknpfung"/>
          <w:sz w:val="22"/>
          <w:szCs w:val="22"/>
        </w:rPr>
        <w:t>https://www.nord.com/en/products/product-news-drivesolutions.jsp</w:t>
      </w:r>
    </w:p>
    <w:p w14:paraId="7E6FA909" w14:textId="4A94AB2B" w:rsidR="0052457D" w:rsidRPr="00D31B86" w:rsidRDefault="0052457D" w:rsidP="00B547AB">
      <w:pPr>
        <w:spacing w:line="288" w:lineRule="auto"/>
        <w:rPr>
          <w:rFonts w:cs="Arial"/>
          <w:b/>
          <w:bCs/>
          <w:color w:val="000000"/>
          <w:sz w:val="22"/>
          <w:szCs w:val="22"/>
        </w:rPr>
      </w:pPr>
    </w:p>
    <w:p w14:paraId="44777879" w14:textId="77777777" w:rsidR="002A3B37" w:rsidRPr="00D31B86" w:rsidRDefault="002A3B37" w:rsidP="00B547AB">
      <w:pPr>
        <w:spacing w:line="288" w:lineRule="auto"/>
        <w:rPr>
          <w:rFonts w:cs="Arial"/>
          <w:b/>
          <w:bCs/>
          <w:color w:val="000000"/>
          <w:sz w:val="22"/>
          <w:szCs w:val="22"/>
        </w:rPr>
      </w:pPr>
    </w:p>
    <w:p w14:paraId="0C7A55E8" w14:textId="66DCB0B1" w:rsidR="001F1665" w:rsidRPr="00B547AB" w:rsidRDefault="001F1665" w:rsidP="00B547AB">
      <w:pPr>
        <w:spacing w:line="288" w:lineRule="auto"/>
        <w:rPr>
          <w:rFonts w:cs="Arial"/>
          <w:sz w:val="22"/>
          <w:szCs w:val="22"/>
          <w:lang w:val="it-IT"/>
        </w:rPr>
      </w:pPr>
      <w:r w:rsidRPr="00B547AB">
        <w:rPr>
          <w:b/>
          <w:color w:val="000000"/>
          <w:sz w:val="22"/>
          <w:lang w:val="it-IT"/>
        </w:rPr>
        <w:t>Social Media:</w:t>
      </w:r>
    </w:p>
    <w:p w14:paraId="4C3E4F77" w14:textId="77777777" w:rsidR="001F1665" w:rsidRPr="00B547AB" w:rsidRDefault="001F1665" w:rsidP="00B547AB">
      <w:pPr>
        <w:spacing w:line="288" w:lineRule="auto"/>
        <w:rPr>
          <w:rFonts w:cs="Arial"/>
          <w:sz w:val="22"/>
          <w:szCs w:val="22"/>
          <w:lang w:val="it-IT"/>
        </w:rPr>
      </w:pPr>
      <w:proofErr w:type="spellStart"/>
      <w:r w:rsidRPr="00B547AB">
        <w:rPr>
          <w:color w:val="000000"/>
          <w:sz w:val="22"/>
          <w:lang w:val="it-IT"/>
        </w:rPr>
        <w:t>LinkedIn</w:t>
      </w:r>
      <w:proofErr w:type="spellEnd"/>
      <w:r w:rsidRPr="00B547AB">
        <w:rPr>
          <w:color w:val="000000"/>
          <w:sz w:val="22"/>
          <w:lang w:val="it-IT"/>
        </w:rPr>
        <w:t xml:space="preserve"> </w:t>
      </w:r>
      <w:proofErr w:type="spellStart"/>
      <w:r w:rsidRPr="00B547AB">
        <w:rPr>
          <w:color w:val="000000"/>
          <w:sz w:val="22"/>
          <w:lang w:val="it-IT"/>
        </w:rPr>
        <w:t>profile</w:t>
      </w:r>
      <w:proofErr w:type="spellEnd"/>
      <w:r w:rsidRPr="00B547AB">
        <w:rPr>
          <w:color w:val="000000"/>
          <w:sz w:val="22"/>
          <w:lang w:val="it-IT"/>
        </w:rPr>
        <w:t xml:space="preserve">: </w:t>
      </w:r>
      <w:r w:rsidRPr="00D31B86">
        <w:rPr>
          <w:rStyle w:val="Internetverknpfung"/>
          <w:sz w:val="22"/>
          <w:lang w:val="it-IT"/>
        </w:rPr>
        <w:t>https://www.linkedin.com/company/getriebebau-nord-gmbh-&amp;-co-kg/</w:t>
      </w:r>
    </w:p>
    <w:p w14:paraId="0D7B6C30" w14:textId="3B736160" w:rsidR="001F1665" w:rsidRPr="00D31B86" w:rsidRDefault="001F1665" w:rsidP="00B547AB">
      <w:pPr>
        <w:spacing w:line="288" w:lineRule="auto"/>
        <w:rPr>
          <w:rFonts w:cs="Arial"/>
          <w:color w:val="000000"/>
          <w:sz w:val="22"/>
          <w:szCs w:val="22"/>
        </w:rPr>
      </w:pPr>
      <w:r w:rsidRPr="00D31B86">
        <w:rPr>
          <w:color w:val="000000"/>
          <w:sz w:val="22"/>
        </w:rPr>
        <w:t>LinkedIn links: @Getriebebau NORD GmbH &amp; Co. KG</w:t>
      </w:r>
    </w:p>
    <w:p w14:paraId="546B6901" w14:textId="77777777" w:rsidR="009A0F7E" w:rsidRPr="00D31B86" w:rsidRDefault="009A0F7E" w:rsidP="00B547AB">
      <w:pPr>
        <w:spacing w:line="288" w:lineRule="auto"/>
        <w:rPr>
          <w:rFonts w:cs="Arial"/>
          <w:sz w:val="22"/>
          <w:szCs w:val="22"/>
        </w:rPr>
      </w:pPr>
    </w:p>
    <w:p w14:paraId="2FABAE3F" w14:textId="77777777" w:rsidR="001F1665" w:rsidRPr="00D31B86" w:rsidRDefault="001F1665" w:rsidP="00B547AB">
      <w:pPr>
        <w:spacing w:line="288" w:lineRule="auto"/>
        <w:rPr>
          <w:rFonts w:cs="Arial"/>
          <w:sz w:val="22"/>
          <w:szCs w:val="22"/>
        </w:rPr>
      </w:pPr>
      <w:r w:rsidRPr="00D31B86">
        <w:rPr>
          <w:color w:val="000000"/>
          <w:sz w:val="22"/>
        </w:rPr>
        <w:t xml:space="preserve">Twitter: </w:t>
      </w:r>
      <w:r w:rsidRPr="00D31B86">
        <w:rPr>
          <w:rStyle w:val="Internetverknpfung"/>
          <w:sz w:val="22"/>
        </w:rPr>
        <w:t>https://twitter.com/NORD_Drive</w:t>
      </w:r>
    </w:p>
    <w:p w14:paraId="68488153" w14:textId="4A45FAF0" w:rsidR="001F1665" w:rsidRPr="00D31B86" w:rsidRDefault="001F1665" w:rsidP="00B547AB">
      <w:pPr>
        <w:spacing w:line="288" w:lineRule="auto"/>
        <w:rPr>
          <w:rFonts w:cs="Arial"/>
          <w:color w:val="000000"/>
          <w:sz w:val="22"/>
          <w:szCs w:val="22"/>
        </w:rPr>
      </w:pPr>
      <w:r w:rsidRPr="00D31B86">
        <w:rPr>
          <w:color w:val="000000"/>
          <w:sz w:val="22"/>
        </w:rPr>
        <w:t>Twitter links: @NORD_Drive</w:t>
      </w:r>
    </w:p>
    <w:p w14:paraId="79B8B6F4" w14:textId="77777777" w:rsidR="009A0F7E" w:rsidRPr="00D31B86" w:rsidRDefault="009A0F7E" w:rsidP="00B547AB">
      <w:pPr>
        <w:spacing w:line="288" w:lineRule="auto"/>
        <w:rPr>
          <w:rFonts w:cs="Arial"/>
          <w:sz w:val="22"/>
          <w:szCs w:val="22"/>
        </w:rPr>
      </w:pPr>
    </w:p>
    <w:p w14:paraId="5CC44009" w14:textId="2F37AAE4" w:rsidR="001F1665" w:rsidRPr="00D31B86" w:rsidRDefault="001F1665" w:rsidP="00B547AB">
      <w:pPr>
        <w:spacing w:line="288" w:lineRule="auto"/>
        <w:rPr>
          <w:rStyle w:val="Internetverknpfung"/>
          <w:rFonts w:cs="Arial"/>
          <w:sz w:val="22"/>
          <w:szCs w:val="22"/>
        </w:rPr>
      </w:pPr>
      <w:r w:rsidRPr="00D31B86">
        <w:rPr>
          <w:color w:val="000000"/>
          <w:sz w:val="22"/>
        </w:rPr>
        <w:t>YouTube:</w:t>
      </w:r>
      <w:r w:rsidRPr="00B547AB">
        <w:rPr>
          <w:rStyle w:val="Internetverknpfung"/>
          <w:sz w:val="22"/>
          <w:szCs w:val="22"/>
        </w:rPr>
        <w:t xml:space="preserve"> </w:t>
      </w:r>
      <w:hyperlink r:id="rId12" w:history="1">
        <w:r w:rsidRPr="00B547AB">
          <w:rPr>
            <w:rStyle w:val="Internetverknpfung"/>
            <w:sz w:val="22"/>
            <w:szCs w:val="22"/>
          </w:rPr>
          <w:t>https://www.youtube.com/user/NORDDRIVESYSTEMS</w:t>
        </w:r>
      </w:hyperlink>
    </w:p>
    <w:p w14:paraId="5DDDDFC7" w14:textId="6557F73D" w:rsidR="005D124F" w:rsidRPr="00D31B86" w:rsidRDefault="005D124F" w:rsidP="00B547AB">
      <w:pPr>
        <w:spacing w:line="288" w:lineRule="auto"/>
        <w:rPr>
          <w:rFonts w:cs="Arial"/>
          <w:sz w:val="22"/>
          <w:szCs w:val="22"/>
        </w:rPr>
      </w:pPr>
    </w:p>
    <w:p w14:paraId="7AB4DB63" w14:textId="77777777" w:rsidR="007E02E6" w:rsidRPr="00D31B86" w:rsidRDefault="007E02E6" w:rsidP="00B547AB">
      <w:pPr>
        <w:spacing w:line="288" w:lineRule="auto"/>
        <w:rPr>
          <w:rFonts w:cs="Arial"/>
          <w:sz w:val="22"/>
          <w:szCs w:val="22"/>
        </w:rPr>
      </w:pPr>
    </w:p>
    <w:p w14:paraId="4E45142B" w14:textId="7DA72B2D" w:rsidR="00C721C7" w:rsidRPr="00D31B86" w:rsidRDefault="001F1665" w:rsidP="00B547AB">
      <w:pPr>
        <w:spacing w:line="288" w:lineRule="auto"/>
        <w:rPr>
          <w:rFonts w:cs="Arial"/>
          <w:sz w:val="22"/>
          <w:szCs w:val="22"/>
        </w:rPr>
      </w:pPr>
      <w:r w:rsidRPr="00D31B86">
        <w:rPr>
          <w:b/>
          <w:sz w:val="22"/>
        </w:rPr>
        <w:t>Download area</w:t>
      </w:r>
      <w:r w:rsidRPr="00D31B86">
        <w:rPr>
          <w:rStyle w:val="Internetverknpfung"/>
          <w:sz w:val="22"/>
          <w:u w:val="none"/>
        </w:rPr>
        <w:t xml:space="preserve">: </w:t>
      </w:r>
      <w:r w:rsidRPr="00D31B86">
        <w:rPr>
          <w:rStyle w:val="Internetverknpfung"/>
          <w:sz w:val="22"/>
        </w:rPr>
        <w:t>https://www.koehler-partner.de/project/getriebebau-nord-presseservice/</w:t>
      </w:r>
    </w:p>
    <w:p w14:paraId="74F6E7F4" w14:textId="77777777" w:rsidR="007E02E6" w:rsidRPr="00D31B86" w:rsidRDefault="007E02E6" w:rsidP="00B547AB">
      <w:pPr>
        <w:spacing w:line="288" w:lineRule="auto"/>
        <w:rPr>
          <w:rFonts w:cs="Arial"/>
          <w:b/>
          <w:sz w:val="22"/>
          <w:szCs w:val="22"/>
        </w:rPr>
      </w:pPr>
    </w:p>
    <w:p w14:paraId="48F0DAAB" w14:textId="77777777" w:rsidR="001F1665" w:rsidRPr="00B547AB" w:rsidRDefault="001F1665" w:rsidP="00B547AB">
      <w:pPr>
        <w:pStyle w:val="Textkrper3"/>
        <w:tabs>
          <w:tab w:val="right" w:pos="2700"/>
        </w:tabs>
        <w:spacing w:after="0" w:line="288" w:lineRule="auto"/>
        <w:rPr>
          <w:rFonts w:cs="Arial"/>
          <w:sz w:val="22"/>
          <w:szCs w:val="22"/>
        </w:rPr>
      </w:pPr>
      <w:r w:rsidRPr="00B547AB">
        <w:rPr>
          <w:b/>
          <w:sz w:val="22"/>
        </w:rPr>
        <w:t>Press office:</w:t>
      </w:r>
    </w:p>
    <w:p w14:paraId="6413DD81" w14:textId="77777777" w:rsidR="00ED611A" w:rsidRPr="00B547AB" w:rsidRDefault="00ED611A" w:rsidP="00B547AB">
      <w:pPr>
        <w:pStyle w:val="Textkrper3"/>
        <w:tabs>
          <w:tab w:val="right" w:pos="2700"/>
        </w:tabs>
        <w:spacing w:after="0" w:line="288" w:lineRule="auto"/>
        <w:rPr>
          <w:rFonts w:cs="Arial"/>
          <w:color w:val="auto"/>
          <w:sz w:val="22"/>
          <w:szCs w:val="22"/>
        </w:rPr>
      </w:pPr>
      <w:r w:rsidRPr="00B547AB">
        <w:rPr>
          <w:color w:val="auto"/>
          <w:sz w:val="22"/>
        </w:rPr>
        <w:t>Köhler + Partner GmbH</w:t>
      </w:r>
    </w:p>
    <w:p w14:paraId="69257FA4" w14:textId="5E7F5D9C" w:rsidR="00ED611A" w:rsidRPr="00B547AB" w:rsidRDefault="00ED611A" w:rsidP="00B547AB">
      <w:pPr>
        <w:tabs>
          <w:tab w:val="right" w:pos="2700"/>
        </w:tabs>
        <w:spacing w:line="288" w:lineRule="auto"/>
        <w:rPr>
          <w:rFonts w:cs="Arial"/>
          <w:color w:val="auto"/>
          <w:sz w:val="22"/>
          <w:szCs w:val="22"/>
        </w:rPr>
      </w:pPr>
      <w:proofErr w:type="spellStart"/>
      <w:r w:rsidRPr="00B547AB">
        <w:rPr>
          <w:color w:val="auto"/>
          <w:sz w:val="22"/>
        </w:rPr>
        <w:t>Brauerstraße</w:t>
      </w:r>
      <w:proofErr w:type="spellEnd"/>
      <w:r w:rsidRPr="00B547AB">
        <w:rPr>
          <w:color w:val="auto"/>
          <w:sz w:val="22"/>
        </w:rPr>
        <w:t xml:space="preserve"> 42</w:t>
      </w:r>
      <w:r w:rsidRPr="00B547AB">
        <w:rPr>
          <w:sz w:val="22"/>
        </w:rPr>
        <w:t xml:space="preserve"> </w:t>
      </w:r>
      <w:r w:rsidRPr="00D31B86">
        <w:rPr>
          <w:rFonts w:ascii="Symbol" w:hAnsi="Symbol"/>
          <w:sz w:val="22"/>
        </w:rPr>
        <w:t></w:t>
      </w:r>
      <w:r w:rsidRPr="00B547AB">
        <w:rPr>
          <w:sz w:val="22"/>
        </w:rPr>
        <w:t xml:space="preserve"> </w:t>
      </w:r>
      <w:r w:rsidRPr="00B547AB">
        <w:rPr>
          <w:color w:val="auto"/>
          <w:sz w:val="22"/>
        </w:rPr>
        <w:t xml:space="preserve">D-21244 Buchholz i.d. </w:t>
      </w:r>
      <w:proofErr w:type="spellStart"/>
      <w:r w:rsidRPr="00B547AB">
        <w:rPr>
          <w:color w:val="auto"/>
          <w:sz w:val="22"/>
        </w:rPr>
        <w:t>Nordheide</w:t>
      </w:r>
      <w:proofErr w:type="spellEnd"/>
      <w:r w:rsidRPr="00B547AB">
        <w:rPr>
          <w:color w:val="auto"/>
          <w:sz w:val="22"/>
        </w:rPr>
        <w:t>, Germany</w:t>
      </w:r>
    </w:p>
    <w:p w14:paraId="5E9EB85A" w14:textId="4AD2D96C" w:rsidR="00ED611A" w:rsidRPr="00D31B86" w:rsidRDefault="00ED611A" w:rsidP="00B547AB">
      <w:pPr>
        <w:tabs>
          <w:tab w:val="right" w:pos="2700"/>
        </w:tabs>
        <w:spacing w:line="288" w:lineRule="auto"/>
        <w:rPr>
          <w:rFonts w:cs="Arial"/>
          <w:color w:val="auto"/>
          <w:sz w:val="22"/>
          <w:szCs w:val="22"/>
        </w:rPr>
      </w:pPr>
      <w:r w:rsidRPr="00D31B86">
        <w:rPr>
          <w:color w:val="auto"/>
          <w:sz w:val="22"/>
        </w:rPr>
        <w:t>Tel. +49 (0) 4181 92892-0</w:t>
      </w:r>
      <w:r w:rsidRPr="00D31B86">
        <w:rPr>
          <w:sz w:val="22"/>
        </w:rPr>
        <w:t xml:space="preserve"> </w:t>
      </w:r>
      <w:r w:rsidRPr="00D31B86">
        <w:rPr>
          <w:rFonts w:ascii="Symbol" w:hAnsi="Symbol"/>
          <w:sz w:val="22"/>
        </w:rPr>
        <w:t></w:t>
      </w:r>
      <w:r w:rsidRPr="00D31B86">
        <w:rPr>
          <w:sz w:val="22"/>
        </w:rPr>
        <w:t xml:space="preserve"> </w:t>
      </w:r>
      <w:r w:rsidRPr="00D31B86">
        <w:rPr>
          <w:color w:val="auto"/>
          <w:sz w:val="22"/>
        </w:rPr>
        <w:t>Fax +49 (0) 4181 92892-55</w:t>
      </w:r>
    </w:p>
    <w:p w14:paraId="45586424" w14:textId="671310DD" w:rsidR="00FD2837" w:rsidRPr="007C4931" w:rsidRDefault="00ED611A" w:rsidP="00B547AB">
      <w:pPr>
        <w:tabs>
          <w:tab w:val="right" w:pos="2700"/>
        </w:tabs>
        <w:spacing w:line="288" w:lineRule="auto"/>
        <w:rPr>
          <w:rFonts w:cs="Arial"/>
          <w:color w:val="auto"/>
          <w:sz w:val="22"/>
          <w:szCs w:val="22"/>
        </w:rPr>
      </w:pPr>
      <w:r w:rsidRPr="00D31B86">
        <w:rPr>
          <w:color w:val="auto"/>
          <w:sz w:val="22"/>
        </w:rPr>
        <w:t>info@koehler-partner.de</w:t>
      </w:r>
      <w:r w:rsidRPr="00D31B86">
        <w:rPr>
          <w:sz w:val="22"/>
        </w:rPr>
        <w:t xml:space="preserve"> </w:t>
      </w:r>
      <w:r w:rsidRPr="00D31B86">
        <w:rPr>
          <w:rFonts w:ascii="Symbol" w:hAnsi="Symbol"/>
          <w:sz w:val="22"/>
        </w:rPr>
        <w:t></w:t>
      </w:r>
      <w:r w:rsidRPr="00D31B86">
        <w:rPr>
          <w:sz w:val="22"/>
        </w:rPr>
        <w:t xml:space="preserve"> </w:t>
      </w:r>
      <w:r w:rsidRPr="00D31B86">
        <w:rPr>
          <w:color w:val="auto"/>
          <w:sz w:val="22"/>
        </w:rPr>
        <w:t>www.koehler-partner.de</w:t>
      </w:r>
    </w:p>
    <w:sectPr w:rsidR="00FD2837" w:rsidRPr="007C4931" w:rsidSect="00A530FD">
      <w:headerReference w:type="even" r:id="rId13"/>
      <w:headerReference w:type="default" r:id="rId14"/>
      <w:footerReference w:type="even" r:id="rId15"/>
      <w:footerReference w:type="default" r:id="rId16"/>
      <w:headerReference w:type="first" r:id="rId17"/>
      <w:footerReference w:type="first" r:id="rId18"/>
      <w:pgSz w:w="11900" w:h="16840"/>
      <w:pgMar w:top="2110" w:right="1417" w:bottom="1134" w:left="1417"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F4E30" w14:textId="77777777" w:rsidR="00213034" w:rsidRDefault="00213034" w:rsidP="003A22CB">
      <w:r>
        <w:separator/>
      </w:r>
    </w:p>
  </w:endnote>
  <w:endnote w:type="continuationSeparator" w:id="0">
    <w:p w14:paraId="305866C5" w14:textId="77777777" w:rsidR="00213034" w:rsidRDefault="00213034" w:rsidP="003A22CB">
      <w:r>
        <w:continuationSeparator/>
      </w:r>
    </w:p>
  </w:endnote>
  <w:endnote w:type="continuationNotice" w:id="1">
    <w:p w14:paraId="15796A28" w14:textId="77777777" w:rsidR="00213034" w:rsidRDefault="00213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E1C22" w14:textId="77777777" w:rsidR="00E56E33" w:rsidRDefault="00E56E3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FA6" w14:textId="77777777" w:rsidR="00E27779" w:rsidRPr="00E56E33" w:rsidRDefault="00E27779" w:rsidP="00ED611A">
    <w:pPr>
      <w:jc w:val="center"/>
      <w:rPr>
        <w:b/>
        <w:vanish/>
        <w:szCs w:val="22"/>
      </w:rPr>
    </w:pPr>
  </w:p>
  <w:p w14:paraId="185E1324" w14:textId="77777777" w:rsidR="00E27779" w:rsidRPr="00E56E33" w:rsidRDefault="00E27779" w:rsidP="00ED611A">
    <w:pPr>
      <w:jc w:val="center"/>
      <w:rPr>
        <w:b/>
        <w:vanish/>
        <w:sz w:val="16"/>
        <w:szCs w:val="18"/>
      </w:rPr>
    </w:pPr>
    <w:proofErr w:type="spellStart"/>
    <w:r>
      <w:rPr>
        <w:b/>
        <w:vanish/>
        <w:sz w:val="16"/>
        <w:lang w:val="en-US"/>
      </w:rPr>
      <w:t>Getriebebau</w:t>
    </w:r>
    <w:proofErr w:type="spellEnd"/>
    <w:r>
      <w:rPr>
        <w:b/>
        <w:vanish/>
        <w:sz w:val="16"/>
        <w:lang w:val="en-US"/>
      </w:rPr>
      <w:t xml:space="preserve"> NORD GmbH &amp; Co. KG</w:t>
    </w:r>
  </w:p>
  <w:p w14:paraId="6C110BC4" w14:textId="77777777" w:rsidR="00E27779" w:rsidRPr="00E56E33" w:rsidRDefault="00E27779" w:rsidP="00ED611A">
    <w:pPr>
      <w:jc w:val="center"/>
      <w:rPr>
        <w:b/>
        <w:vanish/>
        <w:sz w:val="16"/>
        <w:szCs w:val="18"/>
      </w:rPr>
    </w:pPr>
    <w:r>
      <w:rPr>
        <w:b/>
        <w:vanish/>
        <w:sz w:val="16"/>
        <w:lang w:val="en-US"/>
      </w:rPr>
      <w:t>Member of the NORD DRIVESYSTEMS Group</w:t>
    </w:r>
  </w:p>
  <w:p w14:paraId="64FD472D" w14:textId="77777777" w:rsidR="00E27779" w:rsidRPr="00B547AB" w:rsidRDefault="00E27779" w:rsidP="00ED611A">
    <w:pPr>
      <w:jc w:val="center"/>
      <w:rPr>
        <w:vanish/>
      </w:rPr>
    </w:pPr>
    <w:r w:rsidRPr="00B547AB">
      <w:rPr>
        <w:vanish/>
        <w:sz w:val="16"/>
      </w:rPr>
      <w:t xml:space="preserve">Getriebebau-Nord-Straße 1  </w:t>
    </w:r>
    <w:proofErr w:type="gramStart"/>
    <w:r>
      <w:rPr>
        <w:rFonts w:ascii="Symbol" w:hAnsi="Symbol"/>
        <w:vanish/>
        <w:sz w:val="16"/>
      </w:rPr>
      <w:t></w:t>
    </w:r>
    <w:proofErr w:type="gramEnd"/>
    <w:r w:rsidRPr="00B547AB">
      <w:rPr>
        <w:vanish/>
        <w:sz w:val="16"/>
      </w:rPr>
      <w:t xml:space="preserve">  22941 Bargteheide/Hamburg</w:t>
    </w:r>
  </w:p>
  <w:p w14:paraId="7FCEAFA1" w14:textId="249C8E42" w:rsidR="00E27779" w:rsidRPr="00B547AB" w:rsidRDefault="00E27779" w:rsidP="00ED611A">
    <w:pPr>
      <w:jc w:val="center"/>
      <w:rPr>
        <w:vanish/>
        <w:sz w:val="16"/>
        <w:szCs w:val="18"/>
      </w:rPr>
    </w:pPr>
    <w:r w:rsidRPr="00B547AB">
      <w:rPr>
        <w:vanish/>
        <w:sz w:val="16"/>
      </w:rPr>
      <w:t xml:space="preserve">Tel.: 04532 289-0  </w:t>
    </w:r>
    <w:r>
      <w:rPr>
        <w:rFonts w:ascii="Symbol" w:hAnsi="Symbol"/>
        <w:vanish/>
        <w:sz w:val="16"/>
      </w:rPr>
      <w:t></w:t>
    </w:r>
    <w:r w:rsidRPr="00B547AB">
      <w:rPr>
        <w:vanish/>
        <w:sz w:val="16"/>
      </w:rPr>
      <w:t xml:space="preserve">  Fax: 04532 289-2253  </w:t>
    </w:r>
    <w:r>
      <w:rPr>
        <w:rFonts w:ascii="Symbol" w:hAnsi="Symbol"/>
        <w:vanish/>
        <w:sz w:val="16"/>
      </w:rPr>
      <w:t></w:t>
    </w:r>
    <w:r w:rsidRPr="00B547AB">
      <w:rPr>
        <w:vanish/>
        <w:sz w:val="16"/>
      </w:rPr>
      <w:t xml:space="preserve">  E-Mail: info@nord.com  </w:t>
    </w:r>
    <w:r>
      <w:rPr>
        <w:rFonts w:ascii="Symbol" w:hAnsi="Symbol"/>
        <w:vanish/>
        <w:sz w:val="16"/>
      </w:rPr>
      <w:t></w:t>
    </w:r>
    <w:r w:rsidRPr="00B547AB">
      <w:rPr>
        <w:vanish/>
        <w:sz w:val="16"/>
      </w:rPr>
      <w:t xml:space="preserve">  Internet: www.nord.com</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B3B13" w14:textId="77777777" w:rsidR="00E56E33" w:rsidRDefault="00E56E3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B2B1E" w14:textId="77777777" w:rsidR="00213034" w:rsidRDefault="00213034" w:rsidP="003A22CB">
      <w:r>
        <w:separator/>
      </w:r>
    </w:p>
  </w:footnote>
  <w:footnote w:type="continuationSeparator" w:id="0">
    <w:p w14:paraId="07A6A25E" w14:textId="77777777" w:rsidR="00213034" w:rsidRDefault="00213034" w:rsidP="003A22CB">
      <w:r>
        <w:continuationSeparator/>
      </w:r>
    </w:p>
  </w:footnote>
  <w:footnote w:type="continuationNotice" w:id="1">
    <w:p w14:paraId="55D403E3" w14:textId="77777777" w:rsidR="00213034" w:rsidRDefault="002130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9EAF" w14:textId="77777777" w:rsidR="00E56E33" w:rsidRDefault="00E56E3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92125" w14:textId="77777777" w:rsidR="00AF57EB" w:rsidRDefault="00AF57EB" w:rsidP="00AF57EB">
    <w:pPr>
      <w:rPr>
        <w:b/>
        <w:i/>
        <w:sz w:val="48"/>
        <w:szCs w:val="40"/>
      </w:rPr>
    </w:pPr>
    <w:r>
      <w:rPr>
        <w:noProof/>
        <w:lang w:val="de-DE"/>
      </w:rPr>
      <w:drawing>
        <wp:anchor distT="0" distB="0" distL="114300" distR="114300" simplePos="0" relativeHeight="251658240" behindDoc="1" locked="0" layoutInCell="1" allowOverlap="1" wp14:anchorId="00A46145" wp14:editId="3D34460B">
          <wp:simplePos x="0" y="0"/>
          <wp:positionH relativeFrom="column">
            <wp:posOffset>4368617</wp:posOffset>
          </wp:positionH>
          <wp:positionV relativeFrom="paragraph">
            <wp:posOffset>-350539</wp:posOffset>
          </wp:positionV>
          <wp:extent cx="1532689" cy="1316540"/>
          <wp:effectExtent l="0" t="0" r="0" b="0"/>
          <wp:wrapNone/>
          <wp:docPr id="1"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3" descr="../../../../../00%20Bilder/Logo/Logo_Nord.ai"/>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32689" cy="1316540"/>
                  </a:xfrm>
                  <a:prstGeom prst="rect">
                    <a:avLst/>
                  </a:prstGeom>
                </pic:spPr>
              </pic:pic>
            </a:graphicData>
          </a:graphic>
          <wp14:sizeRelH relativeFrom="margin">
            <wp14:pctWidth>0</wp14:pctWidth>
          </wp14:sizeRelH>
          <wp14:sizeRelV relativeFrom="margin">
            <wp14:pctHeight>0</wp14:pctHeight>
          </wp14:sizeRelV>
        </wp:anchor>
      </w:drawing>
    </w:r>
    <w:r>
      <w:rPr>
        <w:b/>
        <w:i/>
        <w:sz w:val="48"/>
      </w:rPr>
      <w:t>Press release</w:t>
    </w:r>
    <w:r>
      <w:rPr>
        <w:b/>
        <w:i/>
        <w:sz w:val="48"/>
      </w:rPr>
      <w:tab/>
    </w:r>
  </w:p>
  <w:p w14:paraId="7C6941D5" w14:textId="77777777" w:rsidR="00AF57EB" w:rsidRDefault="00AF57EB" w:rsidP="00AF57EB">
    <w:pPr>
      <w:pStyle w:val="Kopfzeile"/>
      <w:ind w:left="709" w:hanging="709"/>
      <w:rPr>
        <w:rStyle w:val="Seitenzahl"/>
        <w:sz w:val="18"/>
        <w:szCs w:val="18"/>
      </w:rPr>
    </w:pPr>
  </w:p>
  <w:p w14:paraId="08C0C4D4" w14:textId="77777777" w:rsidR="00AF57EB" w:rsidRDefault="00AF57EB" w:rsidP="00AF57EB">
    <w:pPr>
      <w:pStyle w:val="Kopfzeile"/>
      <w:ind w:left="709" w:hanging="709"/>
      <w:rPr>
        <w:rStyle w:val="Seitenzahl"/>
        <w:sz w:val="18"/>
        <w:szCs w:val="18"/>
      </w:rPr>
    </w:pPr>
  </w:p>
  <w:p w14:paraId="664B9F27" w14:textId="77777777" w:rsidR="00AF57EB" w:rsidRDefault="00AF57EB" w:rsidP="00AF57EB">
    <w:pPr>
      <w:pStyle w:val="Kopfzeile"/>
      <w:rPr>
        <w:rStyle w:val="Seitenzahl"/>
        <w:sz w:val="18"/>
        <w:szCs w:val="18"/>
      </w:rPr>
    </w:pPr>
  </w:p>
  <w:p w14:paraId="1351B176" w14:textId="77777777" w:rsidR="00E27779" w:rsidRDefault="00E277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FAC7" w14:textId="77777777" w:rsidR="00E56E33" w:rsidRDefault="00E56E3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76C23"/>
    <w:multiLevelType w:val="multilevel"/>
    <w:tmpl w:val="A10A7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246BEA"/>
    <w:multiLevelType w:val="multilevel"/>
    <w:tmpl w:val="A21CA85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665"/>
    <w:rsid w:val="000019CF"/>
    <w:rsid w:val="00006E5E"/>
    <w:rsid w:val="00010190"/>
    <w:rsid w:val="00012CFB"/>
    <w:rsid w:val="00036342"/>
    <w:rsid w:val="00037EF0"/>
    <w:rsid w:val="00042E72"/>
    <w:rsid w:val="00052931"/>
    <w:rsid w:val="00054BAE"/>
    <w:rsid w:val="000561CF"/>
    <w:rsid w:val="00057027"/>
    <w:rsid w:val="00057043"/>
    <w:rsid w:val="00061E10"/>
    <w:rsid w:val="00082BBA"/>
    <w:rsid w:val="00085881"/>
    <w:rsid w:val="000868FD"/>
    <w:rsid w:val="00091CA8"/>
    <w:rsid w:val="00097ED3"/>
    <w:rsid w:val="000A1E0C"/>
    <w:rsid w:val="000A7A66"/>
    <w:rsid w:val="000A7ABE"/>
    <w:rsid w:val="000B5D89"/>
    <w:rsid w:val="000C6463"/>
    <w:rsid w:val="000C7B96"/>
    <w:rsid w:val="000E0362"/>
    <w:rsid w:val="000E27FB"/>
    <w:rsid w:val="000E2A08"/>
    <w:rsid w:val="000E54B9"/>
    <w:rsid w:val="000E674D"/>
    <w:rsid w:val="000E6EEC"/>
    <w:rsid w:val="000F061F"/>
    <w:rsid w:val="000F313B"/>
    <w:rsid w:val="000F4157"/>
    <w:rsid w:val="001023AD"/>
    <w:rsid w:val="001067A2"/>
    <w:rsid w:val="00111A72"/>
    <w:rsid w:val="00113078"/>
    <w:rsid w:val="001141A0"/>
    <w:rsid w:val="0011425E"/>
    <w:rsid w:val="00114D90"/>
    <w:rsid w:val="00126DD4"/>
    <w:rsid w:val="00130741"/>
    <w:rsid w:val="00130AE8"/>
    <w:rsid w:val="00143F6B"/>
    <w:rsid w:val="0014493D"/>
    <w:rsid w:val="00150DC6"/>
    <w:rsid w:val="00152756"/>
    <w:rsid w:val="00152A41"/>
    <w:rsid w:val="0015745B"/>
    <w:rsid w:val="0016750C"/>
    <w:rsid w:val="00170E51"/>
    <w:rsid w:val="001730ED"/>
    <w:rsid w:val="00182EB2"/>
    <w:rsid w:val="00183634"/>
    <w:rsid w:val="00185D2F"/>
    <w:rsid w:val="00186FF2"/>
    <w:rsid w:val="00187802"/>
    <w:rsid w:val="00197173"/>
    <w:rsid w:val="001A055F"/>
    <w:rsid w:val="001A5FC7"/>
    <w:rsid w:val="001A6102"/>
    <w:rsid w:val="001B3856"/>
    <w:rsid w:val="001B3EFC"/>
    <w:rsid w:val="001B55F2"/>
    <w:rsid w:val="001C3DEC"/>
    <w:rsid w:val="001C4FC0"/>
    <w:rsid w:val="001D181A"/>
    <w:rsid w:val="001D3B37"/>
    <w:rsid w:val="001D5992"/>
    <w:rsid w:val="001E4E9A"/>
    <w:rsid w:val="001F1665"/>
    <w:rsid w:val="00213034"/>
    <w:rsid w:val="002160C6"/>
    <w:rsid w:val="002213F7"/>
    <w:rsid w:val="002240ED"/>
    <w:rsid w:val="00224208"/>
    <w:rsid w:val="002259E4"/>
    <w:rsid w:val="0022603D"/>
    <w:rsid w:val="002271C9"/>
    <w:rsid w:val="00232F86"/>
    <w:rsid w:val="00233B53"/>
    <w:rsid w:val="002354FB"/>
    <w:rsid w:val="00236C30"/>
    <w:rsid w:val="00241523"/>
    <w:rsid w:val="002455F4"/>
    <w:rsid w:val="00252BCC"/>
    <w:rsid w:val="00254775"/>
    <w:rsid w:val="0025520C"/>
    <w:rsid w:val="002642EF"/>
    <w:rsid w:val="00272CD4"/>
    <w:rsid w:val="00286206"/>
    <w:rsid w:val="0029078B"/>
    <w:rsid w:val="002A3B37"/>
    <w:rsid w:val="002A54E4"/>
    <w:rsid w:val="002A561E"/>
    <w:rsid w:val="002A7603"/>
    <w:rsid w:val="002B00F1"/>
    <w:rsid w:val="002B5225"/>
    <w:rsid w:val="002B6999"/>
    <w:rsid w:val="002B7EB5"/>
    <w:rsid w:val="002C6199"/>
    <w:rsid w:val="002C6DE1"/>
    <w:rsid w:val="002C6F08"/>
    <w:rsid w:val="002C7238"/>
    <w:rsid w:val="002D1427"/>
    <w:rsid w:val="002D4752"/>
    <w:rsid w:val="002D73E0"/>
    <w:rsid w:val="002E0934"/>
    <w:rsid w:val="002E13FB"/>
    <w:rsid w:val="002E4DC9"/>
    <w:rsid w:val="002E53A0"/>
    <w:rsid w:val="002E7C43"/>
    <w:rsid w:val="002F1C2A"/>
    <w:rsid w:val="002F4BC7"/>
    <w:rsid w:val="002F4C36"/>
    <w:rsid w:val="002F5CAD"/>
    <w:rsid w:val="002F7970"/>
    <w:rsid w:val="002F79B4"/>
    <w:rsid w:val="003054D7"/>
    <w:rsid w:val="00306C4C"/>
    <w:rsid w:val="00316C8E"/>
    <w:rsid w:val="003201D6"/>
    <w:rsid w:val="00320221"/>
    <w:rsid w:val="00321974"/>
    <w:rsid w:val="003318A7"/>
    <w:rsid w:val="00332449"/>
    <w:rsid w:val="00332A16"/>
    <w:rsid w:val="00334E5F"/>
    <w:rsid w:val="00337318"/>
    <w:rsid w:val="00341C0C"/>
    <w:rsid w:val="00343228"/>
    <w:rsid w:val="00346CB5"/>
    <w:rsid w:val="00353084"/>
    <w:rsid w:val="00353572"/>
    <w:rsid w:val="00356FE1"/>
    <w:rsid w:val="003575B5"/>
    <w:rsid w:val="00361820"/>
    <w:rsid w:val="00363352"/>
    <w:rsid w:val="00363BD0"/>
    <w:rsid w:val="003666F3"/>
    <w:rsid w:val="00370854"/>
    <w:rsid w:val="00374638"/>
    <w:rsid w:val="00376BF7"/>
    <w:rsid w:val="0038197E"/>
    <w:rsid w:val="00384C69"/>
    <w:rsid w:val="003873F6"/>
    <w:rsid w:val="0039024B"/>
    <w:rsid w:val="00391011"/>
    <w:rsid w:val="00392F10"/>
    <w:rsid w:val="00394001"/>
    <w:rsid w:val="0039504E"/>
    <w:rsid w:val="00395D83"/>
    <w:rsid w:val="0039624D"/>
    <w:rsid w:val="00396929"/>
    <w:rsid w:val="00397CDE"/>
    <w:rsid w:val="003A1879"/>
    <w:rsid w:val="003A22CB"/>
    <w:rsid w:val="003A2DCF"/>
    <w:rsid w:val="003A4B6D"/>
    <w:rsid w:val="003B4293"/>
    <w:rsid w:val="003B5459"/>
    <w:rsid w:val="003E4303"/>
    <w:rsid w:val="003E47AA"/>
    <w:rsid w:val="003F1D2B"/>
    <w:rsid w:val="003F6A78"/>
    <w:rsid w:val="003F741C"/>
    <w:rsid w:val="003F7FB0"/>
    <w:rsid w:val="0040555A"/>
    <w:rsid w:val="00407501"/>
    <w:rsid w:val="00414570"/>
    <w:rsid w:val="004162B2"/>
    <w:rsid w:val="00417511"/>
    <w:rsid w:val="00417591"/>
    <w:rsid w:val="004178A1"/>
    <w:rsid w:val="004178C4"/>
    <w:rsid w:val="00423612"/>
    <w:rsid w:val="00423A82"/>
    <w:rsid w:val="004306B3"/>
    <w:rsid w:val="004338ED"/>
    <w:rsid w:val="004365BE"/>
    <w:rsid w:val="00440EBE"/>
    <w:rsid w:val="00445EEF"/>
    <w:rsid w:val="00452A00"/>
    <w:rsid w:val="0045474D"/>
    <w:rsid w:val="004572A5"/>
    <w:rsid w:val="00457E06"/>
    <w:rsid w:val="00464CDE"/>
    <w:rsid w:val="00466800"/>
    <w:rsid w:val="00467BAF"/>
    <w:rsid w:val="00470E3F"/>
    <w:rsid w:val="004717F2"/>
    <w:rsid w:val="00472908"/>
    <w:rsid w:val="004729A9"/>
    <w:rsid w:val="00473760"/>
    <w:rsid w:val="00474942"/>
    <w:rsid w:val="004778FD"/>
    <w:rsid w:val="00482864"/>
    <w:rsid w:val="0048394E"/>
    <w:rsid w:val="00485785"/>
    <w:rsid w:val="00487A0B"/>
    <w:rsid w:val="00490B84"/>
    <w:rsid w:val="00495794"/>
    <w:rsid w:val="004958F1"/>
    <w:rsid w:val="00496E64"/>
    <w:rsid w:val="004970DB"/>
    <w:rsid w:val="004979A7"/>
    <w:rsid w:val="004A2D42"/>
    <w:rsid w:val="004A5618"/>
    <w:rsid w:val="004B1FBF"/>
    <w:rsid w:val="004B2C4C"/>
    <w:rsid w:val="004B2C90"/>
    <w:rsid w:val="004B67DF"/>
    <w:rsid w:val="004D1D0D"/>
    <w:rsid w:val="004D5126"/>
    <w:rsid w:val="004E7DD9"/>
    <w:rsid w:val="004F2B07"/>
    <w:rsid w:val="004F4EB0"/>
    <w:rsid w:val="00500131"/>
    <w:rsid w:val="00502165"/>
    <w:rsid w:val="00502415"/>
    <w:rsid w:val="00504AFE"/>
    <w:rsid w:val="00507487"/>
    <w:rsid w:val="00514960"/>
    <w:rsid w:val="0051773E"/>
    <w:rsid w:val="0052457D"/>
    <w:rsid w:val="00527AD3"/>
    <w:rsid w:val="00536C4D"/>
    <w:rsid w:val="0054551E"/>
    <w:rsid w:val="0054572F"/>
    <w:rsid w:val="00546643"/>
    <w:rsid w:val="00553D04"/>
    <w:rsid w:val="00556EA2"/>
    <w:rsid w:val="00557035"/>
    <w:rsid w:val="00560B76"/>
    <w:rsid w:val="0057327D"/>
    <w:rsid w:val="00582581"/>
    <w:rsid w:val="00586A04"/>
    <w:rsid w:val="005908B4"/>
    <w:rsid w:val="00592A57"/>
    <w:rsid w:val="005966FE"/>
    <w:rsid w:val="00597235"/>
    <w:rsid w:val="005A03EA"/>
    <w:rsid w:val="005A0669"/>
    <w:rsid w:val="005B1274"/>
    <w:rsid w:val="005B2818"/>
    <w:rsid w:val="005B586B"/>
    <w:rsid w:val="005B6DD6"/>
    <w:rsid w:val="005B74D4"/>
    <w:rsid w:val="005C43EB"/>
    <w:rsid w:val="005C50DD"/>
    <w:rsid w:val="005C6AF1"/>
    <w:rsid w:val="005D124F"/>
    <w:rsid w:val="005D2011"/>
    <w:rsid w:val="005D411A"/>
    <w:rsid w:val="005D508F"/>
    <w:rsid w:val="005E0269"/>
    <w:rsid w:val="005E2C78"/>
    <w:rsid w:val="005F0812"/>
    <w:rsid w:val="005F483A"/>
    <w:rsid w:val="005F4CA8"/>
    <w:rsid w:val="005F77DF"/>
    <w:rsid w:val="006000BC"/>
    <w:rsid w:val="00603CC9"/>
    <w:rsid w:val="006131BD"/>
    <w:rsid w:val="0061357F"/>
    <w:rsid w:val="0061386B"/>
    <w:rsid w:val="00614498"/>
    <w:rsid w:val="00615712"/>
    <w:rsid w:val="006202E1"/>
    <w:rsid w:val="00630434"/>
    <w:rsid w:val="00632C2E"/>
    <w:rsid w:val="006331C8"/>
    <w:rsid w:val="00641699"/>
    <w:rsid w:val="00644A7D"/>
    <w:rsid w:val="00646602"/>
    <w:rsid w:val="0064798E"/>
    <w:rsid w:val="006525BE"/>
    <w:rsid w:val="00652FB0"/>
    <w:rsid w:val="006537B1"/>
    <w:rsid w:val="00654372"/>
    <w:rsid w:val="00661B0A"/>
    <w:rsid w:val="00665745"/>
    <w:rsid w:val="00666C36"/>
    <w:rsid w:val="0066733B"/>
    <w:rsid w:val="0066763D"/>
    <w:rsid w:val="00672270"/>
    <w:rsid w:val="00682804"/>
    <w:rsid w:val="00687392"/>
    <w:rsid w:val="00690416"/>
    <w:rsid w:val="0069450F"/>
    <w:rsid w:val="006A0D72"/>
    <w:rsid w:val="006A2B22"/>
    <w:rsid w:val="006B4413"/>
    <w:rsid w:val="006B452A"/>
    <w:rsid w:val="006B4BB6"/>
    <w:rsid w:val="006C23CF"/>
    <w:rsid w:val="006C3AF6"/>
    <w:rsid w:val="006C4816"/>
    <w:rsid w:val="006C5063"/>
    <w:rsid w:val="006C69CE"/>
    <w:rsid w:val="006C7EC9"/>
    <w:rsid w:val="006D2385"/>
    <w:rsid w:val="006D41D0"/>
    <w:rsid w:val="006D6EF4"/>
    <w:rsid w:val="006E201D"/>
    <w:rsid w:val="006E2F63"/>
    <w:rsid w:val="006E5CE3"/>
    <w:rsid w:val="006F194F"/>
    <w:rsid w:val="006F645A"/>
    <w:rsid w:val="00701FDC"/>
    <w:rsid w:val="00703FC1"/>
    <w:rsid w:val="00704FCC"/>
    <w:rsid w:val="007065E0"/>
    <w:rsid w:val="007116D9"/>
    <w:rsid w:val="00712740"/>
    <w:rsid w:val="00715835"/>
    <w:rsid w:val="007167D1"/>
    <w:rsid w:val="0072463F"/>
    <w:rsid w:val="00731270"/>
    <w:rsid w:val="00741CE3"/>
    <w:rsid w:val="00741E18"/>
    <w:rsid w:val="00742829"/>
    <w:rsid w:val="00742B09"/>
    <w:rsid w:val="0075167B"/>
    <w:rsid w:val="0075176E"/>
    <w:rsid w:val="007531D9"/>
    <w:rsid w:val="00755C33"/>
    <w:rsid w:val="00760BF7"/>
    <w:rsid w:val="00776933"/>
    <w:rsid w:val="007802E6"/>
    <w:rsid w:val="00781932"/>
    <w:rsid w:val="0078520D"/>
    <w:rsid w:val="00787852"/>
    <w:rsid w:val="00787FF4"/>
    <w:rsid w:val="0079448A"/>
    <w:rsid w:val="007953F6"/>
    <w:rsid w:val="007A0E2F"/>
    <w:rsid w:val="007A187C"/>
    <w:rsid w:val="007A644D"/>
    <w:rsid w:val="007A6ED7"/>
    <w:rsid w:val="007B2394"/>
    <w:rsid w:val="007B3CDD"/>
    <w:rsid w:val="007C153B"/>
    <w:rsid w:val="007C4931"/>
    <w:rsid w:val="007D2A6A"/>
    <w:rsid w:val="007D3906"/>
    <w:rsid w:val="007D697D"/>
    <w:rsid w:val="007D69B4"/>
    <w:rsid w:val="007E02E6"/>
    <w:rsid w:val="007E0F48"/>
    <w:rsid w:val="007E26A1"/>
    <w:rsid w:val="007E3096"/>
    <w:rsid w:val="007E345F"/>
    <w:rsid w:val="007E5266"/>
    <w:rsid w:val="007E5872"/>
    <w:rsid w:val="007E7D2E"/>
    <w:rsid w:val="007F1629"/>
    <w:rsid w:val="007F2DE4"/>
    <w:rsid w:val="007F37BD"/>
    <w:rsid w:val="00800AD6"/>
    <w:rsid w:val="0080110C"/>
    <w:rsid w:val="00803691"/>
    <w:rsid w:val="00803A97"/>
    <w:rsid w:val="00804967"/>
    <w:rsid w:val="00805519"/>
    <w:rsid w:val="008100E3"/>
    <w:rsid w:val="00811297"/>
    <w:rsid w:val="008159FA"/>
    <w:rsid w:val="00816051"/>
    <w:rsid w:val="00821766"/>
    <w:rsid w:val="00822EF4"/>
    <w:rsid w:val="008266C7"/>
    <w:rsid w:val="00826E5D"/>
    <w:rsid w:val="00827207"/>
    <w:rsid w:val="00832354"/>
    <w:rsid w:val="00836A0F"/>
    <w:rsid w:val="0083748F"/>
    <w:rsid w:val="008434F9"/>
    <w:rsid w:val="00843C8C"/>
    <w:rsid w:val="00851654"/>
    <w:rsid w:val="008557E1"/>
    <w:rsid w:val="00861E27"/>
    <w:rsid w:val="00862E30"/>
    <w:rsid w:val="00871090"/>
    <w:rsid w:val="00871926"/>
    <w:rsid w:val="00876C73"/>
    <w:rsid w:val="0088259A"/>
    <w:rsid w:val="0088432F"/>
    <w:rsid w:val="00885D32"/>
    <w:rsid w:val="00886487"/>
    <w:rsid w:val="008877D2"/>
    <w:rsid w:val="0089015C"/>
    <w:rsid w:val="00896CF8"/>
    <w:rsid w:val="008A11D7"/>
    <w:rsid w:val="008A285F"/>
    <w:rsid w:val="008A2B9D"/>
    <w:rsid w:val="008A3C52"/>
    <w:rsid w:val="008A403A"/>
    <w:rsid w:val="008B0364"/>
    <w:rsid w:val="008B06A3"/>
    <w:rsid w:val="008B1513"/>
    <w:rsid w:val="008B1786"/>
    <w:rsid w:val="008B217D"/>
    <w:rsid w:val="008B3988"/>
    <w:rsid w:val="008B4503"/>
    <w:rsid w:val="008B550A"/>
    <w:rsid w:val="008B77A6"/>
    <w:rsid w:val="008C3CCF"/>
    <w:rsid w:val="008C4904"/>
    <w:rsid w:val="008C50D0"/>
    <w:rsid w:val="008D0F0B"/>
    <w:rsid w:val="008D2E8A"/>
    <w:rsid w:val="008D5C06"/>
    <w:rsid w:val="008E2D43"/>
    <w:rsid w:val="008E2F12"/>
    <w:rsid w:val="008E3B3D"/>
    <w:rsid w:val="008E4FA3"/>
    <w:rsid w:val="008F2FD0"/>
    <w:rsid w:val="008F3155"/>
    <w:rsid w:val="008F51D3"/>
    <w:rsid w:val="008F54CF"/>
    <w:rsid w:val="008F5623"/>
    <w:rsid w:val="00900400"/>
    <w:rsid w:val="00900661"/>
    <w:rsid w:val="0090417A"/>
    <w:rsid w:val="00905704"/>
    <w:rsid w:val="0090720F"/>
    <w:rsid w:val="00907395"/>
    <w:rsid w:val="00916B3D"/>
    <w:rsid w:val="00920AD8"/>
    <w:rsid w:val="009261A2"/>
    <w:rsid w:val="009268E0"/>
    <w:rsid w:val="009302B5"/>
    <w:rsid w:val="00933271"/>
    <w:rsid w:val="009405AC"/>
    <w:rsid w:val="009444BA"/>
    <w:rsid w:val="00946686"/>
    <w:rsid w:val="00953067"/>
    <w:rsid w:val="0095528F"/>
    <w:rsid w:val="00963AA2"/>
    <w:rsid w:val="00963B4C"/>
    <w:rsid w:val="009707BB"/>
    <w:rsid w:val="00970B88"/>
    <w:rsid w:val="0097473A"/>
    <w:rsid w:val="00977264"/>
    <w:rsid w:val="009774E9"/>
    <w:rsid w:val="009813DA"/>
    <w:rsid w:val="00986557"/>
    <w:rsid w:val="009879FF"/>
    <w:rsid w:val="009911D5"/>
    <w:rsid w:val="0099207F"/>
    <w:rsid w:val="009925D4"/>
    <w:rsid w:val="00992923"/>
    <w:rsid w:val="00993AD7"/>
    <w:rsid w:val="009971F9"/>
    <w:rsid w:val="009A0F7E"/>
    <w:rsid w:val="009A14B0"/>
    <w:rsid w:val="009A31DD"/>
    <w:rsid w:val="009A69A9"/>
    <w:rsid w:val="009A7104"/>
    <w:rsid w:val="009B140B"/>
    <w:rsid w:val="009C1A77"/>
    <w:rsid w:val="009C3FBA"/>
    <w:rsid w:val="009C69C7"/>
    <w:rsid w:val="009C6E90"/>
    <w:rsid w:val="009C6FA0"/>
    <w:rsid w:val="009D01FB"/>
    <w:rsid w:val="009D0B9F"/>
    <w:rsid w:val="009D187F"/>
    <w:rsid w:val="009D2B9B"/>
    <w:rsid w:val="009D34AF"/>
    <w:rsid w:val="009E1AB1"/>
    <w:rsid w:val="009E4CB4"/>
    <w:rsid w:val="009E68E0"/>
    <w:rsid w:val="009E6D84"/>
    <w:rsid w:val="009F0EBA"/>
    <w:rsid w:val="009F666A"/>
    <w:rsid w:val="00A02177"/>
    <w:rsid w:val="00A02651"/>
    <w:rsid w:val="00A02805"/>
    <w:rsid w:val="00A068C5"/>
    <w:rsid w:val="00A07593"/>
    <w:rsid w:val="00A12A21"/>
    <w:rsid w:val="00A137EF"/>
    <w:rsid w:val="00A177D0"/>
    <w:rsid w:val="00A265D1"/>
    <w:rsid w:val="00A30523"/>
    <w:rsid w:val="00A31A33"/>
    <w:rsid w:val="00A321DF"/>
    <w:rsid w:val="00A33814"/>
    <w:rsid w:val="00A427A4"/>
    <w:rsid w:val="00A46BD5"/>
    <w:rsid w:val="00A47432"/>
    <w:rsid w:val="00A530FD"/>
    <w:rsid w:val="00A5341E"/>
    <w:rsid w:val="00A559A1"/>
    <w:rsid w:val="00A55B64"/>
    <w:rsid w:val="00A56F21"/>
    <w:rsid w:val="00A770AF"/>
    <w:rsid w:val="00A83F0D"/>
    <w:rsid w:val="00A8607E"/>
    <w:rsid w:val="00A866A0"/>
    <w:rsid w:val="00A90927"/>
    <w:rsid w:val="00A9407B"/>
    <w:rsid w:val="00A9675E"/>
    <w:rsid w:val="00AA146C"/>
    <w:rsid w:val="00AA1855"/>
    <w:rsid w:val="00AA4248"/>
    <w:rsid w:val="00AA5979"/>
    <w:rsid w:val="00AB19B6"/>
    <w:rsid w:val="00AB214D"/>
    <w:rsid w:val="00AB59F3"/>
    <w:rsid w:val="00AC0990"/>
    <w:rsid w:val="00AC1CDA"/>
    <w:rsid w:val="00AC32CB"/>
    <w:rsid w:val="00AD0E77"/>
    <w:rsid w:val="00AD1289"/>
    <w:rsid w:val="00AD23D7"/>
    <w:rsid w:val="00AD2E8C"/>
    <w:rsid w:val="00AE3D86"/>
    <w:rsid w:val="00AE54DE"/>
    <w:rsid w:val="00AF57EB"/>
    <w:rsid w:val="00B01951"/>
    <w:rsid w:val="00B21172"/>
    <w:rsid w:val="00B21A8A"/>
    <w:rsid w:val="00B27399"/>
    <w:rsid w:val="00B27C51"/>
    <w:rsid w:val="00B355FD"/>
    <w:rsid w:val="00B35FC3"/>
    <w:rsid w:val="00B36BED"/>
    <w:rsid w:val="00B41AB1"/>
    <w:rsid w:val="00B41DF8"/>
    <w:rsid w:val="00B420C3"/>
    <w:rsid w:val="00B42A60"/>
    <w:rsid w:val="00B4313C"/>
    <w:rsid w:val="00B4575C"/>
    <w:rsid w:val="00B45BC2"/>
    <w:rsid w:val="00B506E1"/>
    <w:rsid w:val="00B51278"/>
    <w:rsid w:val="00B547AB"/>
    <w:rsid w:val="00B54EC3"/>
    <w:rsid w:val="00B62A0E"/>
    <w:rsid w:val="00B63AA2"/>
    <w:rsid w:val="00B6653D"/>
    <w:rsid w:val="00B70D90"/>
    <w:rsid w:val="00B73054"/>
    <w:rsid w:val="00B73058"/>
    <w:rsid w:val="00B734C2"/>
    <w:rsid w:val="00B73A90"/>
    <w:rsid w:val="00B76447"/>
    <w:rsid w:val="00B82FD5"/>
    <w:rsid w:val="00B83B6D"/>
    <w:rsid w:val="00B85C13"/>
    <w:rsid w:val="00B917E8"/>
    <w:rsid w:val="00B91FD0"/>
    <w:rsid w:val="00B95B43"/>
    <w:rsid w:val="00BA10C0"/>
    <w:rsid w:val="00BA45EA"/>
    <w:rsid w:val="00BB38C7"/>
    <w:rsid w:val="00BB7133"/>
    <w:rsid w:val="00BC33F8"/>
    <w:rsid w:val="00BC6623"/>
    <w:rsid w:val="00BC769F"/>
    <w:rsid w:val="00BD45AA"/>
    <w:rsid w:val="00BD490F"/>
    <w:rsid w:val="00BD637F"/>
    <w:rsid w:val="00BE2445"/>
    <w:rsid w:val="00BE2B1A"/>
    <w:rsid w:val="00BE4134"/>
    <w:rsid w:val="00BE519C"/>
    <w:rsid w:val="00BF1EC5"/>
    <w:rsid w:val="00BF66F4"/>
    <w:rsid w:val="00C03ACD"/>
    <w:rsid w:val="00C20BD6"/>
    <w:rsid w:val="00C22755"/>
    <w:rsid w:val="00C3598A"/>
    <w:rsid w:val="00C369D9"/>
    <w:rsid w:val="00C477B5"/>
    <w:rsid w:val="00C56461"/>
    <w:rsid w:val="00C57A45"/>
    <w:rsid w:val="00C57FAA"/>
    <w:rsid w:val="00C678CA"/>
    <w:rsid w:val="00C67CAB"/>
    <w:rsid w:val="00C721C7"/>
    <w:rsid w:val="00C741ED"/>
    <w:rsid w:val="00C81262"/>
    <w:rsid w:val="00C81315"/>
    <w:rsid w:val="00C90910"/>
    <w:rsid w:val="00C9131D"/>
    <w:rsid w:val="00C956C7"/>
    <w:rsid w:val="00CA4880"/>
    <w:rsid w:val="00CA76DC"/>
    <w:rsid w:val="00CB28CA"/>
    <w:rsid w:val="00CB7773"/>
    <w:rsid w:val="00CC0BF8"/>
    <w:rsid w:val="00CC117B"/>
    <w:rsid w:val="00CC7770"/>
    <w:rsid w:val="00CD13CE"/>
    <w:rsid w:val="00CD4C3C"/>
    <w:rsid w:val="00CD5025"/>
    <w:rsid w:val="00CD5A0B"/>
    <w:rsid w:val="00CD756E"/>
    <w:rsid w:val="00CD7593"/>
    <w:rsid w:val="00CE10D3"/>
    <w:rsid w:val="00CE710B"/>
    <w:rsid w:val="00D02D2C"/>
    <w:rsid w:val="00D02F4D"/>
    <w:rsid w:val="00D11186"/>
    <w:rsid w:val="00D169ED"/>
    <w:rsid w:val="00D23C15"/>
    <w:rsid w:val="00D24F8E"/>
    <w:rsid w:val="00D25EA9"/>
    <w:rsid w:val="00D25ED9"/>
    <w:rsid w:val="00D27734"/>
    <w:rsid w:val="00D31B86"/>
    <w:rsid w:val="00D32A52"/>
    <w:rsid w:val="00D32BE7"/>
    <w:rsid w:val="00D352A3"/>
    <w:rsid w:val="00D53BEB"/>
    <w:rsid w:val="00D55BB8"/>
    <w:rsid w:val="00D57FD5"/>
    <w:rsid w:val="00D60B60"/>
    <w:rsid w:val="00D61CDD"/>
    <w:rsid w:val="00D71A8F"/>
    <w:rsid w:val="00D81882"/>
    <w:rsid w:val="00D84B19"/>
    <w:rsid w:val="00D87C63"/>
    <w:rsid w:val="00D90075"/>
    <w:rsid w:val="00D93D51"/>
    <w:rsid w:val="00DA5B24"/>
    <w:rsid w:val="00DB3354"/>
    <w:rsid w:val="00DD110C"/>
    <w:rsid w:val="00DD1AEC"/>
    <w:rsid w:val="00DD30BC"/>
    <w:rsid w:val="00DE14F9"/>
    <w:rsid w:val="00DE3F56"/>
    <w:rsid w:val="00DE4ACB"/>
    <w:rsid w:val="00DE5CA0"/>
    <w:rsid w:val="00DE600B"/>
    <w:rsid w:val="00DE7869"/>
    <w:rsid w:val="00DE7EBD"/>
    <w:rsid w:val="00DF1538"/>
    <w:rsid w:val="00DF3926"/>
    <w:rsid w:val="00DF3F86"/>
    <w:rsid w:val="00DF685C"/>
    <w:rsid w:val="00E02C53"/>
    <w:rsid w:val="00E067B8"/>
    <w:rsid w:val="00E11413"/>
    <w:rsid w:val="00E12EB6"/>
    <w:rsid w:val="00E15934"/>
    <w:rsid w:val="00E20C76"/>
    <w:rsid w:val="00E232C4"/>
    <w:rsid w:val="00E23F09"/>
    <w:rsid w:val="00E27779"/>
    <w:rsid w:val="00E32E41"/>
    <w:rsid w:val="00E333DB"/>
    <w:rsid w:val="00E35B50"/>
    <w:rsid w:val="00E44F32"/>
    <w:rsid w:val="00E54E44"/>
    <w:rsid w:val="00E56E33"/>
    <w:rsid w:val="00E60B97"/>
    <w:rsid w:val="00E620C5"/>
    <w:rsid w:val="00E656DF"/>
    <w:rsid w:val="00E72049"/>
    <w:rsid w:val="00E76CF4"/>
    <w:rsid w:val="00E85AA8"/>
    <w:rsid w:val="00E90068"/>
    <w:rsid w:val="00E90EBA"/>
    <w:rsid w:val="00E92D6C"/>
    <w:rsid w:val="00E94368"/>
    <w:rsid w:val="00EA0D47"/>
    <w:rsid w:val="00EA2B21"/>
    <w:rsid w:val="00EA5721"/>
    <w:rsid w:val="00EA61AE"/>
    <w:rsid w:val="00EB07EB"/>
    <w:rsid w:val="00EB1E81"/>
    <w:rsid w:val="00EB41DC"/>
    <w:rsid w:val="00ED2246"/>
    <w:rsid w:val="00ED611A"/>
    <w:rsid w:val="00ED6CFD"/>
    <w:rsid w:val="00ED768F"/>
    <w:rsid w:val="00ED798A"/>
    <w:rsid w:val="00EE2A23"/>
    <w:rsid w:val="00EE41BE"/>
    <w:rsid w:val="00EE4A9F"/>
    <w:rsid w:val="00EF0BFE"/>
    <w:rsid w:val="00EF31B4"/>
    <w:rsid w:val="00EF342A"/>
    <w:rsid w:val="00EF68C1"/>
    <w:rsid w:val="00F03E1C"/>
    <w:rsid w:val="00F046BE"/>
    <w:rsid w:val="00F11600"/>
    <w:rsid w:val="00F13338"/>
    <w:rsid w:val="00F16425"/>
    <w:rsid w:val="00F17050"/>
    <w:rsid w:val="00F2310E"/>
    <w:rsid w:val="00F236E1"/>
    <w:rsid w:val="00F23EA2"/>
    <w:rsid w:val="00F24EEC"/>
    <w:rsid w:val="00F25633"/>
    <w:rsid w:val="00F3187D"/>
    <w:rsid w:val="00F529C0"/>
    <w:rsid w:val="00F53D3F"/>
    <w:rsid w:val="00F602C5"/>
    <w:rsid w:val="00F64265"/>
    <w:rsid w:val="00F6524F"/>
    <w:rsid w:val="00F65445"/>
    <w:rsid w:val="00F65BF9"/>
    <w:rsid w:val="00F726E8"/>
    <w:rsid w:val="00F776A5"/>
    <w:rsid w:val="00F806EB"/>
    <w:rsid w:val="00F81929"/>
    <w:rsid w:val="00F86941"/>
    <w:rsid w:val="00F86FE8"/>
    <w:rsid w:val="00F9703A"/>
    <w:rsid w:val="00FA2476"/>
    <w:rsid w:val="00FA7DB9"/>
    <w:rsid w:val="00FB3217"/>
    <w:rsid w:val="00FB4869"/>
    <w:rsid w:val="00FD235F"/>
    <w:rsid w:val="00FD24F0"/>
    <w:rsid w:val="00FD2837"/>
    <w:rsid w:val="00FD3ECC"/>
    <w:rsid w:val="00FD5180"/>
    <w:rsid w:val="00FD6CD5"/>
    <w:rsid w:val="00FE1E82"/>
    <w:rsid w:val="00FE20D2"/>
    <w:rsid w:val="00FE2707"/>
    <w:rsid w:val="00FE2EDA"/>
    <w:rsid w:val="00FF131A"/>
    <w:rsid w:val="00FF1CDE"/>
    <w:rsid w:val="00FF4CE7"/>
    <w:rsid w:val="00FF6717"/>
    <w:rsid w:val="00FF684B"/>
    <w:rsid w:val="00FF6DF7"/>
    <w:rsid w:val="00FF755E"/>
    <w:rsid w:val="018C1B47"/>
    <w:rsid w:val="03276169"/>
    <w:rsid w:val="095398FE"/>
    <w:rsid w:val="0AB50555"/>
    <w:rsid w:val="0BEFB775"/>
    <w:rsid w:val="0EACB9BE"/>
    <w:rsid w:val="0F89C534"/>
    <w:rsid w:val="113FA693"/>
    <w:rsid w:val="15564E83"/>
    <w:rsid w:val="15E0FA4B"/>
    <w:rsid w:val="17846551"/>
    <w:rsid w:val="179956A5"/>
    <w:rsid w:val="194ECF61"/>
    <w:rsid w:val="1D6C7589"/>
    <w:rsid w:val="1E19C868"/>
    <w:rsid w:val="1EA59AB4"/>
    <w:rsid w:val="215BD051"/>
    <w:rsid w:val="22150539"/>
    <w:rsid w:val="223FE6AC"/>
    <w:rsid w:val="2321F089"/>
    <w:rsid w:val="2487FEF6"/>
    <w:rsid w:val="24E09B29"/>
    <w:rsid w:val="254CA5FB"/>
    <w:rsid w:val="2610C171"/>
    <w:rsid w:val="288446BD"/>
    <w:rsid w:val="28FA7D6E"/>
    <w:rsid w:val="2A03B582"/>
    <w:rsid w:val="2BBAA873"/>
    <w:rsid w:val="33144EDC"/>
    <w:rsid w:val="331E49D0"/>
    <w:rsid w:val="35519A68"/>
    <w:rsid w:val="370D8FF7"/>
    <w:rsid w:val="3A0596F0"/>
    <w:rsid w:val="3BBF949B"/>
    <w:rsid w:val="3C68EAAC"/>
    <w:rsid w:val="3EE71F82"/>
    <w:rsid w:val="3F2352A7"/>
    <w:rsid w:val="406712D7"/>
    <w:rsid w:val="40EBE7D8"/>
    <w:rsid w:val="40FEC652"/>
    <w:rsid w:val="44C970DA"/>
    <w:rsid w:val="467DC9EF"/>
    <w:rsid w:val="471394B1"/>
    <w:rsid w:val="47C1A9E6"/>
    <w:rsid w:val="4938EEDF"/>
    <w:rsid w:val="49F6EC87"/>
    <w:rsid w:val="4AB4ACFC"/>
    <w:rsid w:val="514137F6"/>
    <w:rsid w:val="531A8481"/>
    <w:rsid w:val="54914398"/>
    <w:rsid w:val="55F3FC4A"/>
    <w:rsid w:val="571B7C5C"/>
    <w:rsid w:val="5BB4EC2A"/>
    <w:rsid w:val="6000B582"/>
    <w:rsid w:val="604BF685"/>
    <w:rsid w:val="62B15EAD"/>
    <w:rsid w:val="65B7C2AD"/>
    <w:rsid w:val="673046A9"/>
    <w:rsid w:val="69445500"/>
    <w:rsid w:val="6B2BB95A"/>
    <w:rsid w:val="6B2BD300"/>
    <w:rsid w:val="6CDBE8E7"/>
    <w:rsid w:val="6D0FD415"/>
    <w:rsid w:val="6DD19959"/>
    <w:rsid w:val="70370070"/>
    <w:rsid w:val="74654843"/>
    <w:rsid w:val="77CCB660"/>
    <w:rsid w:val="7A0215AA"/>
    <w:rsid w:val="7F5D289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0B98"/>
  <w14:defaultImageDpi w14:val="32767"/>
  <w15:chartTrackingRefBased/>
  <w15:docId w15:val="{FCC200A4-BCDD-45E1-9CFD-08BE2B1CF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F1665"/>
    <w:pPr>
      <w:suppressAutoHyphens/>
    </w:pPr>
    <w:rPr>
      <w:rFonts w:ascii="Arial" w:eastAsia="Times New Roman" w:hAnsi="Arial" w:cs="Times New Roman"/>
      <w:color w:val="00000A"/>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semiHidden/>
    <w:rsid w:val="001F1665"/>
    <w:rPr>
      <w:sz w:val="24"/>
    </w:rPr>
  </w:style>
  <w:style w:type="character" w:customStyle="1" w:styleId="TextkrperZchn">
    <w:name w:val="Textkörper Zchn"/>
    <w:basedOn w:val="Absatz-Standardschriftart"/>
    <w:link w:val="Textkrper"/>
    <w:semiHidden/>
    <w:rsid w:val="001F1665"/>
    <w:rPr>
      <w:rFonts w:ascii="Arial" w:eastAsia="Times New Roman" w:hAnsi="Arial" w:cs="Times New Roman"/>
      <w:color w:val="00000A"/>
      <w:szCs w:val="20"/>
      <w:lang w:eastAsia="de-DE"/>
    </w:rPr>
  </w:style>
  <w:style w:type="paragraph" w:customStyle="1" w:styleId="p1">
    <w:name w:val="p1"/>
    <w:basedOn w:val="Standard"/>
    <w:rsid w:val="001F1665"/>
    <w:pPr>
      <w:suppressAutoHyphens w:val="0"/>
    </w:pPr>
    <w:rPr>
      <w:rFonts w:ascii="Helvetica" w:eastAsiaTheme="minorHAnsi" w:hAnsi="Helvetica" w:cstheme="minorBidi"/>
      <w:sz w:val="17"/>
      <w:szCs w:val="17"/>
    </w:rPr>
  </w:style>
  <w:style w:type="paragraph" w:styleId="Textkrper3">
    <w:name w:val="Body Text 3"/>
    <w:basedOn w:val="Standard"/>
    <w:link w:val="Textkrper3Zchn"/>
    <w:uiPriority w:val="99"/>
    <w:semiHidden/>
    <w:unhideWhenUsed/>
    <w:rsid w:val="001F1665"/>
    <w:pPr>
      <w:spacing w:after="120"/>
    </w:pPr>
    <w:rPr>
      <w:sz w:val="16"/>
      <w:szCs w:val="16"/>
    </w:rPr>
  </w:style>
  <w:style w:type="character" w:customStyle="1" w:styleId="Textkrper3Zchn">
    <w:name w:val="Textkörper 3 Zchn"/>
    <w:basedOn w:val="Absatz-Standardschriftart"/>
    <w:link w:val="Textkrper3"/>
    <w:uiPriority w:val="99"/>
    <w:semiHidden/>
    <w:rsid w:val="001F1665"/>
    <w:rPr>
      <w:rFonts w:ascii="Arial" w:eastAsia="Times New Roman" w:hAnsi="Arial" w:cs="Times New Roman"/>
      <w:color w:val="00000A"/>
      <w:sz w:val="16"/>
      <w:szCs w:val="16"/>
      <w:lang w:eastAsia="de-DE"/>
    </w:rPr>
  </w:style>
  <w:style w:type="character" w:customStyle="1" w:styleId="Internetverknpfung">
    <w:name w:val="Internetverknüpfung"/>
    <w:semiHidden/>
    <w:rsid w:val="001F1665"/>
    <w:rPr>
      <w:color w:val="0000FF"/>
      <w:u w:val="single"/>
    </w:rPr>
  </w:style>
  <w:style w:type="paragraph" w:styleId="Sprechblasentext">
    <w:name w:val="Balloon Text"/>
    <w:basedOn w:val="Standard"/>
    <w:link w:val="SprechblasentextZchn"/>
    <w:uiPriority w:val="99"/>
    <w:semiHidden/>
    <w:unhideWhenUsed/>
    <w:rsid w:val="008F54C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F54CF"/>
    <w:rPr>
      <w:rFonts w:ascii="Segoe UI" w:eastAsia="Times New Roman" w:hAnsi="Segoe UI" w:cs="Segoe UI"/>
      <w:color w:val="00000A"/>
      <w:sz w:val="18"/>
      <w:szCs w:val="18"/>
      <w:lang w:eastAsia="de-DE"/>
    </w:rPr>
  </w:style>
  <w:style w:type="paragraph" w:styleId="Kopfzeile">
    <w:name w:val="header"/>
    <w:basedOn w:val="Standard"/>
    <w:link w:val="KopfzeileZchn"/>
    <w:unhideWhenUsed/>
    <w:rsid w:val="003A22CB"/>
    <w:pPr>
      <w:tabs>
        <w:tab w:val="center" w:pos="4536"/>
        <w:tab w:val="right" w:pos="9072"/>
      </w:tabs>
    </w:pPr>
  </w:style>
  <w:style w:type="character" w:customStyle="1" w:styleId="KopfzeileZchn">
    <w:name w:val="Kopfzeile Zchn"/>
    <w:basedOn w:val="Absatz-Standardschriftart"/>
    <w:link w:val="Kopfzeile"/>
    <w:uiPriority w:val="99"/>
    <w:rsid w:val="003A22CB"/>
    <w:rPr>
      <w:rFonts w:ascii="Arial" w:eastAsia="Times New Roman" w:hAnsi="Arial" w:cs="Times New Roman"/>
      <w:color w:val="00000A"/>
      <w:sz w:val="20"/>
      <w:szCs w:val="20"/>
      <w:lang w:eastAsia="de-DE"/>
    </w:rPr>
  </w:style>
  <w:style w:type="paragraph" w:styleId="Fuzeile">
    <w:name w:val="footer"/>
    <w:basedOn w:val="Standard"/>
    <w:link w:val="FuzeileZchn"/>
    <w:unhideWhenUsed/>
    <w:rsid w:val="003A22CB"/>
    <w:pPr>
      <w:tabs>
        <w:tab w:val="center" w:pos="4536"/>
        <w:tab w:val="right" w:pos="9072"/>
      </w:tabs>
    </w:pPr>
  </w:style>
  <w:style w:type="character" w:customStyle="1" w:styleId="FuzeileZchn">
    <w:name w:val="Fußzeile Zchn"/>
    <w:basedOn w:val="Absatz-Standardschriftart"/>
    <w:link w:val="Fuzeile"/>
    <w:uiPriority w:val="99"/>
    <w:rsid w:val="003A22CB"/>
    <w:rPr>
      <w:rFonts w:ascii="Arial" w:eastAsia="Times New Roman" w:hAnsi="Arial" w:cs="Times New Roman"/>
      <w:color w:val="00000A"/>
      <w:sz w:val="20"/>
      <w:szCs w:val="20"/>
      <w:lang w:eastAsia="de-DE"/>
    </w:rPr>
  </w:style>
  <w:style w:type="character" w:styleId="Hyperlink">
    <w:name w:val="Hyperlink"/>
    <w:basedOn w:val="Absatz-Standardschriftart"/>
    <w:uiPriority w:val="99"/>
    <w:unhideWhenUsed/>
    <w:rsid w:val="003A22CB"/>
    <w:rPr>
      <w:color w:val="0563C1" w:themeColor="hyperlink"/>
      <w:u w:val="single"/>
    </w:rPr>
  </w:style>
  <w:style w:type="character" w:customStyle="1" w:styleId="NichtaufgelsteErwhnung1">
    <w:name w:val="Nicht aufgelöste Erwähnung1"/>
    <w:basedOn w:val="Absatz-Standardschriftart"/>
    <w:uiPriority w:val="99"/>
    <w:rsid w:val="003A22CB"/>
    <w:rPr>
      <w:color w:val="605E5C"/>
      <w:shd w:val="clear" w:color="auto" w:fill="E1DFDD"/>
    </w:rPr>
  </w:style>
  <w:style w:type="character" w:styleId="BesuchterLink">
    <w:name w:val="FollowedHyperlink"/>
    <w:basedOn w:val="Absatz-Standardschriftart"/>
    <w:uiPriority w:val="99"/>
    <w:semiHidden/>
    <w:unhideWhenUsed/>
    <w:rsid w:val="001D181A"/>
    <w:rPr>
      <w:color w:val="954F72" w:themeColor="followedHyperlink"/>
      <w:u w:val="single"/>
    </w:rPr>
  </w:style>
  <w:style w:type="character" w:styleId="Kommentarzeichen">
    <w:name w:val="annotation reference"/>
    <w:basedOn w:val="Absatz-Standardschriftart"/>
    <w:uiPriority w:val="99"/>
    <w:semiHidden/>
    <w:unhideWhenUsed/>
    <w:rsid w:val="00DE4ACB"/>
    <w:rPr>
      <w:sz w:val="16"/>
      <w:szCs w:val="16"/>
    </w:rPr>
  </w:style>
  <w:style w:type="paragraph" w:styleId="Kommentartext">
    <w:name w:val="annotation text"/>
    <w:basedOn w:val="Standard"/>
    <w:link w:val="KommentartextZchn"/>
    <w:uiPriority w:val="99"/>
    <w:unhideWhenUsed/>
    <w:rsid w:val="00DE4ACB"/>
  </w:style>
  <w:style w:type="character" w:customStyle="1" w:styleId="KommentartextZchn">
    <w:name w:val="Kommentartext Zchn"/>
    <w:basedOn w:val="Absatz-Standardschriftart"/>
    <w:link w:val="Kommentartext"/>
    <w:uiPriority w:val="99"/>
    <w:rsid w:val="00DE4ACB"/>
    <w:rPr>
      <w:rFonts w:ascii="Arial" w:eastAsia="Times New Roman" w:hAnsi="Arial" w:cs="Times New Roman"/>
      <w:color w:val="00000A"/>
      <w:sz w:val="20"/>
      <w:szCs w:val="20"/>
      <w:lang w:eastAsia="de-DE"/>
    </w:rPr>
  </w:style>
  <w:style w:type="paragraph" w:styleId="Kommentarthema">
    <w:name w:val="annotation subject"/>
    <w:basedOn w:val="Kommentartext"/>
    <w:next w:val="Kommentartext"/>
    <w:link w:val="KommentarthemaZchn"/>
    <w:uiPriority w:val="99"/>
    <w:semiHidden/>
    <w:unhideWhenUsed/>
    <w:rsid w:val="00DE4ACB"/>
    <w:rPr>
      <w:b/>
      <w:bCs/>
    </w:rPr>
  </w:style>
  <w:style w:type="character" w:customStyle="1" w:styleId="KommentarthemaZchn">
    <w:name w:val="Kommentarthema Zchn"/>
    <w:basedOn w:val="KommentartextZchn"/>
    <w:link w:val="Kommentarthema"/>
    <w:uiPriority w:val="99"/>
    <w:semiHidden/>
    <w:rsid w:val="00DE4ACB"/>
    <w:rPr>
      <w:rFonts w:ascii="Arial" w:eastAsia="Times New Roman" w:hAnsi="Arial" w:cs="Times New Roman"/>
      <w:b/>
      <w:bCs/>
      <w:color w:val="00000A"/>
      <w:sz w:val="20"/>
      <w:szCs w:val="20"/>
      <w:lang w:eastAsia="de-DE"/>
    </w:rPr>
  </w:style>
  <w:style w:type="character" w:customStyle="1" w:styleId="Erwhnung1">
    <w:name w:val="Erwähnung1"/>
    <w:basedOn w:val="Absatz-Standardschriftart"/>
    <w:uiPriority w:val="99"/>
    <w:unhideWhenUsed/>
    <w:rsid w:val="00D32BE7"/>
    <w:rPr>
      <w:color w:val="2B579A"/>
      <w:shd w:val="clear" w:color="auto" w:fill="E1DFDD"/>
    </w:rPr>
  </w:style>
  <w:style w:type="character" w:styleId="Seitenzahl">
    <w:name w:val="page number"/>
    <w:basedOn w:val="Absatz-Standardschriftart"/>
    <w:semiHidden/>
    <w:qFormat/>
    <w:rsid w:val="00AF57EB"/>
  </w:style>
  <w:style w:type="paragraph" w:styleId="Listenabsatz">
    <w:name w:val="List Paragraph"/>
    <w:basedOn w:val="Standard"/>
    <w:uiPriority w:val="34"/>
    <w:qFormat/>
    <w:rsid w:val="002E4DC9"/>
    <w:pPr>
      <w:suppressAutoHyphens w:val="0"/>
      <w:spacing w:before="100" w:beforeAutospacing="1" w:after="100" w:afterAutospacing="1"/>
    </w:pPr>
    <w:rPr>
      <w:rFonts w:ascii="Times New Roman" w:hAnsi="Times New Roman"/>
      <w:color w:val="auto"/>
      <w:sz w:val="24"/>
      <w:szCs w:val="24"/>
    </w:rPr>
  </w:style>
  <w:style w:type="paragraph" w:styleId="berarbeitung">
    <w:name w:val="Revision"/>
    <w:hidden/>
    <w:uiPriority w:val="99"/>
    <w:semiHidden/>
    <w:rsid w:val="009707BB"/>
    <w:rPr>
      <w:rFonts w:ascii="Arial" w:eastAsia="Times New Roman" w:hAnsi="Arial" w:cs="Times New Roman"/>
      <w:color w:val="00000A"/>
      <w:sz w:val="20"/>
      <w:szCs w:val="20"/>
      <w:lang w:eastAsia="de-DE"/>
    </w:rPr>
  </w:style>
  <w:style w:type="character" w:styleId="Hervorhebung">
    <w:name w:val="Emphasis"/>
    <w:basedOn w:val="Absatz-Standardschriftart"/>
    <w:uiPriority w:val="20"/>
    <w:qFormat/>
    <w:rsid w:val="009D187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524">
      <w:bodyDiv w:val="1"/>
      <w:marLeft w:val="0"/>
      <w:marRight w:val="0"/>
      <w:marTop w:val="0"/>
      <w:marBottom w:val="0"/>
      <w:divBdr>
        <w:top w:val="none" w:sz="0" w:space="0" w:color="auto"/>
        <w:left w:val="none" w:sz="0" w:space="0" w:color="auto"/>
        <w:bottom w:val="none" w:sz="0" w:space="0" w:color="auto"/>
        <w:right w:val="none" w:sz="0" w:space="0" w:color="auto"/>
      </w:divBdr>
    </w:div>
    <w:div w:id="51150693">
      <w:bodyDiv w:val="1"/>
      <w:marLeft w:val="0"/>
      <w:marRight w:val="0"/>
      <w:marTop w:val="0"/>
      <w:marBottom w:val="0"/>
      <w:divBdr>
        <w:top w:val="none" w:sz="0" w:space="0" w:color="auto"/>
        <w:left w:val="none" w:sz="0" w:space="0" w:color="auto"/>
        <w:bottom w:val="none" w:sz="0" w:space="0" w:color="auto"/>
        <w:right w:val="none" w:sz="0" w:space="0" w:color="auto"/>
      </w:divBdr>
    </w:div>
    <w:div w:id="340158247">
      <w:bodyDiv w:val="1"/>
      <w:marLeft w:val="0"/>
      <w:marRight w:val="0"/>
      <w:marTop w:val="0"/>
      <w:marBottom w:val="0"/>
      <w:divBdr>
        <w:top w:val="none" w:sz="0" w:space="0" w:color="auto"/>
        <w:left w:val="none" w:sz="0" w:space="0" w:color="auto"/>
        <w:bottom w:val="none" w:sz="0" w:space="0" w:color="auto"/>
        <w:right w:val="none" w:sz="0" w:space="0" w:color="auto"/>
      </w:divBdr>
    </w:div>
    <w:div w:id="387345677">
      <w:bodyDiv w:val="1"/>
      <w:marLeft w:val="0"/>
      <w:marRight w:val="0"/>
      <w:marTop w:val="0"/>
      <w:marBottom w:val="0"/>
      <w:divBdr>
        <w:top w:val="none" w:sz="0" w:space="0" w:color="auto"/>
        <w:left w:val="none" w:sz="0" w:space="0" w:color="auto"/>
        <w:bottom w:val="none" w:sz="0" w:space="0" w:color="auto"/>
        <w:right w:val="none" w:sz="0" w:space="0" w:color="auto"/>
      </w:divBdr>
    </w:div>
    <w:div w:id="576325979">
      <w:bodyDiv w:val="1"/>
      <w:marLeft w:val="0"/>
      <w:marRight w:val="0"/>
      <w:marTop w:val="0"/>
      <w:marBottom w:val="0"/>
      <w:divBdr>
        <w:top w:val="none" w:sz="0" w:space="0" w:color="auto"/>
        <w:left w:val="none" w:sz="0" w:space="0" w:color="auto"/>
        <w:bottom w:val="none" w:sz="0" w:space="0" w:color="auto"/>
        <w:right w:val="none" w:sz="0" w:space="0" w:color="auto"/>
      </w:divBdr>
    </w:div>
    <w:div w:id="604001662">
      <w:bodyDiv w:val="1"/>
      <w:marLeft w:val="0"/>
      <w:marRight w:val="0"/>
      <w:marTop w:val="0"/>
      <w:marBottom w:val="0"/>
      <w:divBdr>
        <w:top w:val="none" w:sz="0" w:space="0" w:color="auto"/>
        <w:left w:val="none" w:sz="0" w:space="0" w:color="auto"/>
        <w:bottom w:val="none" w:sz="0" w:space="0" w:color="auto"/>
        <w:right w:val="none" w:sz="0" w:space="0" w:color="auto"/>
      </w:divBdr>
    </w:div>
    <w:div w:id="696931690">
      <w:bodyDiv w:val="1"/>
      <w:marLeft w:val="0"/>
      <w:marRight w:val="0"/>
      <w:marTop w:val="0"/>
      <w:marBottom w:val="0"/>
      <w:divBdr>
        <w:top w:val="none" w:sz="0" w:space="0" w:color="auto"/>
        <w:left w:val="none" w:sz="0" w:space="0" w:color="auto"/>
        <w:bottom w:val="none" w:sz="0" w:space="0" w:color="auto"/>
        <w:right w:val="none" w:sz="0" w:space="0" w:color="auto"/>
      </w:divBdr>
    </w:div>
    <w:div w:id="905334225">
      <w:bodyDiv w:val="1"/>
      <w:marLeft w:val="0"/>
      <w:marRight w:val="0"/>
      <w:marTop w:val="0"/>
      <w:marBottom w:val="0"/>
      <w:divBdr>
        <w:top w:val="none" w:sz="0" w:space="0" w:color="auto"/>
        <w:left w:val="none" w:sz="0" w:space="0" w:color="auto"/>
        <w:bottom w:val="none" w:sz="0" w:space="0" w:color="auto"/>
        <w:right w:val="none" w:sz="0" w:space="0" w:color="auto"/>
      </w:divBdr>
    </w:div>
    <w:div w:id="984622172">
      <w:bodyDiv w:val="1"/>
      <w:marLeft w:val="0"/>
      <w:marRight w:val="0"/>
      <w:marTop w:val="0"/>
      <w:marBottom w:val="0"/>
      <w:divBdr>
        <w:top w:val="none" w:sz="0" w:space="0" w:color="auto"/>
        <w:left w:val="none" w:sz="0" w:space="0" w:color="auto"/>
        <w:bottom w:val="none" w:sz="0" w:space="0" w:color="auto"/>
        <w:right w:val="none" w:sz="0" w:space="0" w:color="auto"/>
      </w:divBdr>
    </w:div>
    <w:div w:id="1015377396">
      <w:bodyDiv w:val="1"/>
      <w:marLeft w:val="0"/>
      <w:marRight w:val="0"/>
      <w:marTop w:val="0"/>
      <w:marBottom w:val="0"/>
      <w:divBdr>
        <w:top w:val="none" w:sz="0" w:space="0" w:color="auto"/>
        <w:left w:val="none" w:sz="0" w:space="0" w:color="auto"/>
        <w:bottom w:val="none" w:sz="0" w:space="0" w:color="auto"/>
        <w:right w:val="none" w:sz="0" w:space="0" w:color="auto"/>
      </w:divBdr>
    </w:div>
    <w:div w:id="1045062457">
      <w:bodyDiv w:val="1"/>
      <w:marLeft w:val="0"/>
      <w:marRight w:val="0"/>
      <w:marTop w:val="0"/>
      <w:marBottom w:val="0"/>
      <w:divBdr>
        <w:top w:val="none" w:sz="0" w:space="0" w:color="auto"/>
        <w:left w:val="none" w:sz="0" w:space="0" w:color="auto"/>
        <w:bottom w:val="none" w:sz="0" w:space="0" w:color="auto"/>
        <w:right w:val="none" w:sz="0" w:space="0" w:color="auto"/>
      </w:divBdr>
    </w:div>
    <w:div w:id="1164668776">
      <w:bodyDiv w:val="1"/>
      <w:marLeft w:val="0"/>
      <w:marRight w:val="0"/>
      <w:marTop w:val="0"/>
      <w:marBottom w:val="0"/>
      <w:divBdr>
        <w:top w:val="none" w:sz="0" w:space="0" w:color="auto"/>
        <w:left w:val="none" w:sz="0" w:space="0" w:color="auto"/>
        <w:bottom w:val="none" w:sz="0" w:space="0" w:color="auto"/>
        <w:right w:val="none" w:sz="0" w:space="0" w:color="auto"/>
      </w:divBdr>
    </w:div>
    <w:div w:id="15665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youtube.com/user/NORDDRIVESYSTEM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nord.com/en/products/product-news-drivesolutions.jsp"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0FCD15107FA1548A0C6D9BD6C511AC4" ma:contentTypeVersion="14" ma:contentTypeDescription="Create a new document." ma:contentTypeScope="" ma:versionID="5cc7c7069a770afd1ed9be81e7c1ecb2">
  <xsd:schema xmlns:xsd="http://www.w3.org/2001/XMLSchema" xmlns:xs="http://www.w3.org/2001/XMLSchema" xmlns:p="http://schemas.microsoft.com/office/2006/metadata/properties" xmlns:ns2="440ee63d-81cd-41d6-823f-690b8cabb035" xmlns:ns3="ead2c710-6198-4959-9769-1a2e6ef55f9e" targetNamespace="http://schemas.microsoft.com/office/2006/metadata/properties" ma:root="true" ma:fieldsID="cbec7add9f2ea94d2c6659622b206ee5" ns2:_="" ns3:_="">
    <xsd:import namespace="440ee63d-81cd-41d6-823f-690b8cabb035"/>
    <xsd:import namespace="ead2c710-6198-4959-9769-1a2e6ef55f9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Status"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0ee63d-81cd-41d6-823f-690b8cabb0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Status" ma:index="17" nillable="true" ma:displayName="Status" ma:format="Dropdown" ma:internalName="Status">
      <xsd:simpleType>
        <xsd:restriction base="dms:Choice">
          <xsd:enumeration value="zur Freigabe"/>
          <xsd:enumeration value="zur Überarbeitung e//k"/>
          <xsd:enumeration value="Freigegeben NORD"/>
        </xsd:restriction>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d2c710-6198-4959-9769-1a2e6ef55f9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tus xmlns="440ee63d-81cd-41d6-823f-690b8cabb035" xsi:nil="true"/>
  </documentManagement>
</p:properties>
</file>

<file path=customXml/itemProps1.xml><?xml version="1.0" encoding="utf-8"?>
<ds:datastoreItem xmlns:ds="http://schemas.openxmlformats.org/officeDocument/2006/customXml" ds:itemID="{ACCFBC58-6C6E-473B-BDED-9A9C71D7153B}">
  <ds:schemaRefs>
    <ds:schemaRef ds:uri="http://schemas.microsoft.com/sharepoint/v3/contenttype/forms"/>
  </ds:schemaRefs>
</ds:datastoreItem>
</file>

<file path=customXml/itemProps2.xml><?xml version="1.0" encoding="utf-8"?>
<ds:datastoreItem xmlns:ds="http://schemas.openxmlformats.org/officeDocument/2006/customXml" ds:itemID="{94AB4094-1719-4E81-BA35-F346E72624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0ee63d-81cd-41d6-823f-690b8cabb035"/>
    <ds:schemaRef ds:uri="ead2c710-6198-4959-9769-1a2e6ef55f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74AD26-E4CD-4B55-A7FF-11C81F805B8A}">
  <ds:schemaRefs>
    <ds:schemaRef ds:uri="http://schemas.microsoft.com/office/2006/metadata/properties"/>
    <ds:schemaRef ds:uri="http://schemas.microsoft.com/office/infopath/2007/PartnerControls"/>
    <ds:schemaRef ds:uri="440ee63d-81cd-41d6-823f-690b8cabb0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4742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5484</CharactersWithSpaces>
  <SharedDoc>false</SharedDoc>
  <HLinks>
    <vt:vector size="60" baseType="variant">
      <vt:variant>
        <vt:i4>4849671</vt:i4>
      </vt:variant>
      <vt:variant>
        <vt:i4>24</vt:i4>
      </vt:variant>
      <vt:variant>
        <vt:i4>0</vt:i4>
      </vt:variant>
      <vt:variant>
        <vt:i4>5</vt:i4>
      </vt:variant>
      <vt:variant>
        <vt:lpwstr>https://www.youtube.com/user/NORDDRIVESYSTEMS</vt:lpwstr>
      </vt:variant>
      <vt:variant>
        <vt:lpwstr/>
      </vt:variant>
      <vt:variant>
        <vt:i4>7471160</vt:i4>
      </vt:variant>
      <vt:variant>
        <vt:i4>21</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18</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15</vt:i4>
      </vt:variant>
      <vt:variant>
        <vt:i4>0</vt:i4>
      </vt:variant>
      <vt:variant>
        <vt:i4>5</vt:i4>
      </vt:variant>
      <vt:variant>
        <vt:lpwstr>https://www.nord.com/de/produkte/elektromotoren/synchron-motoren/ie5-synchronmotoren-2.jsp</vt:lpwstr>
      </vt:variant>
      <vt:variant>
        <vt:lpwstr/>
      </vt:variant>
      <vt:variant>
        <vt:i4>7012398</vt:i4>
      </vt:variant>
      <vt:variant>
        <vt:i4>12</vt:i4>
      </vt:variant>
      <vt:variant>
        <vt:i4>0</vt:i4>
      </vt:variant>
      <vt:variant>
        <vt:i4>5</vt:i4>
      </vt:variant>
      <vt:variant>
        <vt:lpwstr>https://www.nord.com/de/produkte/getriebemotoren/duodrive/pdp_duodrive_156740.jsp</vt:lpwstr>
      </vt:variant>
      <vt:variant>
        <vt:lpwstr/>
      </vt:variant>
      <vt:variant>
        <vt:i4>7471160</vt:i4>
      </vt:variant>
      <vt:variant>
        <vt:i4>9</vt:i4>
      </vt:variant>
      <vt:variant>
        <vt:i4>0</vt:i4>
      </vt:variant>
      <vt:variant>
        <vt:i4>5</vt:i4>
      </vt:variant>
      <vt:variant>
        <vt:lpwstr>https://www.nord.com/de/produkte/elektronische-antriebstechnik/schaltschrankumrichter/sk-500p-nordac-pro-frequenzumrichter.jsp</vt:lpwstr>
      </vt:variant>
      <vt:variant>
        <vt:lpwstr/>
      </vt:variant>
      <vt:variant>
        <vt:i4>5242964</vt:i4>
      </vt:variant>
      <vt:variant>
        <vt:i4>6</vt:i4>
      </vt:variant>
      <vt:variant>
        <vt:i4>0</vt:i4>
      </vt:variant>
      <vt:variant>
        <vt:i4>5</vt:i4>
      </vt:variant>
      <vt:variant>
        <vt:lpwstr>https://www.nord.com/de/produkte/antriebselektronik/dezentrale-antriebstechnik/nordac-on-on-sk-300p-frequenzumrichter.jsp</vt:lpwstr>
      </vt:variant>
      <vt:variant>
        <vt:lpwstr/>
      </vt:variant>
      <vt:variant>
        <vt:i4>2555952</vt:i4>
      </vt:variant>
      <vt:variant>
        <vt:i4>3</vt:i4>
      </vt:variant>
      <vt:variant>
        <vt:i4>0</vt:i4>
      </vt:variant>
      <vt:variant>
        <vt:i4>5</vt:i4>
      </vt:variant>
      <vt:variant>
        <vt:lpwstr>https://www.nord.com/de/produkte/elektromotoren/synchron-motoren/ie5-synchronmotoren-2.jsp</vt:lpwstr>
      </vt:variant>
      <vt:variant>
        <vt:lpwstr/>
      </vt:variant>
      <vt:variant>
        <vt:i4>7012398</vt:i4>
      </vt:variant>
      <vt:variant>
        <vt:i4>0</vt:i4>
      </vt:variant>
      <vt:variant>
        <vt:i4>0</vt:i4>
      </vt:variant>
      <vt:variant>
        <vt:i4>5</vt:i4>
      </vt:variant>
      <vt:variant>
        <vt:lpwstr>https://www.nord.com/de/produkte/getriebemotoren/duodrive/pdp_duodrive_156740.jsp</vt:lpwstr>
      </vt:variant>
      <vt:variant>
        <vt:lpwstr/>
      </vt:variant>
      <vt:variant>
        <vt:i4>2031641</vt:i4>
      </vt:variant>
      <vt:variant>
        <vt:i4>0</vt:i4>
      </vt:variant>
      <vt:variant>
        <vt:i4>0</vt:i4>
      </vt:variant>
      <vt:variant>
        <vt:i4>5</vt:i4>
      </vt:variant>
      <vt:variant>
        <vt:lpwstr>https://www.nord.com/de/produkte/produktneuheiten-antriebstechnik.jsp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 Witten-Postajian</dc:creator>
  <cp:keywords/>
  <dc:description/>
  <cp:lastModifiedBy>Isabell Nemitz</cp:lastModifiedBy>
  <cp:revision>11</cp:revision>
  <cp:lastPrinted>2021-09-24T18:07:00Z</cp:lastPrinted>
  <dcterms:created xsi:type="dcterms:W3CDTF">2022-01-31T12:26:00Z</dcterms:created>
  <dcterms:modified xsi:type="dcterms:W3CDTF">2022-02-02T14:27:00Z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0x01010040FCD15107FA1548A0C6D9BD6C511AC4</vt:lpwstr>
  </property>
</Properties>
</file>