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6C275C" w:rsidRDefault="00417511" w:rsidP="008E7103">
      <w:pPr>
        <w:spacing w:line="288" w:lineRule="auto"/>
        <w:rPr>
          <w:rFonts w:asciiTheme="minorBidi" w:hAnsiTheme="minorBidi" w:cstheme="minorBidi"/>
          <w:bCs/>
          <w:sz w:val="22"/>
          <w:szCs w:val="22"/>
        </w:rPr>
      </w:pPr>
    </w:p>
    <w:p w14:paraId="25EE1E86" w14:textId="2FF7745B" w:rsidR="00A157CB" w:rsidRPr="006C275C" w:rsidRDefault="00EC384A" w:rsidP="00A157CB">
      <w:pPr>
        <w:spacing w:line="288" w:lineRule="auto"/>
        <w:jc w:val="right"/>
        <w:rPr>
          <w:rFonts w:asciiTheme="minorBidi" w:hAnsiTheme="minorBidi" w:cstheme="minorBidi"/>
          <w:bCs/>
          <w:sz w:val="22"/>
          <w:szCs w:val="22"/>
        </w:rPr>
      </w:pPr>
      <w:r>
        <w:rPr>
          <w:rFonts w:asciiTheme="minorBidi" w:hAnsiTheme="minorBidi"/>
          <w:sz w:val="22"/>
        </w:rPr>
        <w:t>25</w:t>
      </w:r>
      <w:r w:rsidR="007E7577" w:rsidRPr="006C275C">
        <w:rPr>
          <w:rFonts w:asciiTheme="minorBidi" w:hAnsiTheme="minorBidi"/>
          <w:sz w:val="22"/>
        </w:rPr>
        <w:t xml:space="preserve"> </w:t>
      </w:r>
      <w:r>
        <w:rPr>
          <w:rFonts w:asciiTheme="minorBidi" w:hAnsiTheme="minorBidi"/>
          <w:sz w:val="22"/>
        </w:rPr>
        <w:t>October</w:t>
      </w:r>
      <w:r w:rsidR="007E7577" w:rsidRPr="006C275C">
        <w:rPr>
          <w:rFonts w:asciiTheme="minorBidi" w:hAnsiTheme="minorBidi"/>
          <w:sz w:val="22"/>
        </w:rPr>
        <w:t xml:space="preserve"> 2022</w:t>
      </w:r>
    </w:p>
    <w:p w14:paraId="5A75DF09" w14:textId="10E604E9" w:rsidR="00D26342" w:rsidRPr="006C275C" w:rsidRDefault="00D26342" w:rsidP="008E7103">
      <w:pPr>
        <w:spacing w:line="288" w:lineRule="auto"/>
        <w:rPr>
          <w:rFonts w:asciiTheme="minorBidi" w:hAnsiTheme="minorBidi" w:cstheme="minorBidi"/>
          <w:bCs/>
          <w:color w:val="auto"/>
          <w:sz w:val="22"/>
          <w:szCs w:val="22"/>
        </w:rPr>
      </w:pPr>
    </w:p>
    <w:p w14:paraId="63570AC7" w14:textId="77777777" w:rsidR="00935DD4" w:rsidRPr="006C275C" w:rsidRDefault="00935DD4" w:rsidP="008E7103">
      <w:pPr>
        <w:spacing w:line="288" w:lineRule="auto"/>
        <w:rPr>
          <w:rFonts w:asciiTheme="minorBidi" w:hAnsiTheme="minorBidi" w:cstheme="minorBidi"/>
          <w:bCs/>
          <w:color w:val="auto"/>
          <w:sz w:val="22"/>
          <w:szCs w:val="22"/>
        </w:rPr>
      </w:pPr>
    </w:p>
    <w:p w14:paraId="53606B8E" w14:textId="22C23E8A" w:rsidR="00D54EA1" w:rsidRPr="006C275C" w:rsidRDefault="00D54EA1" w:rsidP="00935DD4">
      <w:pPr>
        <w:spacing w:line="288" w:lineRule="auto"/>
        <w:rPr>
          <w:rFonts w:asciiTheme="minorBidi" w:hAnsiTheme="minorBidi" w:cstheme="minorBidi"/>
          <w:bCs/>
          <w:iCs/>
          <w:color w:val="auto"/>
          <w:spacing w:val="2"/>
          <w:sz w:val="22"/>
          <w:szCs w:val="22"/>
        </w:rPr>
      </w:pPr>
      <w:r w:rsidRPr="006C275C">
        <w:rPr>
          <w:rFonts w:asciiTheme="minorBidi" w:hAnsiTheme="minorBidi"/>
          <w:color w:val="auto"/>
          <w:sz w:val="22"/>
        </w:rPr>
        <w:t xml:space="preserve">NORD DRIVESYSTEMS at </w:t>
      </w:r>
      <w:proofErr w:type="spellStart"/>
      <w:r w:rsidRPr="006C275C">
        <w:rPr>
          <w:rFonts w:asciiTheme="minorBidi" w:hAnsiTheme="minorBidi"/>
          <w:color w:val="auto"/>
          <w:sz w:val="22"/>
        </w:rPr>
        <w:t>sps</w:t>
      </w:r>
      <w:proofErr w:type="spellEnd"/>
      <w:r w:rsidRPr="006C275C">
        <w:rPr>
          <w:rFonts w:asciiTheme="minorBidi" w:hAnsiTheme="minorBidi"/>
          <w:color w:val="auto"/>
          <w:sz w:val="22"/>
        </w:rPr>
        <w:t xml:space="preserve"> smart production solutions</w:t>
      </w:r>
    </w:p>
    <w:p w14:paraId="5E3EB9A9" w14:textId="2FE73170" w:rsidR="00A34B24" w:rsidRPr="006C275C" w:rsidRDefault="00C879B3" w:rsidP="008E7103">
      <w:pPr>
        <w:spacing w:line="288" w:lineRule="auto"/>
        <w:rPr>
          <w:rFonts w:asciiTheme="minorBidi" w:hAnsiTheme="minorBidi" w:cstheme="minorBidi"/>
          <w:b/>
          <w:iCs/>
          <w:color w:val="auto"/>
          <w:spacing w:val="2"/>
          <w:sz w:val="22"/>
          <w:szCs w:val="22"/>
        </w:rPr>
      </w:pPr>
      <w:r w:rsidRPr="006C275C">
        <w:rPr>
          <w:rFonts w:asciiTheme="minorBidi" w:hAnsiTheme="minorBidi"/>
          <w:b/>
          <w:color w:val="auto"/>
          <w:sz w:val="22"/>
        </w:rPr>
        <w:t>Drive technology for automation</w:t>
      </w:r>
    </w:p>
    <w:p w14:paraId="119D3003" w14:textId="77777777" w:rsidR="00B8615D" w:rsidRPr="006C275C" w:rsidRDefault="00B8615D" w:rsidP="00510DDF">
      <w:pPr>
        <w:spacing w:line="288" w:lineRule="auto"/>
        <w:rPr>
          <w:rFonts w:asciiTheme="minorBidi" w:hAnsiTheme="minorBidi" w:cstheme="minorBidi"/>
          <w:b/>
          <w:iCs/>
          <w:color w:val="auto"/>
          <w:sz w:val="22"/>
          <w:szCs w:val="22"/>
        </w:rPr>
      </w:pPr>
    </w:p>
    <w:p w14:paraId="7FAF93EF" w14:textId="5A027B55" w:rsidR="0049442D" w:rsidRPr="006C275C" w:rsidRDefault="00510DDF" w:rsidP="00510DDF">
      <w:pPr>
        <w:spacing w:line="288" w:lineRule="auto"/>
        <w:rPr>
          <w:rFonts w:asciiTheme="minorBidi" w:hAnsiTheme="minorBidi" w:cstheme="minorBidi"/>
          <w:b/>
          <w:iCs/>
          <w:color w:val="auto"/>
          <w:sz w:val="22"/>
          <w:szCs w:val="22"/>
        </w:rPr>
      </w:pPr>
      <w:r w:rsidRPr="006C275C">
        <w:rPr>
          <w:rFonts w:asciiTheme="minorBidi" w:hAnsiTheme="minorBidi"/>
          <w:b/>
          <w:color w:val="auto"/>
          <w:sz w:val="22"/>
        </w:rPr>
        <w:t xml:space="preserve">After a long break, NORD DRIVESYSTEMS will be presenting its innovative drive solutions for intelligent production from 8 to 10 November at </w:t>
      </w:r>
      <w:hyperlink r:id="rId10" w:history="1">
        <w:proofErr w:type="spellStart"/>
        <w:r w:rsidRPr="006C275C">
          <w:rPr>
            <w:rStyle w:val="Hyperlink"/>
            <w:rFonts w:asciiTheme="minorBidi" w:hAnsiTheme="minorBidi"/>
            <w:b/>
            <w:sz w:val="22"/>
          </w:rPr>
          <w:t>sps</w:t>
        </w:r>
        <w:proofErr w:type="spellEnd"/>
        <w:r w:rsidRPr="006C275C">
          <w:rPr>
            <w:rStyle w:val="Hyperlink"/>
            <w:rFonts w:asciiTheme="minorBidi" w:hAnsiTheme="minorBidi"/>
            <w:b/>
            <w:sz w:val="22"/>
          </w:rPr>
          <w:t xml:space="preserve"> </w:t>
        </w:r>
        <w:r w:rsidRPr="006C275C">
          <w:rPr>
            <w:rStyle w:val="Hyperlink"/>
            <w:rFonts w:asciiTheme="minorBidi" w:hAnsiTheme="minorBidi"/>
            <w:b/>
            <w:sz w:val="22"/>
          </w:rPr>
          <w:t>s</w:t>
        </w:r>
        <w:r w:rsidRPr="006C275C">
          <w:rPr>
            <w:rStyle w:val="Hyperlink"/>
            <w:rFonts w:asciiTheme="minorBidi" w:hAnsiTheme="minorBidi"/>
            <w:b/>
            <w:sz w:val="22"/>
          </w:rPr>
          <w:t>mart production solutions</w:t>
        </w:r>
      </w:hyperlink>
      <w:r w:rsidRPr="006C275C">
        <w:rPr>
          <w:rFonts w:asciiTheme="minorBidi" w:hAnsiTheme="minorBidi"/>
          <w:b/>
          <w:color w:val="auto"/>
          <w:sz w:val="22"/>
        </w:rPr>
        <w:t xml:space="preserve"> in Nuremberg. The drive experts look forward to meeting you in person again at their Stand 351 in Hall 3A that can be reached by shuttle bus via a separate entry.</w:t>
      </w:r>
    </w:p>
    <w:p w14:paraId="17006332" w14:textId="77777777" w:rsidR="00BE7DB9" w:rsidRPr="006C275C" w:rsidRDefault="00BE7DB9" w:rsidP="0049442D">
      <w:pPr>
        <w:spacing w:line="288" w:lineRule="auto"/>
        <w:rPr>
          <w:rFonts w:asciiTheme="minorBidi" w:hAnsiTheme="minorBidi" w:cstheme="minorBidi"/>
          <w:bCs/>
          <w:iCs/>
          <w:color w:val="auto"/>
          <w:spacing w:val="2"/>
          <w:sz w:val="22"/>
          <w:szCs w:val="22"/>
        </w:rPr>
      </w:pPr>
    </w:p>
    <w:p w14:paraId="79A7DAD6" w14:textId="63B4E94B" w:rsidR="000312ED" w:rsidRPr="006C275C" w:rsidRDefault="006121F0" w:rsidP="00D54EA1">
      <w:pPr>
        <w:spacing w:line="288" w:lineRule="auto"/>
        <w:rPr>
          <w:rFonts w:asciiTheme="minorBidi" w:hAnsiTheme="minorBidi"/>
          <w:sz w:val="22"/>
          <w:szCs w:val="22"/>
        </w:rPr>
      </w:pPr>
      <w:r w:rsidRPr="006C275C">
        <w:rPr>
          <w:rFonts w:asciiTheme="minorBidi" w:hAnsiTheme="minorBidi"/>
          <w:color w:val="auto"/>
          <w:sz w:val="22"/>
        </w:rPr>
        <w:t xml:space="preserve">One of NORD’s exhibition highlights is the new </w:t>
      </w:r>
      <w:hyperlink r:id="rId11" w:history="1">
        <w:proofErr w:type="spellStart"/>
        <w:r w:rsidRPr="006C275C">
          <w:rPr>
            <w:rStyle w:val="Hyperlink"/>
            <w:rFonts w:asciiTheme="minorBidi" w:hAnsiTheme="minorBidi"/>
            <w:sz w:val="22"/>
          </w:rPr>
          <w:t>LogiDrive</w:t>
        </w:r>
        <w:proofErr w:type="spellEnd"/>
        <w:r w:rsidRPr="006C275C">
          <w:rPr>
            <w:rStyle w:val="Hyperlink"/>
            <w:rFonts w:asciiTheme="minorBidi" w:hAnsiTheme="minorBidi"/>
            <w:sz w:val="22"/>
          </w:rPr>
          <w:t xml:space="preserve"> sol</w:t>
        </w:r>
        <w:r w:rsidRPr="006C275C">
          <w:rPr>
            <w:rStyle w:val="Hyperlink"/>
            <w:rFonts w:asciiTheme="minorBidi" w:hAnsiTheme="minorBidi"/>
            <w:sz w:val="22"/>
          </w:rPr>
          <w:t>u</w:t>
        </w:r>
        <w:r w:rsidRPr="006C275C">
          <w:rPr>
            <w:rStyle w:val="Hyperlink"/>
            <w:rFonts w:asciiTheme="minorBidi" w:hAnsiTheme="minorBidi"/>
            <w:sz w:val="22"/>
          </w:rPr>
          <w:t>tion space</w:t>
        </w:r>
      </w:hyperlink>
      <w:r w:rsidRPr="006C275C">
        <w:rPr>
          <w:rFonts w:asciiTheme="minorBidi" w:hAnsiTheme="minorBidi"/>
          <w:color w:val="auto"/>
          <w:sz w:val="22"/>
        </w:rPr>
        <w:t xml:space="preserve">: </w:t>
      </w:r>
      <w:r w:rsidRPr="006C275C">
        <w:rPr>
          <w:rFonts w:asciiTheme="minorBidi" w:hAnsiTheme="minorBidi"/>
          <w:sz w:val="22"/>
        </w:rPr>
        <w:t xml:space="preserve">As well as previous </w:t>
      </w:r>
      <w:proofErr w:type="spellStart"/>
      <w:r w:rsidRPr="006C275C">
        <w:rPr>
          <w:rFonts w:asciiTheme="minorBidi" w:hAnsiTheme="minorBidi"/>
          <w:sz w:val="22"/>
        </w:rPr>
        <w:t>LogiDrive</w:t>
      </w:r>
      <w:proofErr w:type="spellEnd"/>
      <w:r w:rsidRPr="006C275C">
        <w:rPr>
          <w:rFonts w:asciiTheme="minorBidi" w:hAnsiTheme="minorBidi"/>
          <w:sz w:val="22"/>
        </w:rPr>
        <w:t xml:space="preserve"> system solutions from the company’s modular system, such as an IE4 synchronous motor – integrated into a two-stage helical bevel gear unit – products like the </w:t>
      </w:r>
      <w:proofErr w:type="spellStart"/>
      <w:r w:rsidRPr="006C275C">
        <w:rPr>
          <w:rFonts w:asciiTheme="minorBidi" w:hAnsiTheme="minorBidi"/>
          <w:sz w:val="22"/>
        </w:rPr>
        <w:t>DuoDrive</w:t>
      </w:r>
      <w:proofErr w:type="spellEnd"/>
      <w:r w:rsidRPr="006C275C">
        <w:rPr>
          <w:rFonts w:asciiTheme="minorBidi" w:hAnsiTheme="minorBidi"/>
          <w:sz w:val="22"/>
        </w:rPr>
        <w:t xml:space="preserve">, NORDAC </w:t>
      </w:r>
      <w:r w:rsidRPr="006C275C">
        <w:rPr>
          <w:rFonts w:asciiTheme="minorBidi" w:hAnsiTheme="minorBidi"/>
          <w:i/>
          <w:sz w:val="22"/>
        </w:rPr>
        <w:t xml:space="preserve">ON </w:t>
      </w:r>
      <w:r w:rsidRPr="006C275C">
        <w:rPr>
          <w:rFonts w:asciiTheme="minorBidi" w:hAnsiTheme="minorBidi"/>
          <w:sz w:val="22"/>
        </w:rPr>
        <w:t>(</w:t>
      </w:r>
      <w:r w:rsidRPr="006C275C">
        <w:rPr>
          <w:rFonts w:asciiTheme="minorBidi" w:hAnsiTheme="minorBidi"/>
          <w:i/>
          <w:iCs/>
          <w:sz w:val="22"/>
        </w:rPr>
        <w:t>+</w:t>
      </w:r>
      <w:r w:rsidRPr="006C275C">
        <w:rPr>
          <w:rFonts w:asciiTheme="minorBidi" w:hAnsiTheme="minorBidi"/>
          <w:sz w:val="22"/>
        </w:rPr>
        <w:t>) and the manufacturer's IE5+ motors are now included. For the post &amp; parcel, airport and warehouse application areas, basic and advanced designs are available that are optimised in terms of energy efficiency, version reduction or Total Cost of Ownership (TCO).</w:t>
      </w:r>
    </w:p>
    <w:p w14:paraId="58B7FFE4" w14:textId="25E0A665" w:rsidR="00F3672B" w:rsidRPr="006C275C" w:rsidRDefault="00F3672B" w:rsidP="00F3672B">
      <w:pPr>
        <w:spacing w:line="288" w:lineRule="auto"/>
        <w:rPr>
          <w:rFonts w:asciiTheme="minorBidi" w:hAnsiTheme="minorBidi"/>
          <w:sz w:val="22"/>
          <w:szCs w:val="22"/>
        </w:rPr>
      </w:pPr>
    </w:p>
    <w:p w14:paraId="146DC67F" w14:textId="528C3B00" w:rsidR="00F3672B" w:rsidRPr="006C275C" w:rsidRDefault="00F3672B" w:rsidP="00D54EA1">
      <w:pPr>
        <w:spacing w:line="288" w:lineRule="auto"/>
        <w:rPr>
          <w:rFonts w:eastAsia="Arial" w:cs="Arial"/>
          <w:b/>
          <w:bCs/>
          <w:sz w:val="22"/>
          <w:szCs w:val="22"/>
        </w:rPr>
      </w:pPr>
      <w:r w:rsidRPr="006C275C">
        <w:rPr>
          <w:b/>
          <w:sz w:val="22"/>
        </w:rPr>
        <w:t xml:space="preserve">The patented </w:t>
      </w:r>
      <w:proofErr w:type="spellStart"/>
      <w:r w:rsidRPr="006C275C">
        <w:rPr>
          <w:b/>
          <w:sz w:val="22"/>
        </w:rPr>
        <w:t>DuoDrive</w:t>
      </w:r>
      <w:proofErr w:type="spellEnd"/>
      <w:r w:rsidRPr="006C275C">
        <w:rPr>
          <w:b/>
          <w:sz w:val="22"/>
        </w:rPr>
        <w:t xml:space="preserve"> geared motor</w:t>
      </w:r>
    </w:p>
    <w:p w14:paraId="51329151" w14:textId="51036C46" w:rsidR="00F3672B" w:rsidRPr="006C275C" w:rsidRDefault="000B5AE3" w:rsidP="000B5AE3">
      <w:pPr>
        <w:spacing w:line="288" w:lineRule="auto"/>
        <w:rPr>
          <w:rFonts w:eastAsia="Arial" w:cs="Arial"/>
          <w:sz w:val="22"/>
          <w:szCs w:val="22"/>
        </w:rPr>
      </w:pPr>
      <w:r w:rsidRPr="006C275C">
        <w:rPr>
          <w:sz w:val="22"/>
        </w:rPr>
        <w:t xml:space="preserve">The </w:t>
      </w:r>
      <w:hyperlink r:id="rId12" w:history="1">
        <w:proofErr w:type="spellStart"/>
        <w:r w:rsidRPr="006C275C">
          <w:rPr>
            <w:rStyle w:val="Hyperlink"/>
            <w:sz w:val="22"/>
          </w:rPr>
          <w:t>DuoDrive</w:t>
        </w:r>
        <w:proofErr w:type="spellEnd"/>
      </w:hyperlink>
      <w:r w:rsidRPr="006C275C">
        <w:rPr>
          <w:rStyle w:val="Hyperlink"/>
          <w:sz w:val="22"/>
        </w:rPr>
        <w:t xml:space="preserve"> </w:t>
      </w:r>
      <w:r w:rsidRPr="006C275C">
        <w:rPr>
          <w:rFonts w:asciiTheme="minorBidi" w:hAnsiTheme="minorBidi"/>
          <w:sz w:val="22"/>
        </w:rPr>
        <w:t>geared motor in its hygienic wash-down design</w:t>
      </w:r>
      <w:r w:rsidRPr="006C275C">
        <w:rPr>
          <w:sz w:val="22"/>
        </w:rPr>
        <w:t xml:space="preserve"> covers powers of up to 3 kW and integrates an IE5+ synchronous motor into a single-stage helical gear unit. Calculated across the system, the compact geared motor achieves up to 92 percent efficiency – one of the highest on the market in this power class – and is characterised by high energy efficiency.</w:t>
      </w:r>
    </w:p>
    <w:p w14:paraId="367A51F7" w14:textId="77777777" w:rsidR="00D54EA1" w:rsidRPr="006C275C" w:rsidRDefault="00D54EA1" w:rsidP="00597772">
      <w:pPr>
        <w:spacing w:line="288" w:lineRule="auto"/>
        <w:rPr>
          <w:rFonts w:asciiTheme="minorBidi" w:hAnsiTheme="minorBidi" w:cstheme="minorBidi"/>
          <w:bCs/>
          <w:iCs/>
          <w:color w:val="auto"/>
          <w:sz w:val="22"/>
          <w:szCs w:val="22"/>
        </w:rPr>
      </w:pPr>
    </w:p>
    <w:p w14:paraId="20EC9416" w14:textId="084B0A97" w:rsidR="00D54EA1" w:rsidRPr="006C275C" w:rsidRDefault="00D54EA1" w:rsidP="00597772">
      <w:pPr>
        <w:spacing w:line="288" w:lineRule="auto"/>
        <w:rPr>
          <w:rFonts w:asciiTheme="minorBidi" w:hAnsiTheme="minorBidi" w:cstheme="minorBidi"/>
          <w:b/>
          <w:iCs/>
          <w:color w:val="auto"/>
          <w:sz w:val="22"/>
          <w:szCs w:val="22"/>
        </w:rPr>
      </w:pPr>
      <w:r w:rsidRPr="006C275C">
        <w:rPr>
          <w:rFonts w:asciiTheme="minorBidi" w:hAnsiTheme="minorBidi"/>
          <w:b/>
          <w:color w:val="auto"/>
          <w:sz w:val="22"/>
        </w:rPr>
        <w:t>Frequency inverters for any task</w:t>
      </w:r>
    </w:p>
    <w:p w14:paraId="155F2750" w14:textId="29A54F18" w:rsidR="00597772" w:rsidRPr="006C275C" w:rsidRDefault="00E041AC" w:rsidP="00597772">
      <w:pPr>
        <w:spacing w:line="288" w:lineRule="auto"/>
        <w:rPr>
          <w:rFonts w:asciiTheme="minorBidi" w:hAnsiTheme="minorBidi" w:cstheme="minorBidi"/>
          <w:bCs/>
          <w:iCs/>
          <w:color w:val="auto"/>
          <w:sz w:val="22"/>
          <w:szCs w:val="22"/>
        </w:rPr>
      </w:pPr>
      <w:r w:rsidRPr="006C275C">
        <w:rPr>
          <w:rFonts w:asciiTheme="minorBidi" w:hAnsiTheme="minorBidi"/>
          <w:color w:val="auto"/>
          <w:sz w:val="22"/>
        </w:rPr>
        <w:t xml:space="preserve">With the </w:t>
      </w:r>
      <w:hyperlink r:id="rId13" w:history="1">
        <w:r w:rsidRPr="006C275C">
          <w:rPr>
            <w:rStyle w:val="Hyperlink"/>
            <w:rFonts w:asciiTheme="minorBidi" w:hAnsiTheme="minorBidi"/>
            <w:sz w:val="22"/>
          </w:rPr>
          <w:t>NOR</w:t>
        </w:r>
        <w:r w:rsidRPr="006C275C">
          <w:rPr>
            <w:rStyle w:val="Hyperlink"/>
            <w:rFonts w:asciiTheme="minorBidi" w:hAnsiTheme="minorBidi"/>
            <w:sz w:val="22"/>
          </w:rPr>
          <w:t>D</w:t>
        </w:r>
        <w:r w:rsidRPr="006C275C">
          <w:rPr>
            <w:rStyle w:val="Hyperlink"/>
            <w:rFonts w:asciiTheme="minorBidi" w:hAnsiTheme="minorBidi"/>
            <w:sz w:val="22"/>
          </w:rPr>
          <w:t xml:space="preserve">AC </w:t>
        </w:r>
        <w:r w:rsidRPr="006C275C">
          <w:rPr>
            <w:rStyle w:val="Hyperlink"/>
            <w:rFonts w:asciiTheme="minorBidi" w:hAnsiTheme="minorBidi"/>
            <w:i/>
            <w:sz w:val="22"/>
          </w:rPr>
          <w:t>PRO</w:t>
        </w:r>
      </w:hyperlink>
      <w:r w:rsidRPr="006C275C">
        <w:rPr>
          <w:rFonts w:asciiTheme="minorBidi" w:hAnsiTheme="minorBidi"/>
          <w:color w:val="auto"/>
          <w:sz w:val="22"/>
        </w:rPr>
        <w:t xml:space="preserve"> product family, the company’s range includes compact frequency inverters with an integrated multi-protocol Ethernet interface for different power classes (</w:t>
      </w:r>
      <w:r w:rsidRPr="006C275C">
        <w:rPr>
          <w:sz w:val="21"/>
        </w:rPr>
        <w:t xml:space="preserve">0.25 to 22 kW) </w:t>
      </w:r>
      <w:r w:rsidRPr="006C275C">
        <w:rPr>
          <w:rFonts w:asciiTheme="minorBidi" w:hAnsiTheme="minorBidi"/>
          <w:color w:val="auto"/>
          <w:sz w:val="22"/>
        </w:rPr>
        <w:t xml:space="preserve">: The </w:t>
      </w:r>
      <w:r w:rsidRPr="006C275C">
        <w:rPr>
          <w:sz w:val="22"/>
        </w:rPr>
        <w:t xml:space="preserve">NORDAC </w:t>
      </w:r>
      <w:r w:rsidRPr="006C275C">
        <w:rPr>
          <w:i/>
          <w:sz w:val="22"/>
        </w:rPr>
        <w:t>PRO</w:t>
      </w:r>
      <w:r w:rsidRPr="006C275C">
        <w:rPr>
          <w:sz w:val="22"/>
        </w:rPr>
        <w:t xml:space="preserve"> SK 500P basic version is </w:t>
      </w:r>
      <w:r w:rsidRPr="006C275C">
        <w:rPr>
          <w:rFonts w:asciiTheme="minorBidi" w:hAnsiTheme="minorBidi"/>
          <w:color w:val="auto"/>
          <w:sz w:val="22"/>
        </w:rPr>
        <w:t xml:space="preserve">exceptionally versatile. </w:t>
      </w:r>
      <w:r w:rsidRPr="006C275C">
        <w:rPr>
          <w:sz w:val="22"/>
        </w:rPr>
        <w:t xml:space="preserve">It offers high-quality connection and functional features such as a </w:t>
      </w:r>
      <w:proofErr w:type="spellStart"/>
      <w:r w:rsidRPr="006C275C">
        <w:rPr>
          <w:sz w:val="22"/>
        </w:rPr>
        <w:t>CANopen</w:t>
      </w:r>
      <w:proofErr w:type="spellEnd"/>
      <w:r w:rsidRPr="006C275C">
        <w:rPr>
          <w:sz w:val="22"/>
        </w:rPr>
        <w:t xml:space="preserve"> interface, brake chopper, PLC function and POSICON positioning control. Plug-in control and option modules ensure maximum flexibility.</w:t>
      </w:r>
    </w:p>
    <w:p w14:paraId="024521BB" w14:textId="77777777" w:rsidR="00D54EA1" w:rsidRPr="006C275C" w:rsidRDefault="00D54EA1" w:rsidP="00597772">
      <w:pPr>
        <w:spacing w:line="288" w:lineRule="auto"/>
        <w:rPr>
          <w:rFonts w:asciiTheme="minorBidi" w:hAnsiTheme="minorBidi" w:cstheme="minorBidi"/>
          <w:bCs/>
          <w:iCs/>
          <w:color w:val="auto"/>
          <w:sz w:val="22"/>
          <w:szCs w:val="22"/>
        </w:rPr>
      </w:pPr>
    </w:p>
    <w:p w14:paraId="76BD3630" w14:textId="77777777" w:rsidR="009A33CB" w:rsidRPr="006C275C" w:rsidRDefault="009A33CB" w:rsidP="000B60C1">
      <w:pPr>
        <w:spacing w:line="288" w:lineRule="auto"/>
        <w:rPr>
          <w:rFonts w:asciiTheme="minorBidi" w:hAnsiTheme="minorBidi" w:cstheme="minorBidi"/>
          <w:b/>
          <w:iCs/>
          <w:color w:val="auto"/>
          <w:sz w:val="22"/>
          <w:szCs w:val="22"/>
        </w:rPr>
      </w:pPr>
      <w:r w:rsidRPr="006C275C">
        <w:rPr>
          <w:rFonts w:asciiTheme="minorBidi" w:hAnsiTheme="minorBidi"/>
          <w:b/>
          <w:color w:val="auto"/>
          <w:sz w:val="22"/>
        </w:rPr>
        <w:t>Drive-based functional safety</w:t>
      </w:r>
    </w:p>
    <w:p w14:paraId="4A21F225" w14:textId="2770DE9C" w:rsidR="0072463E" w:rsidRPr="006C275C" w:rsidRDefault="006121F0" w:rsidP="000B60C1">
      <w:pPr>
        <w:spacing w:line="288" w:lineRule="auto"/>
        <w:rPr>
          <w:rFonts w:asciiTheme="minorBidi" w:hAnsiTheme="minorBidi" w:cstheme="minorBidi"/>
          <w:b/>
          <w:iCs/>
          <w:color w:val="auto"/>
          <w:sz w:val="22"/>
          <w:szCs w:val="22"/>
        </w:rPr>
      </w:pPr>
      <w:r w:rsidRPr="006C275C">
        <w:rPr>
          <w:rFonts w:asciiTheme="minorBidi" w:hAnsiTheme="minorBidi"/>
          <w:color w:val="auto"/>
          <w:sz w:val="22"/>
        </w:rPr>
        <w:t>With its electronic drive technology product portfolio, NORD supports drive-based functional safety for control cabinet and decentralised inverters. The integration of the drives is carried out fail-safe via Ethernet and via discrete inputs and outputs.</w:t>
      </w:r>
    </w:p>
    <w:p w14:paraId="64468F5E" w14:textId="77777777" w:rsidR="009A1A85" w:rsidRPr="00EC384A" w:rsidRDefault="009A1A85" w:rsidP="00126C1D">
      <w:pPr>
        <w:spacing w:line="288" w:lineRule="auto"/>
        <w:rPr>
          <w:rFonts w:asciiTheme="minorBidi" w:hAnsiTheme="minorBidi" w:cstheme="minorBidi"/>
          <w:bCs/>
          <w:iCs/>
          <w:color w:val="auto"/>
          <w:sz w:val="22"/>
          <w:szCs w:val="22"/>
        </w:rPr>
      </w:pPr>
    </w:p>
    <w:p w14:paraId="6F3B5CD1" w14:textId="4928A1F1" w:rsidR="00E71B15" w:rsidRDefault="00EC384A" w:rsidP="00E71B15">
      <w:pPr>
        <w:pStyle w:val="Textkrper"/>
        <w:spacing w:line="288" w:lineRule="auto"/>
        <w:rPr>
          <w:rFonts w:asciiTheme="minorBidi" w:hAnsiTheme="minorBidi" w:cstheme="minorBidi"/>
          <w:bCs/>
          <w:color w:val="auto"/>
          <w:sz w:val="22"/>
          <w:szCs w:val="22"/>
        </w:rPr>
      </w:pPr>
      <w:r w:rsidRPr="00EC384A">
        <w:rPr>
          <w:rFonts w:asciiTheme="minorBidi" w:hAnsiTheme="minorBidi" w:cstheme="minorBidi"/>
          <w:bCs/>
          <w:color w:val="auto"/>
          <w:sz w:val="22"/>
          <w:szCs w:val="22"/>
        </w:rPr>
        <w:t>(2,056 characters incl. spaces)</w:t>
      </w:r>
    </w:p>
    <w:p w14:paraId="36D9669B" w14:textId="4D4209CC" w:rsidR="00EC384A" w:rsidRDefault="00EC384A" w:rsidP="00E71B15">
      <w:pPr>
        <w:pStyle w:val="Textkrper"/>
        <w:spacing w:line="288" w:lineRule="auto"/>
        <w:rPr>
          <w:rFonts w:asciiTheme="minorBidi" w:hAnsiTheme="minorBidi" w:cstheme="minorBidi"/>
          <w:bCs/>
          <w:color w:val="auto"/>
          <w:sz w:val="22"/>
          <w:szCs w:val="22"/>
        </w:rPr>
      </w:pPr>
    </w:p>
    <w:p w14:paraId="797EA781" w14:textId="77777777" w:rsidR="00EC384A" w:rsidRPr="00EC384A" w:rsidRDefault="00EC384A" w:rsidP="00E71B15">
      <w:pPr>
        <w:pStyle w:val="Textkrper"/>
        <w:spacing w:line="288" w:lineRule="auto"/>
        <w:rPr>
          <w:rFonts w:asciiTheme="minorBidi" w:hAnsiTheme="minorBidi" w:cstheme="minorBidi"/>
          <w:bCs/>
          <w:color w:val="auto"/>
          <w:sz w:val="22"/>
          <w:szCs w:val="22"/>
        </w:rPr>
      </w:pPr>
    </w:p>
    <w:p w14:paraId="59F03465" w14:textId="4C70B656" w:rsidR="00E71B15" w:rsidRPr="006C275C" w:rsidRDefault="00E71B15" w:rsidP="00657056">
      <w:pPr>
        <w:pStyle w:val="Textkrper"/>
        <w:spacing w:line="288" w:lineRule="auto"/>
        <w:rPr>
          <w:rFonts w:asciiTheme="minorBidi" w:hAnsiTheme="minorBidi" w:cstheme="minorBidi"/>
          <w:b/>
          <w:bCs/>
          <w:color w:val="auto"/>
          <w:sz w:val="22"/>
          <w:szCs w:val="22"/>
        </w:rPr>
      </w:pPr>
      <w:r w:rsidRPr="006C275C">
        <w:rPr>
          <w:rFonts w:asciiTheme="minorBidi" w:hAnsiTheme="minorBidi"/>
          <w:b/>
          <w:color w:val="auto"/>
          <w:sz w:val="22"/>
        </w:rPr>
        <w:t>Company background</w:t>
      </w:r>
    </w:p>
    <w:p w14:paraId="6F16DCDB" w14:textId="77777777" w:rsidR="00E71B15" w:rsidRPr="006C275C" w:rsidRDefault="00E71B15" w:rsidP="00E71B15">
      <w:pPr>
        <w:pStyle w:val="Textkrper"/>
        <w:spacing w:line="288" w:lineRule="auto"/>
        <w:rPr>
          <w:rFonts w:asciiTheme="minorBidi" w:hAnsiTheme="minorBidi" w:cstheme="minorBidi"/>
          <w:bCs/>
          <w:color w:val="auto"/>
          <w:sz w:val="22"/>
          <w:szCs w:val="22"/>
        </w:rPr>
      </w:pPr>
      <w:r w:rsidRPr="006C275C">
        <w:rPr>
          <w:rFonts w:asciiTheme="minorBidi" w:hAnsiTheme="minorBidi"/>
          <w:color w:val="auto"/>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6C275C">
        <w:rPr>
          <w:rFonts w:asciiTheme="minorBidi" w:hAnsiTheme="minorBidi"/>
          <w:color w:val="auto"/>
          <w:sz w:val="22"/>
        </w:rPr>
        <w:t>kNm</w:t>
      </w:r>
      <w:proofErr w:type="spellEnd"/>
      <w:r w:rsidRPr="006C275C">
        <w:rPr>
          <w:rFonts w:asciiTheme="minorBidi" w:hAnsiTheme="minorBidi"/>
          <w:color w:val="auto"/>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1FA22834" w14:textId="22C64B17" w:rsidR="006D03DF" w:rsidRPr="006C275C" w:rsidRDefault="006D03DF" w:rsidP="006D03DF">
      <w:pPr>
        <w:pStyle w:val="Textkrper"/>
        <w:spacing w:line="288" w:lineRule="auto"/>
        <w:rPr>
          <w:rFonts w:asciiTheme="minorBidi" w:hAnsiTheme="minorBidi" w:cstheme="minorBidi"/>
          <w:color w:val="auto"/>
          <w:sz w:val="22"/>
          <w:szCs w:val="22"/>
        </w:rPr>
      </w:pPr>
    </w:p>
    <w:p w14:paraId="4EB3E030" w14:textId="77777777" w:rsidR="008E7103" w:rsidRPr="006C275C" w:rsidRDefault="008E7103" w:rsidP="008E7103">
      <w:pPr>
        <w:spacing w:line="288" w:lineRule="auto"/>
        <w:rPr>
          <w:rFonts w:asciiTheme="minorBidi" w:hAnsiTheme="minorBidi" w:cstheme="minorBidi"/>
          <w:b/>
          <w:color w:val="auto"/>
          <w:sz w:val="22"/>
          <w:szCs w:val="22"/>
        </w:rPr>
      </w:pPr>
    </w:p>
    <w:p w14:paraId="4F20E5D8" w14:textId="6D5F1A55" w:rsidR="00D8357D" w:rsidRPr="006C275C" w:rsidRDefault="00AC3037" w:rsidP="00935DD4">
      <w:pPr>
        <w:spacing w:line="288" w:lineRule="auto"/>
        <w:rPr>
          <w:rFonts w:asciiTheme="minorBidi" w:hAnsiTheme="minorBidi" w:cstheme="minorBidi"/>
          <w:b/>
          <w:color w:val="auto"/>
          <w:sz w:val="22"/>
          <w:szCs w:val="22"/>
        </w:rPr>
      </w:pPr>
      <w:r w:rsidRPr="006C275C">
        <w:rPr>
          <w:rFonts w:asciiTheme="minorBidi" w:hAnsiTheme="minorBidi"/>
          <w:b/>
          <w:color w:val="auto"/>
          <w:sz w:val="22"/>
        </w:rPr>
        <w:t>Image overview:</w:t>
      </w:r>
    </w:p>
    <w:p w14:paraId="7FCCDE86" w14:textId="284EF705" w:rsidR="009A33CB" w:rsidRPr="006C275C" w:rsidRDefault="009A33CB" w:rsidP="009A33CB">
      <w:pPr>
        <w:suppressAutoHyphens w:val="0"/>
        <w:rPr>
          <w:rFonts w:ascii="Times New Roman" w:hAnsi="Times New Roman"/>
          <w:color w:val="auto"/>
          <w:sz w:val="24"/>
          <w:szCs w:val="24"/>
        </w:rPr>
      </w:pPr>
      <w:r w:rsidRPr="006C275C">
        <w:rPr>
          <w:rFonts w:ascii="Times New Roman" w:hAnsi="Times New Roman"/>
          <w:color w:val="auto"/>
          <w:sz w:val="24"/>
        </w:rPr>
        <w:fldChar w:fldCharType="begin"/>
      </w:r>
      <w:r w:rsidRPr="006C275C">
        <w:rPr>
          <w:rFonts w:ascii="Times New Roman" w:hAnsi="Times New Roman"/>
          <w:color w:val="auto"/>
          <w:sz w:val="24"/>
        </w:rPr>
        <w:instrText xml:space="preserve"> INCLUDEPICTURE "https://digital-trade-fair.nord.com/hubfs/NORD_SPS_Logo.jpg" \* MERGEFORMATINET </w:instrText>
      </w:r>
      <w:r w:rsidRPr="006C275C">
        <w:rPr>
          <w:rFonts w:ascii="Times New Roman" w:hAnsi="Times New Roman"/>
          <w:color w:val="auto"/>
          <w:sz w:val="24"/>
        </w:rPr>
        <w:fldChar w:fldCharType="separate"/>
      </w:r>
      <w:r w:rsidRPr="006C275C">
        <w:rPr>
          <w:rFonts w:ascii="Times New Roman" w:hAnsi="Times New Roman"/>
          <w:noProof/>
          <w:color w:val="auto"/>
          <w:sz w:val="24"/>
          <w:lang w:val="de-DE"/>
        </w:rPr>
        <w:drawing>
          <wp:inline distT="0" distB="0" distL="0" distR="0" wp14:anchorId="3E3B30D3" wp14:editId="25C22BFE">
            <wp:extent cx="2672275" cy="1718733"/>
            <wp:effectExtent l="0" t="0" r="0" b="0"/>
            <wp:docPr id="6" name="Grafik 6" descr="NORD_SP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ORD_SPS_Logo"/>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2741163" cy="1763040"/>
                    </a:xfrm>
                    <a:prstGeom prst="rect">
                      <a:avLst/>
                    </a:prstGeom>
                    <a:noFill/>
                    <a:ln>
                      <a:noFill/>
                    </a:ln>
                  </pic:spPr>
                </pic:pic>
              </a:graphicData>
            </a:graphic>
          </wp:inline>
        </w:drawing>
      </w:r>
      <w:r w:rsidRPr="006C275C">
        <w:rPr>
          <w:rFonts w:ascii="Times New Roman" w:hAnsi="Times New Roman"/>
          <w:color w:val="auto"/>
          <w:sz w:val="24"/>
        </w:rPr>
        <w:fldChar w:fldCharType="end"/>
      </w:r>
    </w:p>
    <w:p w14:paraId="7867490A" w14:textId="77777777" w:rsidR="009A33CB" w:rsidRPr="006C275C" w:rsidRDefault="009A33CB" w:rsidP="009A33CB">
      <w:pPr>
        <w:suppressAutoHyphens w:val="0"/>
        <w:rPr>
          <w:rFonts w:ascii="Times New Roman" w:hAnsi="Times New Roman"/>
          <w:color w:val="auto"/>
          <w:sz w:val="24"/>
          <w:szCs w:val="24"/>
          <w:lang w:eastAsia="zh-CN"/>
        </w:rPr>
      </w:pPr>
    </w:p>
    <w:p w14:paraId="35C1A28C" w14:textId="75168336" w:rsidR="009A33CB" w:rsidRPr="006C275C" w:rsidRDefault="004B266F" w:rsidP="00A01738">
      <w:pPr>
        <w:spacing w:line="288" w:lineRule="auto"/>
        <w:rPr>
          <w:rFonts w:asciiTheme="minorBidi" w:hAnsiTheme="minorBidi" w:cstheme="minorBidi"/>
          <w:bCs/>
          <w:iCs/>
          <w:color w:val="auto"/>
          <w:spacing w:val="2"/>
          <w:sz w:val="22"/>
          <w:szCs w:val="22"/>
        </w:rPr>
      </w:pPr>
      <w:r w:rsidRPr="006C275C">
        <w:rPr>
          <w:rFonts w:asciiTheme="minorBidi" w:hAnsiTheme="minorBidi"/>
          <w:b/>
          <w:color w:val="auto"/>
          <w:sz w:val="22"/>
        </w:rPr>
        <w:t>NORD</w:t>
      </w:r>
      <w:r w:rsidR="00EC384A">
        <w:rPr>
          <w:rFonts w:asciiTheme="minorBidi" w:hAnsiTheme="minorBidi"/>
          <w:b/>
          <w:color w:val="auto"/>
          <w:sz w:val="22"/>
        </w:rPr>
        <w:t>-SPS-2022.jpg</w:t>
      </w:r>
      <w:r w:rsidRPr="006C275C">
        <w:rPr>
          <w:rFonts w:asciiTheme="minorBidi" w:hAnsiTheme="minorBidi"/>
          <w:b/>
          <w:color w:val="auto"/>
          <w:sz w:val="22"/>
        </w:rPr>
        <w:t>:</w:t>
      </w:r>
      <w:r w:rsidRPr="006C275C">
        <w:rPr>
          <w:rFonts w:asciiTheme="minorBidi" w:hAnsiTheme="minorBidi"/>
          <w:color w:val="auto"/>
          <w:sz w:val="22"/>
        </w:rPr>
        <w:t xml:space="preserve"> After a long break, NORD DRIVESYSTEMS will be presenting its innovative drive solutions for intelligent production at the </w:t>
      </w:r>
      <w:proofErr w:type="spellStart"/>
      <w:r w:rsidRPr="006C275C">
        <w:rPr>
          <w:rFonts w:asciiTheme="minorBidi" w:hAnsiTheme="minorBidi"/>
          <w:color w:val="auto"/>
          <w:sz w:val="22"/>
        </w:rPr>
        <w:t>sps</w:t>
      </w:r>
      <w:proofErr w:type="spellEnd"/>
      <w:r w:rsidRPr="006C275C">
        <w:rPr>
          <w:rFonts w:asciiTheme="minorBidi" w:hAnsiTheme="minorBidi"/>
          <w:color w:val="auto"/>
          <w:sz w:val="22"/>
        </w:rPr>
        <w:t xml:space="preserve"> smart production solutions trade fair</w:t>
      </w:r>
    </w:p>
    <w:p w14:paraId="015B5816" w14:textId="77777777" w:rsidR="009A33CB" w:rsidRPr="006C275C" w:rsidRDefault="009A33CB" w:rsidP="009A33CB">
      <w:pPr>
        <w:spacing w:line="288" w:lineRule="auto"/>
        <w:rPr>
          <w:rFonts w:cs="Arial"/>
          <w:i/>
          <w:sz w:val="22"/>
          <w:szCs w:val="22"/>
        </w:rPr>
      </w:pPr>
      <w:r w:rsidRPr="006C275C">
        <w:rPr>
          <w:i/>
          <w:sz w:val="22"/>
        </w:rPr>
        <w:t>Image: NORD DRIVESYSTEMS</w:t>
      </w:r>
    </w:p>
    <w:p w14:paraId="6078477C" w14:textId="77777777" w:rsidR="009A33CB" w:rsidRPr="006C275C" w:rsidRDefault="009A33CB" w:rsidP="00A01738">
      <w:pPr>
        <w:spacing w:line="288" w:lineRule="auto"/>
        <w:rPr>
          <w:rFonts w:asciiTheme="minorBidi" w:hAnsiTheme="minorBidi" w:cstheme="minorBidi"/>
          <w:bCs/>
          <w:color w:val="auto"/>
          <w:sz w:val="22"/>
          <w:szCs w:val="22"/>
        </w:rPr>
      </w:pPr>
    </w:p>
    <w:p w14:paraId="100971B4" w14:textId="77777777" w:rsidR="009537ED" w:rsidRPr="006C275C" w:rsidRDefault="009537ED" w:rsidP="009537ED">
      <w:pPr>
        <w:spacing w:line="288" w:lineRule="auto"/>
        <w:rPr>
          <w:rFonts w:cs="Arial"/>
          <w:color w:val="auto"/>
          <w:sz w:val="22"/>
          <w:szCs w:val="22"/>
        </w:rPr>
      </w:pPr>
      <w:r w:rsidRPr="006C275C">
        <w:rPr>
          <w:noProof/>
          <w:lang w:val="de-DE"/>
        </w:rPr>
        <w:drawing>
          <wp:inline distT="0" distB="0" distL="0" distR="0" wp14:anchorId="766C5568" wp14:editId="55E24110">
            <wp:extent cx="2700866" cy="1950061"/>
            <wp:effectExtent l="0" t="0" r="4445" b="635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5" cstate="screen">
                      <a:extLst>
                        <a:ext uri="{28A0092B-C50C-407E-A947-70E740481C1C}">
                          <a14:useLocalDpi xmlns:a14="http://schemas.microsoft.com/office/drawing/2010/main"/>
                        </a:ext>
                      </a:extLst>
                    </a:blip>
                    <a:stretch>
                      <a:fillRect/>
                    </a:stretch>
                  </pic:blipFill>
                  <pic:spPr>
                    <a:xfrm>
                      <a:off x="0" y="0"/>
                      <a:ext cx="2743394" cy="1980767"/>
                    </a:xfrm>
                    <a:prstGeom prst="rect">
                      <a:avLst/>
                    </a:prstGeom>
                  </pic:spPr>
                </pic:pic>
              </a:graphicData>
            </a:graphic>
          </wp:inline>
        </w:drawing>
      </w:r>
    </w:p>
    <w:p w14:paraId="555BB0CD" w14:textId="10137CA5" w:rsidR="009537ED" w:rsidRPr="006C275C" w:rsidRDefault="009537ED" w:rsidP="009537ED">
      <w:pPr>
        <w:spacing w:line="288" w:lineRule="auto"/>
        <w:rPr>
          <w:rFonts w:cs="Arial"/>
          <w:sz w:val="22"/>
          <w:szCs w:val="22"/>
        </w:rPr>
      </w:pPr>
      <w:r w:rsidRPr="006C275C">
        <w:rPr>
          <w:b/>
          <w:color w:val="auto"/>
          <w:sz w:val="22"/>
        </w:rPr>
        <w:lastRenderedPageBreak/>
        <w:t>NORD-DuoDrive.jpg:</w:t>
      </w:r>
      <w:r w:rsidRPr="006C275C">
        <w:rPr>
          <w:color w:val="auto"/>
          <w:sz w:val="22"/>
        </w:rPr>
        <w:t xml:space="preserve"> </w:t>
      </w:r>
      <w:r w:rsidRPr="006C275C">
        <w:rPr>
          <w:sz w:val="22"/>
        </w:rPr>
        <w:t xml:space="preserve">By integrating the motor and gear unit into one housing, the </w:t>
      </w:r>
      <w:proofErr w:type="spellStart"/>
      <w:r w:rsidRPr="006C275C">
        <w:rPr>
          <w:sz w:val="22"/>
        </w:rPr>
        <w:t>DuoDrive</w:t>
      </w:r>
      <w:proofErr w:type="spellEnd"/>
      <w:r w:rsidRPr="006C275C">
        <w:rPr>
          <w:sz w:val="22"/>
        </w:rPr>
        <w:t xml:space="preserve"> is very lightweight and compact, coupled with very high power density</w:t>
      </w:r>
    </w:p>
    <w:p w14:paraId="399A7AF8" w14:textId="77777777" w:rsidR="009537ED" w:rsidRPr="006C275C" w:rsidRDefault="009537ED" w:rsidP="009537ED">
      <w:pPr>
        <w:spacing w:line="288" w:lineRule="auto"/>
        <w:rPr>
          <w:rFonts w:cs="Arial"/>
          <w:i/>
          <w:sz w:val="22"/>
          <w:szCs w:val="22"/>
        </w:rPr>
      </w:pPr>
      <w:r w:rsidRPr="006C275C">
        <w:rPr>
          <w:i/>
          <w:sz w:val="22"/>
        </w:rPr>
        <w:t>Image: NORD DRIVESYSTEMS</w:t>
      </w:r>
    </w:p>
    <w:p w14:paraId="3F8F2782" w14:textId="71EB7B6B" w:rsidR="009537ED" w:rsidRPr="006C275C" w:rsidRDefault="009537ED" w:rsidP="00A01738">
      <w:pPr>
        <w:spacing w:line="288" w:lineRule="auto"/>
        <w:rPr>
          <w:rFonts w:asciiTheme="minorBidi" w:hAnsiTheme="minorBidi" w:cstheme="minorBidi"/>
          <w:b/>
          <w:bCs/>
          <w:color w:val="auto"/>
          <w:sz w:val="22"/>
          <w:szCs w:val="22"/>
        </w:rPr>
      </w:pPr>
    </w:p>
    <w:p w14:paraId="6A981A6C" w14:textId="22D2A8F7" w:rsidR="00697BA5" w:rsidRPr="006C275C" w:rsidRDefault="0025069D" w:rsidP="00EC384A">
      <w:pPr>
        <w:spacing w:line="288" w:lineRule="auto"/>
        <w:rPr>
          <w:rFonts w:asciiTheme="minorBidi" w:hAnsiTheme="minorBidi" w:cstheme="minorBidi"/>
          <w:b/>
          <w:bCs/>
          <w:color w:val="auto"/>
          <w:sz w:val="22"/>
          <w:szCs w:val="22"/>
        </w:rPr>
      </w:pPr>
      <w:r w:rsidRPr="006C275C">
        <w:rPr>
          <w:noProof/>
          <w:color w:val="auto"/>
          <w:sz w:val="21"/>
          <w:lang w:val="de-DE"/>
        </w:rPr>
        <w:drawing>
          <wp:inline distT="0" distB="0" distL="0" distR="0" wp14:anchorId="0188D434" wp14:editId="05F0B521">
            <wp:extent cx="2700655" cy="1618633"/>
            <wp:effectExtent l="0" t="0" r="444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6" cstate="screen">
                      <a:extLst>
                        <a:ext uri="{28A0092B-C50C-407E-A947-70E740481C1C}">
                          <a14:useLocalDpi xmlns:a14="http://schemas.microsoft.com/office/drawing/2010/main"/>
                        </a:ext>
                      </a:extLst>
                    </a:blip>
                    <a:stretch>
                      <a:fillRect/>
                    </a:stretch>
                  </pic:blipFill>
                  <pic:spPr>
                    <a:xfrm>
                      <a:off x="0" y="0"/>
                      <a:ext cx="2764852" cy="1657109"/>
                    </a:xfrm>
                    <a:prstGeom prst="rect">
                      <a:avLst/>
                    </a:prstGeom>
                  </pic:spPr>
                </pic:pic>
              </a:graphicData>
            </a:graphic>
          </wp:inline>
        </w:drawing>
      </w:r>
    </w:p>
    <w:p w14:paraId="5D672A31" w14:textId="4B9B0B1E" w:rsidR="00697BA5" w:rsidRPr="006C275C" w:rsidRDefault="00697BA5" w:rsidP="00697BA5">
      <w:pPr>
        <w:spacing w:line="288" w:lineRule="auto"/>
        <w:rPr>
          <w:rFonts w:cs="Arial"/>
          <w:b/>
          <w:color w:val="auto"/>
          <w:sz w:val="21"/>
          <w:szCs w:val="21"/>
        </w:rPr>
      </w:pPr>
      <w:r w:rsidRPr="006C275C">
        <w:rPr>
          <w:b/>
          <w:color w:val="auto"/>
          <w:sz w:val="21"/>
        </w:rPr>
        <w:t>NORD-NORDAC-PRO-SK-500P.jpg:</w:t>
      </w:r>
      <w:r w:rsidRPr="006C275C">
        <w:rPr>
          <w:color w:val="auto"/>
          <w:sz w:val="21"/>
        </w:rPr>
        <w:t xml:space="preserve"> The new NORDAC </w:t>
      </w:r>
      <w:r w:rsidRPr="006C275C">
        <w:rPr>
          <w:i/>
          <w:color w:val="auto"/>
          <w:sz w:val="21"/>
        </w:rPr>
        <w:t>PRO</w:t>
      </w:r>
      <w:r w:rsidRPr="006C275C">
        <w:rPr>
          <w:color w:val="auto"/>
          <w:sz w:val="21"/>
        </w:rPr>
        <w:t xml:space="preserve"> SK 500P control cabinet generation from NORD DRIVESYSTEMS covers powers</w:t>
      </w:r>
      <w:r w:rsidRPr="006C275C">
        <w:rPr>
          <w:sz w:val="21"/>
        </w:rPr>
        <w:t xml:space="preserve"> from 0.25 to 22 kW</w:t>
      </w:r>
    </w:p>
    <w:p w14:paraId="59CA718A" w14:textId="30BFE092" w:rsidR="00697BA5" w:rsidRPr="006C275C" w:rsidRDefault="00697BA5" w:rsidP="00697BA5">
      <w:pPr>
        <w:spacing w:line="288" w:lineRule="auto"/>
        <w:rPr>
          <w:rFonts w:cs="Arial"/>
          <w:i/>
          <w:sz w:val="21"/>
          <w:szCs w:val="21"/>
        </w:rPr>
      </w:pPr>
      <w:r w:rsidRPr="006C275C">
        <w:rPr>
          <w:i/>
          <w:sz w:val="21"/>
        </w:rPr>
        <w:t>Image: NORD DRIVESYSTEMS</w:t>
      </w:r>
    </w:p>
    <w:p w14:paraId="4C171F39" w14:textId="2E15B3E9" w:rsidR="009A33CB" w:rsidRPr="006C275C" w:rsidRDefault="009A33CB" w:rsidP="00697BA5">
      <w:pPr>
        <w:spacing w:line="288" w:lineRule="auto"/>
        <w:rPr>
          <w:rFonts w:cs="Arial"/>
          <w:i/>
          <w:sz w:val="21"/>
          <w:szCs w:val="21"/>
        </w:rPr>
      </w:pPr>
    </w:p>
    <w:p w14:paraId="26752EA1" w14:textId="5BE60820" w:rsidR="009A33CB" w:rsidRPr="006C275C" w:rsidRDefault="009A33CB" w:rsidP="00EC384A">
      <w:pPr>
        <w:spacing w:line="288" w:lineRule="auto"/>
        <w:rPr>
          <w:rFonts w:cs="Arial"/>
          <w:sz w:val="21"/>
          <w:szCs w:val="21"/>
        </w:rPr>
      </w:pPr>
      <w:r w:rsidRPr="006C275C">
        <w:rPr>
          <w:noProof/>
          <w:sz w:val="21"/>
          <w:lang w:val="de-DE"/>
        </w:rPr>
        <w:drawing>
          <wp:inline distT="0" distB="0" distL="0" distR="0" wp14:anchorId="0584012E" wp14:editId="47F34D37">
            <wp:extent cx="2700655" cy="1948785"/>
            <wp:effectExtent l="0" t="0" r="4445" b="0"/>
            <wp:docPr id="4" name="Grafik 4" descr="Ein Bild, das Elektronik, Lautsprech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Elektronik, Lautsprecher enthält.&#10;&#10;Automatisch generierte Beschreibung"/>
                    <pic:cNvPicPr/>
                  </pic:nvPicPr>
                  <pic:blipFill>
                    <a:blip r:embed="rId17" cstate="screen">
                      <a:extLst>
                        <a:ext uri="{28A0092B-C50C-407E-A947-70E740481C1C}">
                          <a14:useLocalDpi xmlns:a14="http://schemas.microsoft.com/office/drawing/2010/main"/>
                        </a:ext>
                      </a:extLst>
                    </a:blip>
                    <a:stretch>
                      <a:fillRect/>
                    </a:stretch>
                  </pic:blipFill>
                  <pic:spPr>
                    <a:xfrm>
                      <a:off x="0" y="0"/>
                      <a:ext cx="2748600" cy="1983382"/>
                    </a:xfrm>
                    <a:prstGeom prst="rect">
                      <a:avLst/>
                    </a:prstGeom>
                  </pic:spPr>
                </pic:pic>
              </a:graphicData>
            </a:graphic>
          </wp:inline>
        </w:drawing>
      </w:r>
    </w:p>
    <w:p w14:paraId="7DF288BA" w14:textId="0B166F78" w:rsidR="009A33CB" w:rsidRPr="006C275C" w:rsidRDefault="009A33CB" w:rsidP="001338A6">
      <w:pPr>
        <w:spacing w:line="288" w:lineRule="auto"/>
        <w:rPr>
          <w:rFonts w:asciiTheme="minorBidi" w:hAnsiTheme="minorBidi"/>
          <w:i/>
          <w:iCs/>
          <w:sz w:val="22"/>
          <w:szCs w:val="22"/>
        </w:rPr>
      </w:pPr>
      <w:r w:rsidRPr="006C275C">
        <w:rPr>
          <w:rFonts w:asciiTheme="minorBidi" w:hAnsiTheme="minorBidi"/>
          <w:b/>
          <w:sz w:val="22"/>
        </w:rPr>
        <w:t>NORD-LogiDrive-Post-Parcel-Airport.jpg</w:t>
      </w:r>
      <w:r w:rsidRPr="006C275C">
        <w:rPr>
          <w:rFonts w:asciiTheme="minorBidi" w:hAnsiTheme="minorBidi"/>
          <w:sz w:val="22"/>
        </w:rPr>
        <w:t xml:space="preserve">: </w:t>
      </w:r>
      <w:proofErr w:type="spellStart"/>
      <w:r w:rsidRPr="006C275C">
        <w:rPr>
          <w:rFonts w:asciiTheme="minorBidi" w:hAnsiTheme="minorBidi"/>
          <w:sz w:val="22"/>
        </w:rPr>
        <w:t>LogiDrive</w:t>
      </w:r>
      <w:proofErr w:type="spellEnd"/>
      <w:r w:rsidRPr="006C275C">
        <w:rPr>
          <w:rFonts w:asciiTheme="minorBidi" w:hAnsiTheme="minorBidi"/>
          <w:sz w:val="22"/>
        </w:rPr>
        <w:t xml:space="preserve"> drive units from NORD for the post &amp; parcel and airport application areas</w:t>
      </w:r>
    </w:p>
    <w:p w14:paraId="5C743617" w14:textId="77777777" w:rsidR="009A33CB" w:rsidRPr="006C275C" w:rsidRDefault="009A33CB" w:rsidP="009A33CB">
      <w:pPr>
        <w:spacing w:line="288" w:lineRule="auto"/>
        <w:rPr>
          <w:rFonts w:asciiTheme="minorBidi" w:hAnsiTheme="minorBidi"/>
          <w:i/>
          <w:iCs/>
          <w:sz w:val="22"/>
          <w:szCs w:val="22"/>
        </w:rPr>
      </w:pPr>
      <w:r w:rsidRPr="006C275C">
        <w:rPr>
          <w:rFonts w:asciiTheme="minorBidi" w:hAnsiTheme="minorBidi"/>
          <w:i/>
          <w:sz w:val="22"/>
        </w:rPr>
        <w:t>Image: NORD DRIVESYSTEMS</w:t>
      </w:r>
    </w:p>
    <w:p w14:paraId="4350726D" w14:textId="748220D8" w:rsidR="009F26C5" w:rsidRPr="006C275C" w:rsidRDefault="009F26C5" w:rsidP="00A01738">
      <w:pPr>
        <w:spacing w:line="288" w:lineRule="auto"/>
        <w:rPr>
          <w:rFonts w:asciiTheme="minorBidi" w:hAnsiTheme="minorBidi" w:cstheme="minorBidi"/>
          <w:b/>
          <w:bCs/>
          <w:color w:val="auto"/>
          <w:sz w:val="22"/>
          <w:szCs w:val="22"/>
        </w:rPr>
      </w:pPr>
    </w:p>
    <w:p w14:paraId="3F32E2F3" w14:textId="77777777" w:rsidR="00935DD4" w:rsidRPr="006C275C" w:rsidRDefault="00935DD4" w:rsidP="00A01738">
      <w:pPr>
        <w:spacing w:line="288" w:lineRule="auto"/>
        <w:rPr>
          <w:rFonts w:asciiTheme="minorBidi" w:hAnsiTheme="minorBidi" w:cstheme="minorBidi"/>
          <w:b/>
          <w:bCs/>
          <w:color w:val="auto"/>
          <w:sz w:val="22"/>
          <w:szCs w:val="22"/>
        </w:rPr>
      </w:pPr>
    </w:p>
    <w:p w14:paraId="43C2CDDD" w14:textId="483C4F23" w:rsidR="001338A6" w:rsidRPr="006C275C" w:rsidRDefault="00AC1CDA" w:rsidP="001338A6">
      <w:pPr>
        <w:spacing w:line="288" w:lineRule="auto"/>
        <w:rPr>
          <w:rFonts w:asciiTheme="minorBidi" w:hAnsiTheme="minorBidi" w:cstheme="minorBidi"/>
          <w:bCs/>
          <w:iCs/>
          <w:color w:val="auto"/>
          <w:spacing w:val="2"/>
          <w:sz w:val="22"/>
          <w:szCs w:val="22"/>
        </w:rPr>
      </w:pPr>
      <w:r w:rsidRPr="006C275C">
        <w:rPr>
          <w:rFonts w:asciiTheme="minorBidi" w:hAnsiTheme="minorBidi"/>
          <w:b/>
          <w:sz w:val="22"/>
        </w:rPr>
        <w:t xml:space="preserve">Meta title: </w:t>
      </w:r>
      <w:r w:rsidRPr="006C275C">
        <w:rPr>
          <w:rFonts w:asciiTheme="minorBidi" w:hAnsiTheme="minorBidi"/>
          <w:color w:val="auto"/>
          <w:sz w:val="22"/>
        </w:rPr>
        <w:t>NORD at SPS smart production solutions</w:t>
      </w:r>
    </w:p>
    <w:p w14:paraId="625F2ECF" w14:textId="77777777" w:rsidR="00BB0585" w:rsidRPr="006C275C" w:rsidRDefault="00BB0585" w:rsidP="008E7103">
      <w:pPr>
        <w:spacing w:line="288" w:lineRule="auto"/>
        <w:rPr>
          <w:rFonts w:asciiTheme="minorBidi" w:hAnsiTheme="minorBidi" w:cstheme="minorBidi"/>
          <w:b/>
          <w:sz w:val="22"/>
          <w:szCs w:val="22"/>
        </w:rPr>
      </w:pPr>
    </w:p>
    <w:p w14:paraId="40E5A19C" w14:textId="6A7039A6" w:rsidR="00173324" w:rsidRPr="006C275C" w:rsidRDefault="00AC1CDA" w:rsidP="008E7103">
      <w:pPr>
        <w:spacing w:line="288" w:lineRule="auto"/>
        <w:rPr>
          <w:rFonts w:asciiTheme="minorBidi" w:hAnsiTheme="minorBidi" w:cstheme="minorBidi"/>
          <w:sz w:val="22"/>
          <w:szCs w:val="22"/>
        </w:rPr>
      </w:pPr>
      <w:r w:rsidRPr="006C275C">
        <w:rPr>
          <w:rFonts w:asciiTheme="minorBidi" w:hAnsiTheme="minorBidi"/>
          <w:b/>
          <w:sz w:val="22"/>
        </w:rPr>
        <w:t xml:space="preserve">Meta description: </w:t>
      </w:r>
      <w:r w:rsidRPr="006C275C">
        <w:rPr>
          <w:rFonts w:asciiTheme="minorBidi" w:hAnsiTheme="minorBidi"/>
          <w:color w:val="auto"/>
          <w:sz w:val="22"/>
        </w:rPr>
        <w:t xml:space="preserve">NORD DRIVESYSTEMS will be presenting its innovative drive solutions for intelligent production at the </w:t>
      </w:r>
      <w:proofErr w:type="spellStart"/>
      <w:r w:rsidRPr="006C275C">
        <w:rPr>
          <w:rFonts w:asciiTheme="minorBidi" w:hAnsiTheme="minorBidi"/>
          <w:color w:val="auto"/>
          <w:sz w:val="22"/>
        </w:rPr>
        <w:t>sps</w:t>
      </w:r>
      <w:proofErr w:type="spellEnd"/>
      <w:r w:rsidRPr="006C275C">
        <w:rPr>
          <w:rFonts w:asciiTheme="minorBidi" w:hAnsiTheme="minorBidi"/>
          <w:color w:val="auto"/>
          <w:sz w:val="22"/>
        </w:rPr>
        <w:t xml:space="preserve"> smart production solutions trade fair. Learn more.</w:t>
      </w:r>
    </w:p>
    <w:p w14:paraId="50A2E3FC" w14:textId="06A8D072" w:rsidR="00590C2D" w:rsidRDefault="00590C2D" w:rsidP="008E7103">
      <w:pPr>
        <w:spacing w:line="288" w:lineRule="auto"/>
        <w:rPr>
          <w:rFonts w:asciiTheme="minorBidi" w:hAnsiTheme="minorBidi" w:cstheme="minorBidi"/>
          <w:sz w:val="22"/>
          <w:szCs w:val="22"/>
          <w:highlight w:val="yellow"/>
        </w:rPr>
      </w:pPr>
    </w:p>
    <w:p w14:paraId="1551482F" w14:textId="77777777" w:rsidR="00EC384A" w:rsidRPr="006C275C" w:rsidRDefault="00EC384A" w:rsidP="008E7103">
      <w:pPr>
        <w:spacing w:line="288" w:lineRule="auto"/>
        <w:rPr>
          <w:rFonts w:asciiTheme="minorBidi" w:hAnsiTheme="minorBidi" w:cstheme="minorBidi"/>
          <w:sz w:val="22"/>
          <w:szCs w:val="22"/>
          <w:highlight w:val="yellow"/>
        </w:rPr>
      </w:pPr>
    </w:p>
    <w:p w14:paraId="6D3F7788" w14:textId="0AD66A7B" w:rsidR="00590C2D" w:rsidRPr="006C275C" w:rsidRDefault="00B73DA4" w:rsidP="00FC05AA">
      <w:pPr>
        <w:spacing w:line="288" w:lineRule="auto"/>
        <w:rPr>
          <w:rFonts w:asciiTheme="minorBidi" w:hAnsiTheme="minorBidi" w:cstheme="minorBidi"/>
          <w:sz w:val="22"/>
          <w:szCs w:val="22"/>
        </w:rPr>
      </w:pPr>
      <w:r w:rsidRPr="006C275C">
        <w:rPr>
          <w:rFonts w:asciiTheme="minorBidi" w:hAnsiTheme="minorBidi"/>
          <w:b/>
          <w:sz w:val="22"/>
        </w:rPr>
        <w:t>Keywords:</w:t>
      </w:r>
      <w:r w:rsidRPr="006C275C">
        <w:rPr>
          <w:rFonts w:asciiTheme="minorBidi" w:hAnsiTheme="minorBidi"/>
          <w:sz w:val="22"/>
        </w:rPr>
        <w:t xml:space="preserve"> NORD DRIVESYSTEMS, </w:t>
      </w:r>
      <w:proofErr w:type="spellStart"/>
      <w:r w:rsidRPr="006C275C">
        <w:rPr>
          <w:rFonts w:asciiTheme="minorBidi" w:hAnsiTheme="minorBidi"/>
          <w:sz w:val="22"/>
        </w:rPr>
        <w:t>DuoDrive</w:t>
      </w:r>
      <w:proofErr w:type="spellEnd"/>
      <w:r w:rsidRPr="006C275C">
        <w:rPr>
          <w:rFonts w:asciiTheme="minorBidi" w:hAnsiTheme="minorBidi"/>
          <w:sz w:val="22"/>
        </w:rPr>
        <w:t xml:space="preserve">, </w:t>
      </w:r>
      <w:proofErr w:type="spellStart"/>
      <w:r w:rsidRPr="006C275C">
        <w:rPr>
          <w:rFonts w:asciiTheme="minorBidi" w:hAnsiTheme="minorBidi"/>
          <w:sz w:val="22"/>
        </w:rPr>
        <w:t>LogiDrive</w:t>
      </w:r>
      <w:proofErr w:type="spellEnd"/>
      <w:r w:rsidRPr="006C275C">
        <w:rPr>
          <w:rFonts w:asciiTheme="minorBidi" w:hAnsiTheme="minorBidi"/>
          <w:sz w:val="22"/>
        </w:rPr>
        <w:t xml:space="preserve">, NORDAC </w:t>
      </w:r>
      <w:r w:rsidRPr="006C275C">
        <w:rPr>
          <w:rFonts w:asciiTheme="minorBidi" w:hAnsiTheme="minorBidi"/>
          <w:i/>
          <w:sz w:val="22"/>
        </w:rPr>
        <w:t>PRO</w:t>
      </w:r>
      <w:r w:rsidRPr="006C275C">
        <w:rPr>
          <w:rFonts w:asciiTheme="minorBidi" w:hAnsiTheme="minorBidi"/>
          <w:sz w:val="22"/>
        </w:rPr>
        <w:t xml:space="preserve">, frequency inverter, geared motor, synchronous motor, IE5+ motor, helical bevel gear unit, helical gear unit, energy efficiency, version reduction, functional safety, </w:t>
      </w:r>
      <w:proofErr w:type="spellStart"/>
      <w:r w:rsidRPr="006C275C">
        <w:rPr>
          <w:rFonts w:asciiTheme="minorBidi" w:hAnsiTheme="minorBidi"/>
          <w:sz w:val="22"/>
        </w:rPr>
        <w:t>sps</w:t>
      </w:r>
      <w:proofErr w:type="spellEnd"/>
    </w:p>
    <w:p w14:paraId="0495C603" w14:textId="6A4AF156" w:rsidR="00D8357D" w:rsidRDefault="00D8357D" w:rsidP="00D8357D">
      <w:pPr>
        <w:spacing w:line="288" w:lineRule="auto"/>
        <w:rPr>
          <w:rFonts w:asciiTheme="minorBidi" w:hAnsiTheme="minorBidi" w:cstheme="minorBidi"/>
          <w:sz w:val="22"/>
          <w:szCs w:val="22"/>
        </w:rPr>
      </w:pPr>
    </w:p>
    <w:p w14:paraId="58196E45" w14:textId="77777777" w:rsidR="00EC384A" w:rsidRPr="006C275C" w:rsidRDefault="00EC384A" w:rsidP="00D8357D">
      <w:pPr>
        <w:spacing w:line="288" w:lineRule="auto"/>
        <w:rPr>
          <w:rFonts w:asciiTheme="minorBidi" w:hAnsiTheme="minorBidi" w:cstheme="minorBidi"/>
          <w:sz w:val="22"/>
          <w:szCs w:val="22"/>
        </w:rPr>
      </w:pPr>
    </w:p>
    <w:p w14:paraId="455943CE" w14:textId="448B2DB2" w:rsidR="001F1665" w:rsidRPr="00EC384A" w:rsidRDefault="001F1665" w:rsidP="008E7103">
      <w:pPr>
        <w:spacing w:line="288" w:lineRule="auto"/>
        <w:rPr>
          <w:rFonts w:asciiTheme="minorBidi" w:hAnsiTheme="minorBidi" w:cstheme="minorBidi"/>
          <w:b/>
          <w:sz w:val="28"/>
          <w:szCs w:val="28"/>
        </w:rPr>
      </w:pPr>
      <w:proofErr w:type="spellStart"/>
      <w:r w:rsidRPr="006C275C">
        <w:rPr>
          <w:rFonts w:asciiTheme="minorBidi" w:hAnsiTheme="minorBidi"/>
          <w:b/>
          <w:sz w:val="22"/>
        </w:rPr>
        <w:lastRenderedPageBreak/>
        <w:t>Deeplink</w:t>
      </w:r>
      <w:proofErr w:type="spellEnd"/>
      <w:r w:rsidRPr="006C275C">
        <w:rPr>
          <w:rFonts w:asciiTheme="minorBidi" w:hAnsiTheme="minorBidi"/>
          <w:b/>
          <w:sz w:val="22"/>
        </w:rPr>
        <w:t>:</w:t>
      </w:r>
    </w:p>
    <w:p w14:paraId="2C794CFC" w14:textId="11B18C65" w:rsidR="00697BA5" w:rsidRPr="00EC384A" w:rsidRDefault="00EC384A" w:rsidP="008E7103">
      <w:pPr>
        <w:spacing w:line="288" w:lineRule="auto"/>
        <w:rPr>
          <w:rStyle w:val="Internetverknpfung"/>
          <w:rFonts w:asciiTheme="minorBidi" w:hAnsiTheme="minorBidi"/>
          <w:sz w:val="22"/>
          <w:szCs w:val="22"/>
        </w:rPr>
      </w:pPr>
      <w:hyperlink r:id="rId18" w:history="1">
        <w:r w:rsidRPr="00EC384A">
          <w:rPr>
            <w:rStyle w:val="Internetverknpfung"/>
            <w:rFonts w:asciiTheme="minorBidi" w:hAnsiTheme="minorBidi"/>
            <w:sz w:val="22"/>
            <w:szCs w:val="22"/>
          </w:rPr>
          <w:t>https://digital-trade-fair.nord.com/en/sps-2022</w:t>
        </w:r>
      </w:hyperlink>
      <w:r w:rsidRPr="00EC384A">
        <w:rPr>
          <w:rStyle w:val="Internetverknpfung"/>
          <w:rFonts w:asciiTheme="minorBidi" w:hAnsiTheme="minorBidi"/>
          <w:sz w:val="22"/>
          <w:szCs w:val="22"/>
        </w:rPr>
        <w:t xml:space="preserve"> </w:t>
      </w:r>
    </w:p>
    <w:p w14:paraId="6AE6018D" w14:textId="5DACBE15" w:rsidR="00EC384A" w:rsidRDefault="00EC384A" w:rsidP="008E7103">
      <w:pPr>
        <w:spacing w:line="288" w:lineRule="auto"/>
      </w:pPr>
    </w:p>
    <w:p w14:paraId="47050D69" w14:textId="77777777" w:rsidR="00EC384A" w:rsidRPr="006C275C" w:rsidRDefault="00EC384A" w:rsidP="008E7103">
      <w:pPr>
        <w:spacing w:line="288" w:lineRule="auto"/>
      </w:pPr>
    </w:p>
    <w:p w14:paraId="0C7A55E8" w14:textId="0A02E78A" w:rsidR="001F1665" w:rsidRPr="00EC384A" w:rsidRDefault="001F1665" w:rsidP="008E7103">
      <w:pPr>
        <w:spacing w:line="288" w:lineRule="auto"/>
        <w:rPr>
          <w:rFonts w:asciiTheme="minorBidi" w:hAnsiTheme="minorBidi" w:cstheme="minorBidi"/>
          <w:sz w:val="22"/>
          <w:szCs w:val="22"/>
          <w:lang w:val="it-IT"/>
        </w:rPr>
      </w:pPr>
      <w:r w:rsidRPr="00EC384A">
        <w:rPr>
          <w:rFonts w:asciiTheme="minorBidi" w:hAnsiTheme="minorBidi"/>
          <w:b/>
          <w:color w:val="000000"/>
          <w:sz w:val="22"/>
          <w:lang w:val="it-IT"/>
        </w:rPr>
        <w:t>Social media</w:t>
      </w:r>
    </w:p>
    <w:p w14:paraId="4C3E4F77" w14:textId="5FF4DE96" w:rsidR="001F1665" w:rsidRPr="00EC384A" w:rsidRDefault="001F1665" w:rsidP="008E7103">
      <w:pPr>
        <w:spacing w:line="288" w:lineRule="auto"/>
        <w:rPr>
          <w:rFonts w:asciiTheme="minorBidi" w:hAnsiTheme="minorBidi" w:cstheme="minorBidi"/>
          <w:sz w:val="22"/>
          <w:szCs w:val="22"/>
          <w:lang w:val="it-IT"/>
        </w:rPr>
      </w:pPr>
      <w:r w:rsidRPr="00EC384A">
        <w:rPr>
          <w:rFonts w:asciiTheme="minorBidi" w:hAnsiTheme="minorBidi"/>
          <w:color w:val="000000"/>
          <w:sz w:val="22"/>
          <w:lang w:val="it-IT"/>
        </w:rPr>
        <w:t xml:space="preserve">LinkedIn </w:t>
      </w:r>
      <w:proofErr w:type="spellStart"/>
      <w:r w:rsidRPr="00EC384A">
        <w:rPr>
          <w:rFonts w:asciiTheme="minorBidi" w:hAnsiTheme="minorBidi"/>
          <w:color w:val="000000"/>
          <w:sz w:val="22"/>
          <w:lang w:val="it-IT"/>
        </w:rPr>
        <w:t>profile</w:t>
      </w:r>
      <w:proofErr w:type="spellEnd"/>
      <w:r w:rsidRPr="00EC384A">
        <w:rPr>
          <w:rFonts w:asciiTheme="minorBidi" w:hAnsiTheme="minorBidi"/>
          <w:color w:val="000000"/>
          <w:sz w:val="22"/>
          <w:lang w:val="it-IT"/>
        </w:rPr>
        <w:t xml:space="preserve">: </w:t>
      </w:r>
      <w:r w:rsidRPr="006C275C">
        <w:rPr>
          <w:rStyle w:val="Internetverknpfung"/>
          <w:rFonts w:asciiTheme="minorBidi" w:hAnsiTheme="minorBidi"/>
          <w:sz w:val="22"/>
          <w:lang w:val="it-IT"/>
        </w:rPr>
        <w:t>https://www.linkedin.com/company/getriebebau-nord-gmbh-&amp;-co-kg/</w:t>
      </w:r>
    </w:p>
    <w:p w14:paraId="0D7B6C30" w14:textId="4938EEB8" w:rsidR="001F1665" w:rsidRPr="006C275C" w:rsidRDefault="001F1665" w:rsidP="008E7103">
      <w:pPr>
        <w:spacing w:line="288" w:lineRule="auto"/>
        <w:rPr>
          <w:rFonts w:asciiTheme="minorBidi" w:hAnsiTheme="minorBidi" w:cstheme="minorBidi"/>
          <w:sz w:val="22"/>
          <w:szCs w:val="22"/>
        </w:rPr>
      </w:pPr>
      <w:r w:rsidRPr="006C275C">
        <w:rPr>
          <w:rFonts w:asciiTheme="minorBidi" w:hAnsiTheme="minorBidi"/>
          <w:color w:val="000000"/>
          <w:sz w:val="22"/>
        </w:rPr>
        <w:t xml:space="preserve">LinkedIn links: @Getriebebau NORD GmbH &amp; Co. </w:t>
      </w:r>
      <w:r w:rsidRPr="006C275C">
        <w:rPr>
          <w:rFonts w:asciiTheme="minorBidi" w:hAnsiTheme="minorBidi"/>
          <w:color w:val="000000"/>
          <w:sz w:val="22"/>
          <w:lang w:val="en-US"/>
        </w:rPr>
        <w:t>KG</w:t>
      </w:r>
    </w:p>
    <w:p w14:paraId="52F22CC0" w14:textId="77777777" w:rsidR="001F1665" w:rsidRPr="006C275C" w:rsidRDefault="001F1665" w:rsidP="008E7103">
      <w:pPr>
        <w:spacing w:line="288" w:lineRule="auto"/>
        <w:rPr>
          <w:rFonts w:asciiTheme="minorBidi" w:hAnsiTheme="minorBidi" w:cstheme="minorBidi"/>
          <w:color w:val="000000"/>
          <w:sz w:val="22"/>
          <w:szCs w:val="22"/>
          <w:lang w:val="en-US"/>
        </w:rPr>
      </w:pPr>
    </w:p>
    <w:p w14:paraId="2FABAE3F" w14:textId="1135BA84" w:rsidR="001F1665" w:rsidRPr="006C275C" w:rsidRDefault="001F1665" w:rsidP="008E7103">
      <w:pPr>
        <w:spacing w:line="288" w:lineRule="auto"/>
        <w:rPr>
          <w:rFonts w:asciiTheme="minorBidi" w:hAnsiTheme="minorBidi" w:cstheme="minorBidi"/>
          <w:sz w:val="22"/>
          <w:szCs w:val="22"/>
        </w:rPr>
      </w:pPr>
      <w:r w:rsidRPr="006C275C">
        <w:rPr>
          <w:rFonts w:asciiTheme="minorBidi" w:hAnsiTheme="minorBidi"/>
          <w:color w:val="000000"/>
          <w:sz w:val="22"/>
        </w:rPr>
        <w:t xml:space="preserve">Twitter: </w:t>
      </w:r>
      <w:r w:rsidRPr="006C275C">
        <w:rPr>
          <w:rStyle w:val="Internetverknpfung"/>
          <w:rFonts w:asciiTheme="minorBidi" w:hAnsiTheme="minorBidi"/>
          <w:sz w:val="22"/>
          <w:lang w:val="en-US"/>
        </w:rPr>
        <w:t>https://twitter.com/NORD_Drive</w:t>
      </w:r>
    </w:p>
    <w:p w14:paraId="68488153" w14:textId="06A20641" w:rsidR="001F1665" w:rsidRPr="006C275C" w:rsidRDefault="001F1665" w:rsidP="008E7103">
      <w:pPr>
        <w:spacing w:line="288" w:lineRule="auto"/>
        <w:rPr>
          <w:rFonts w:asciiTheme="minorBidi" w:hAnsiTheme="minorBidi" w:cstheme="minorBidi"/>
          <w:sz w:val="22"/>
          <w:szCs w:val="22"/>
        </w:rPr>
      </w:pPr>
      <w:r w:rsidRPr="006C275C">
        <w:rPr>
          <w:rFonts w:asciiTheme="minorBidi" w:hAnsiTheme="minorBidi"/>
          <w:color w:val="000000"/>
          <w:sz w:val="22"/>
        </w:rPr>
        <w:t xml:space="preserve">Twitter links: @NORD_Drive </w:t>
      </w:r>
      <w:r w:rsidRPr="006C275C">
        <w:rPr>
          <w:rFonts w:asciiTheme="minorBidi" w:hAnsiTheme="minorBidi"/>
          <w:color w:val="000000"/>
          <w:sz w:val="22"/>
          <w:rtl/>
        </w:rPr>
        <w:t>‏</w:t>
      </w:r>
    </w:p>
    <w:p w14:paraId="40963035" w14:textId="77777777" w:rsidR="001F1665" w:rsidRPr="006C275C" w:rsidRDefault="001F1665" w:rsidP="008E7103">
      <w:pPr>
        <w:spacing w:line="288" w:lineRule="auto"/>
        <w:rPr>
          <w:rFonts w:asciiTheme="minorBidi" w:hAnsiTheme="minorBidi" w:cstheme="minorBidi"/>
          <w:color w:val="000000"/>
          <w:sz w:val="22"/>
          <w:szCs w:val="22"/>
        </w:rPr>
      </w:pPr>
    </w:p>
    <w:p w14:paraId="5CC44009" w14:textId="15FDD762" w:rsidR="001F1665" w:rsidRPr="006C275C" w:rsidRDefault="001F1665" w:rsidP="008E7103">
      <w:pPr>
        <w:spacing w:line="288" w:lineRule="auto"/>
        <w:rPr>
          <w:rFonts w:asciiTheme="minorBidi" w:hAnsiTheme="minorBidi" w:cstheme="minorBidi"/>
          <w:sz w:val="22"/>
          <w:szCs w:val="22"/>
        </w:rPr>
      </w:pPr>
      <w:r w:rsidRPr="006C275C">
        <w:rPr>
          <w:rFonts w:asciiTheme="minorBidi" w:hAnsiTheme="minorBidi"/>
          <w:color w:val="000000"/>
          <w:sz w:val="22"/>
        </w:rPr>
        <w:t xml:space="preserve">YouTube: </w:t>
      </w:r>
      <w:r w:rsidRPr="006C275C">
        <w:rPr>
          <w:rStyle w:val="Internetverknpfung"/>
          <w:rFonts w:asciiTheme="minorBidi" w:hAnsiTheme="minorBidi"/>
          <w:sz w:val="22"/>
        </w:rPr>
        <w:t>https://www.youtube.com/user/NORDDRIVESYSTEMS</w:t>
      </w:r>
    </w:p>
    <w:p w14:paraId="6FD990DA" w14:textId="77777777" w:rsidR="001F1665" w:rsidRPr="006C275C" w:rsidRDefault="001F1665" w:rsidP="008E7103">
      <w:pPr>
        <w:spacing w:line="288" w:lineRule="auto"/>
        <w:rPr>
          <w:rFonts w:asciiTheme="minorBidi" w:hAnsiTheme="minorBidi" w:cstheme="minorBidi"/>
          <w:sz w:val="22"/>
          <w:szCs w:val="22"/>
        </w:rPr>
      </w:pPr>
    </w:p>
    <w:p w14:paraId="0896F781" w14:textId="77777777" w:rsidR="001F1665" w:rsidRPr="006C275C" w:rsidRDefault="001F1665" w:rsidP="008E7103">
      <w:pPr>
        <w:spacing w:line="288" w:lineRule="auto"/>
        <w:rPr>
          <w:rFonts w:asciiTheme="minorBidi" w:hAnsiTheme="minorBidi" w:cstheme="minorBidi"/>
          <w:sz w:val="22"/>
          <w:szCs w:val="22"/>
        </w:rPr>
      </w:pPr>
    </w:p>
    <w:p w14:paraId="22A1D087" w14:textId="19AF3796" w:rsidR="003873F6" w:rsidRPr="006C275C" w:rsidRDefault="001F1665" w:rsidP="008E7103">
      <w:pPr>
        <w:spacing w:line="288" w:lineRule="auto"/>
        <w:rPr>
          <w:rFonts w:asciiTheme="minorBidi" w:hAnsiTheme="minorBidi" w:cstheme="minorBidi"/>
          <w:sz w:val="22"/>
          <w:szCs w:val="22"/>
        </w:rPr>
      </w:pPr>
      <w:r w:rsidRPr="006C275C">
        <w:rPr>
          <w:rFonts w:asciiTheme="minorBidi" w:hAnsiTheme="minorBidi"/>
          <w:b/>
          <w:sz w:val="22"/>
        </w:rPr>
        <w:t>Download area</w:t>
      </w:r>
      <w:r w:rsidRPr="006C275C">
        <w:rPr>
          <w:rStyle w:val="Internetverknpfung"/>
          <w:rFonts w:asciiTheme="minorBidi" w:hAnsiTheme="minorBidi"/>
          <w:sz w:val="22"/>
          <w:u w:val="none"/>
        </w:rPr>
        <w:t xml:space="preserve">: </w:t>
      </w:r>
      <w:r w:rsidRPr="006C275C">
        <w:rPr>
          <w:rStyle w:val="Internetverknpfung"/>
          <w:rFonts w:asciiTheme="minorBidi" w:hAnsiTheme="minorBidi"/>
          <w:sz w:val="22"/>
          <w:lang w:val="en-US"/>
        </w:rPr>
        <w:t>https://www.koehler-partner.de/project/getriebebau-nord-presseservice/</w:t>
      </w:r>
    </w:p>
    <w:p w14:paraId="0A22DFD3" w14:textId="76F147A3" w:rsidR="00AC3037" w:rsidRPr="006C275C" w:rsidRDefault="00AC3037" w:rsidP="008E7103">
      <w:pPr>
        <w:spacing w:line="288" w:lineRule="auto"/>
        <w:rPr>
          <w:rFonts w:asciiTheme="minorBidi" w:hAnsiTheme="minorBidi" w:cstheme="minorBidi"/>
          <w:b/>
          <w:sz w:val="22"/>
          <w:szCs w:val="22"/>
          <w:lang w:val="en-US"/>
        </w:rPr>
      </w:pPr>
    </w:p>
    <w:p w14:paraId="21563BF1" w14:textId="77777777" w:rsidR="00AC3037" w:rsidRPr="006C275C" w:rsidRDefault="00AC3037" w:rsidP="008E7103">
      <w:pPr>
        <w:spacing w:line="288" w:lineRule="auto"/>
        <w:rPr>
          <w:rFonts w:asciiTheme="minorBidi" w:hAnsiTheme="minorBidi" w:cstheme="minorBidi"/>
          <w:b/>
          <w:sz w:val="22"/>
          <w:szCs w:val="22"/>
          <w:lang w:val="en-US"/>
        </w:rPr>
      </w:pPr>
    </w:p>
    <w:p w14:paraId="48F0DAAB" w14:textId="77777777" w:rsidR="001F1665" w:rsidRPr="006C275C" w:rsidRDefault="001F1665" w:rsidP="008E7103">
      <w:pPr>
        <w:pStyle w:val="Textkrper3"/>
        <w:tabs>
          <w:tab w:val="right" w:pos="2700"/>
        </w:tabs>
        <w:spacing w:after="0" w:line="288" w:lineRule="auto"/>
        <w:rPr>
          <w:rFonts w:asciiTheme="minorBidi" w:hAnsiTheme="minorBidi" w:cstheme="minorBidi"/>
          <w:sz w:val="22"/>
          <w:szCs w:val="22"/>
          <w:lang w:val="de-DE"/>
        </w:rPr>
      </w:pPr>
      <w:r w:rsidRPr="006C275C">
        <w:rPr>
          <w:rFonts w:asciiTheme="minorBidi" w:hAnsiTheme="minorBidi"/>
          <w:b/>
          <w:sz w:val="22"/>
          <w:lang w:val="de-DE"/>
        </w:rPr>
        <w:t xml:space="preserve">Press </w:t>
      </w:r>
      <w:proofErr w:type="spellStart"/>
      <w:r w:rsidRPr="006C275C">
        <w:rPr>
          <w:rFonts w:asciiTheme="minorBidi" w:hAnsiTheme="minorBidi"/>
          <w:b/>
          <w:sz w:val="22"/>
          <w:lang w:val="de-DE"/>
        </w:rPr>
        <w:t>office</w:t>
      </w:r>
      <w:proofErr w:type="spellEnd"/>
      <w:r w:rsidRPr="006C275C">
        <w:rPr>
          <w:rFonts w:asciiTheme="minorBidi" w:hAnsiTheme="minorBidi"/>
          <w:b/>
          <w:sz w:val="22"/>
          <w:lang w:val="de-DE"/>
        </w:rPr>
        <w:t>:</w:t>
      </w:r>
    </w:p>
    <w:p w14:paraId="6413DD81" w14:textId="11CCA0A3" w:rsidR="00ED611A" w:rsidRPr="006C275C" w:rsidRDefault="00ED611A" w:rsidP="008E7103">
      <w:pPr>
        <w:pStyle w:val="Textkrper3"/>
        <w:tabs>
          <w:tab w:val="right" w:pos="2700"/>
        </w:tabs>
        <w:spacing w:after="0" w:line="288" w:lineRule="auto"/>
        <w:rPr>
          <w:rFonts w:asciiTheme="minorBidi" w:hAnsiTheme="minorBidi" w:cstheme="minorBidi"/>
          <w:color w:val="auto"/>
          <w:sz w:val="22"/>
          <w:szCs w:val="22"/>
          <w:lang w:val="de-DE"/>
        </w:rPr>
      </w:pPr>
      <w:r w:rsidRPr="006C275C">
        <w:rPr>
          <w:rFonts w:asciiTheme="minorBidi" w:hAnsiTheme="minorBidi"/>
          <w:color w:val="auto"/>
          <w:sz w:val="22"/>
          <w:lang w:val="de-DE"/>
        </w:rPr>
        <w:t>Köhler + Partner GmbH</w:t>
      </w:r>
    </w:p>
    <w:p w14:paraId="69257FA4" w14:textId="572C86E0" w:rsidR="00ED611A" w:rsidRPr="006C275C" w:rsidRDefault="00ED611A" w:rsidP="008E7103">
      <w:pPr>
        <w:tabs>
          <w:tab w:val="right" w:pos="2700"/>
        </w:tabs>
        <w:spacing w:line="288" w:lineRule="auto"/>
        <w:rPr>
          <w:rFonts w:asciiTheme="minorBidi" w:hAnsiTheme="minorBidi" w:cstheme="minorBidi"/>
          <w:color w:val="auto"/>
          <w:sz w:val="22"/>
          <w:szCs w:val="22"/>
          <w:lang w:val="de-DE"/>
        </w:rPr>
      </w:pPr>
      <w:r w:rsidRPr="006C275C">
        <w:rPr>
          <w:rFonts w:asciiTheme="minorBidi" w:hAnsiTheme="minorBidi"/>
          <w:color w:val="auto"/>
          <w:sz w:val="22"/>
          <w:lang w:val="de-DE"/>
        </w:rPr>
        <w:t>Brauerstraße 42</w:t>
      </w:r>
      <w:r w:rsidRPr="006C275C">
        <w:rPr>
          <w:sz w:val="22"/>
          <w:lang w:val="de-DE"/>
        </w:rPr>
        <w:t xml:space="preserve"> • </w:t>
      </w:r>
      <w:r w:rsidRPr="006C275C">
        <w:rPr>
          <w:rFonts w:asciiTheme="minorBidi" w:hAnsiTheme="minorBidi"/>
          <w:color w:val="auto"/>
          <w:sz w:val="22"/>
          <w:lang w:val="de-DE"/>
        </w:rPr>
        <w:t>D-21244 Buchholz i. d. Nordheide</w:t>
      </w:r>
    </w:p>
    <w:p w14:paraId="5E9EB85A" w14:textId="569E0AC1" w:rsidR="00ED611A" w:rsidRPr="006C275C" w:rsidRDefault="00ED611A" w:rsidP="008E7103">
      <w:pPr>
        <w:tabs>
          <w:tab w:val="right" w:pos="2700"/>
        </w:tabs>
        <w:spacing w:line="288" w:lineRule="auto"/>
        <w:rPr>
          <w:rFonts w:asciiTheme="minorBidi" w:hAnsiTheme="minorBidi" w:cstheme="minorBidi"/>
          <w:color w:val="auto"/>
          <w:sz w:val="22"/>
          <w:szCs w:val="22"/>
        </w:rPr>
      </w:pPr>
      <w:r w:rsidRPr="006C275C">
        <w:rPr>
          <w:rFonts w:asciiTheme="minorBidi" w:hAnsiTheme="minorBidi"/>
          <w:color w:val="auto"/>
          <w:sz w:val="22"/>
        </w:rPr>
        <w:t>Tel. +49 (0) 4181 92892-0</w:t>
      </w:r>
      <w:r w:rsidRPr="006C275C">
        <w:rPr>
          <w:sz w:val="22"/>
        </w:rPr>
        <w:t xml:space="preserve"> • </w:t>
      </w:r>
      <w:r w:rsidRPr="006C275C">
        <w:rPr>
          <w:rFonts w:asciiTheme="minorBidi" w:hAnsiTheme="minorBidi"/>
          <w:color w:val="auto"/>
          <w:sz w:val="22"/>
        </w:rPr>
        <w:t>Fax +49 (0) 4181 92892-55</w:t>
      </w:r>
    </w:p>
    <w:p w14:paraId="13F8EB7F" w14:textId="60004D1E" w:rsidR="00725CC6" w:rsidRPr="00DB69A6" w:rsidRDefault="00ED611A" w:rsidP="00DB69A6">
      <w:pPr>
        <w:tabs>
          <w:tab w:val="right" w:pos="2700"/>
        </w:tabs>
        <w:spacing w:line="288" w:lineRule="auto"/>
        <w:rPr>
          <w:rFonts w:asciiTheme="minorBidi" w:hAnsiTheme="minorBidi" w:cstheme="minorBidi"/>
          <w:color w:val="auto"/>
          <w:sz w:val="22"/>
          <w:szCs w:val="22"/>
        </w:rPr>
      </w:pPr>
      <w:r w:rsidRPr="006C275C">
        <w:rPr>
          <w:rFonts w:asciiTheme="minorBidi" w:hAnsiTheme="minorBidi"/>
          <w:color w:val="auto"/>
          <w:sz w:val="22"/>
          <w:lang w:val="nb-NO"/>
        </w:rPr>
        <w:t>info@koehler-partner.de</w:t>
      </w:r>
      <w:r w:rsidRPr="006C275C">
        <w:rPr>
          <w:sz w:val="22"/>
        </w:rPr>
        <w:t xml:space="preserve"> • </w:t>
      </w:r>
      <w:hyperlink r:id="rId19" w:history="1">
        <w:r w:rsidRPr="006C275C">
          <w:rPr>
            <w:rStyle w:val="Hyperlink"/>
            <w:rFonts w:asciiTheme="minorBidi" w:hAnsiTheme="minorBidi"/>
            <w:sz w:val="22"/>
            <w:lang w:val="nb-NO"/>
          </w:rPr>
          <w:t>www.koehler-partner.de</w:t>
        </w:r>
      </w:hyperlink>
    </w:p>
    <w:sectPr w:rsidR="00725CC6" w:rsidRPr="00DB69A6" w:rsidSect="00A530FD">
      <w:headerReference w:type="default" r:id="rId20"/>
      <w:footerReference w:type="default" r:id="rId21"/>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F4120" w14:textId="77777777" w:rsidR="002E2002" w:rsidRDefault="002E2002" w:rsidP="003A22CB">
      <w:r>
        <w:separator/>
      </w:r>
    </w:p>
  </w:endnote>
  <w:endnote w:type="continuationSeparator" w:id="0">
    <w:p w14:paraId="1025C30C" w14:textId="77777777" w:rsidR="002E2002" w:rsidRDefault="002E2002"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End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proofErr w:type="spellStart"/>
        <w:r>
          <w:rPr>
            <w:b/>
            <w:sz w:val="16"/>
          </w:rPr>
          <w:t>Getriebebau</w:t>
        </w:r>
        <w:proofErr w:type="spellEnd"/>
        <w:r>
          <w:rPr>
            <w:b/>
            <w:sz w:val="16"/>
          </w:rPr>
          <w:t xml:space="preserve">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6C275C" w:rsidRDefault="00D51924" w:rsidP="00D51924">
        <w:pPr>
          <w:jc w:val="center"/>
          <w:rPr>
            <w:lang w:val="de-DE"/>
          </w:rPr>
        </w:pPr>
        <w:r w:rsidRPr="006C275C">
          <w:rPr>
            <w:sz w:val="16"/>
            <w:lang w:val="de-DE"/>
          </w:rPr>
          <w:t xml:space="preserve">Getriebebau-Nord-Straße 1 </w:t>
        </w:r>
        <w:r>
          <w:rPr>
            <w:rFonts w:ascii="Symbol" w:hAnsi="Symbol"/>
            <w:sz w:val="16"/>
          </w:rPr>
          <w:t></w:t>
        </w:r>
        <w:r w:rsidRPr="006C275C">
          <w:rPr>
            <w:sz w:val="16"/>
            <w:lang w:val="de-DE"/>
          </w:rPr>
          <w:t xml:space="preserve"> 22941 Bargteheide/Hamburg, Germany</w:t>
        </w:r>
      </w:p>
      <w:p w14:paraId="5E2999F6" w14:textId="4F9E7128" w:rsidR="00D51924" w:rsidRPr="00A061EB"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ADD85" w14:textId="77777777" w:rsidR="002E2002" w:rsidRDefault="002E2002" w:rsidP="003A22CB">
      <w:r>
        <w:separator/>
      </w:r>
    </w:p>
  </w:footnote>
  <w:footnote w:type="continuationSeparator" w:id="0">
    <w:p w14:paraId="0B5FDBFC" w14:textId="77777777" w:rsidR="002E2002" w:rsidRDefault="002E2002"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lang w:val="de-DE"/>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7B84D67"/>
    <w:multiLevelType w:val="multilevel"/>
    <w:tmpl w:val="5EC2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3"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856775507">
    <w:abstractNumId w:val="3"/>
  </w:num>
  <w:num w:numId="2" w16cid:durableId="1895464201">
    <w:abstractNumId w:val="0"/>
  </w:num>
  <w:num w:numId="3" w16cid:durableId="49229638">
    <w:abstractNumId w:val="4"/>
  </w:num>
  <w:num w:numId="4" w16cid:durableId="1019358579">
    <w:abstractNumId w:val="6"/>
  </w:num>
  <w:num w:numId="5" w16cid:durableId="1943417166">
    <w:abstractNumId w:val="7"/>
  </w:num>
  <w:num w:numId="6" w16cid:durableId="175733765">
    <w:abstractNumId w:val="5"/>
  </w:num>
  <w:num w:numId="7" w16cid:durableId="1158380279">
    <w:abstractNumId w:val="2"/>
  </w:num>
  <w:num w:numId="8" w16cid:durableId="93209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nb-NO" w:vendorID="64" w:dllVersion="6" w:nlCheck="1" w:checkStyle="0"/>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124A4"/>
    <w:rsid w:val="00024AC9"/>
    <w:rsid w:val="0002565E"/>
    <w:rsid w:val="00026CD3"/>
    <w:rsid w:val="000312ED"/>
    <w:rsid w:val="00041938"/>
    <w:rsid w:val="00042091"/>
    <w:rsid w:val="00042D16"/>
    <w:rsid w:val="00043463"/>
    <w:rsid w:val="0004465E"/>
    <w:rsid w:val="00047FF4"/>
    <w:rsid w:val="0005048A"/>
    <w:rsid w:val="000517D4"/>
    <w:rsid w:val="00052E37"/>
    <w:rsid w:val="00053D6C"/>
    <w:rsid w:val="00057043"/>
    <w:rsid w:val="0008382B"/>
    <w:rsid w:val="000853B1"/>
    <w:rsid w:val="00085754"/>
    <w:rsid w:val="00085881"/>
    <w:rsid w:val="00086CF8"/>
    <w:rsid w:val="000871C4"/>
    <w:rsid w:val="00090931"/>
    <w:rsid w:val="00093930"/>
    <w:rsid w:val="00097ED3"/>
    <w:rsid w:val="000A13CF"/>
    <w:rsid w:val="000A31DB"/>
    <w:rsid w:val="000A67EA"/>
    <w:rsid w:val="000A7A66"/>
    <w:rsid w:val="000B5AE3"/>
    <w:rsid w:val="000B6072"/>
    <w:rsid w:val="000B60C1"/>
    <w:rsid w:val="000B6313"/>
    <w:rsid w:val="000B7EA9"/>
    <w:rsid w:val="000D54B7"/>
    <w:rsid w:val="000E2BB2"/>
    <w:rsid w:val="000E406F"/>
    <w:rsid w:val="000E679A"/>
    <w:rsid w:val="000F1195"/>
    <w:rsid w:val="000F48FE"/>
    <w:rsid w:val="000F5AD6"/>
    <w:rsid w:val="000F67F6"/>
    <w:rsid w:val="001067A2"/>
    <w:rsid w:val="00117A71"/>
    <w:rsid w:val="001228F3"/>
    <w:rsid w:val="00126056"/>
    <w:rsid w:val="00126C1D"/>
    <w:rsid w:val="00126DD4"/>
    <w:rsid w:val="00127521"/>
    <w:rsid w:val="001338A6"/>
    <w:rsid w:val="001416AD"/>
    <w:rsid w:val="001443A0"/>
    <w:rsid w:val="0014493D"/>
    <w:rsid w:val="00152756"/>
    <w:rsid w:val="0015375E"/>
    <w:rsid w:val="001609B0"/>
    <w:rsid w:val="00161F2E"/>
    <w:rsid w:val="001632D0"/>
    <w:rsid w:val="00163EFE"/>
    <w:rsid w:val="00165ED6"/>
    <w:rsid w:val="0016750C"/>
    <w:rsid w:val="00173324"/>
    <w:rsid w:val="00175F26"/>
    <w:rsid w:val="0017774C"/>
    <w:rsid w:val="00180B8B"/>
    <w:rsid w:val="00184E13"/>
    <w:rsid w:val="00185D2F"/>
    <w:rsid w:val="001B230F"/>
    <w:rsid w:val="001B2E5B"/>
    <w:rsid w:val="001B3EFC"/>
    <w:rsid w:val="001B5397"/>
    <w:rsid w:val="001B55F2"/>
    <w:rsid w:val="001C47EA"/>
    <w:rsid w:val="001D0DB6"/>
    <w:rsid w:val="001D181A"/>
    <w:rsid w:val="001D3888"/>
    <w:rsid w:val="001D3B37"/>
    <w:rsid w:val="001D6BD5"/>
    <w:rsid w:val="001E16D8"/>
    <w:rsid w:val="001F1665"/>
    <w:rsid w:val="001F7540"/>
    <w:rsid w:val="00207807"/>
    <w:rsid w:val="00211F1F"/>
    <w:rsid w:val="00212DEA"/>
    <w:rsid w:val="00214F38"/>
    <w:rsid w:val="0022080F"/>
    <w:rsid w:val="002215C8"/>
    <w:rsid w:val="00225D81"/>
    <w:rsid w:val="00233B53"/>
    <w:rsid w:val="002354FB"/>
    <w:rsid w:val="002356F6"/>
    <w:rsid w:val="0023708E"/>
    <w:rsid w:val="0024356F"/>
    <w:rsid w:val="0025069D"/>
    <w:rsid w:val="0025120B"/>
    <w:rsid w:val="00252A48"/>
    <w:rsid w:val="00272C8F"/>
    <w:rsid w:val="00274A01"/>
    <w:rsid w:val="00277163"/>
    <w:rsid w:val="00286206"/>
    <w:rsid w:val="002915B8"/>
    <w:rsid w:val="002A1209"/>
    <w:rsid w:val="002A4004"/>
    <w:rsid w:val="002B6FF3"/>
    <w:rsid w:val="002C0220"/>
    <w:rsid w:val="002C5D0F"/>
    <w:rsid w:val="002D08B7"/>
    <w:rsid w:val="002D3ACD"/>
    <w:rsid w:val="002D4752"/>
    <w:rsid w:val="002E13A6"/>
    <w:rsid w:val="002E2002"/>
    <w:rsid w:val="002E218E"/>
    <w:rsid w:val="002E3848"/>
    <w:rsid w:val="002E3ABA"/>
    <w:rsid w:val="002E4C07"/>
    <w:rsid w:val="002F36DB"/>
    <w:rsid w:val="002F618C"/>
    <w:rsid w:val="003031BA"/>
    <w:rsid w:val="00304057"/>
    <w:rsid w:val="003054D7"/>
    <w:rsid w:val="0030590E"/>
    <w:rsid w:val="00313CB9"/>
    <w:rsid w:val="00314E71"/>
    <w:rsid w:val="00317BCA"/>
    <w:rsid w:val="00321974"/>
    <w:rsid w:val="00323C83"/>
    <w:rsid w:val="003244D6"/>
    <w:rsid w:val="0032602C"/>
    <w:rsid w:val="00342589"/>
    <w:rsid w:val="00351EB8"/>
    <w:rsid w:val="003526D8"/>
    <w:rsid w:val="00354500"/>
    <w:rsid w:val="003552E2"/>
    <w:rsid w:val="003601F3"/>
    <w:rsid w:val="0036475D"/>
    <w:rsid w:val="0036498F"/>
    <w:rsid w:val="00377A13"/>
    <w:rsid w:val="00377C42"/>
    <w:rsid w:val="00382FD9"/>
    <w:rsid w:val="003873F6"/>
    <w:rsid w:val="00392E50"/>
    <w:rsid w:val="00394001"/>
    <w:rsid w:val="0039504E"/>
    <w:rsid w:val="003950F3"/>
    <w:rsid w:val="00395D83"/>
    <w:rsid w:val="0039658A"/>
    <w:rsid w:val="003A22CB"/>
    <w:rsid w:val="003A35E5"/>
    <w:rsid w:val="003B56DD"/>
    <w:rsid w:val="003C0AEE"/>
    <w:rsid w:val="003C42F8"/>
    <w:rsid w:val="003D5AE6"/>
    <w:rsid w:val="003D69FD"/>
    <w:rsid w:val="003E2339"/>
    <w:rsid w:val="003E730F"/>
    <w:rsid w:val="003F5C75"/>
    <w:rsid w:val="003F7FB0"/>
    <w:rsid w:val="00407501"/>
    <w:rsid w:val="00411063"/>
    <w:rsid w:val="004137F4"/>
    <w:rsid w:val="00417511"/>
    <w:rsid w:val="00417726"/>
    <w:rsid w:val="004178C4"/>
    <w:rsid w:val="004238A6"/>
    <w:rsid w:val="004306B3"/>
    <w:rsid w:val="0043257E"/>
    <w:rsid w:val="0043293E"/>
    <w:rsid w:val="00432AFD"/>
    <w:rsid w:val="00434BCF"/>
    <w:rsid w:val="0043646E"/>
    <w:rsid w:val="00437392"/>
    <w:rsid w:val="004378F6"/>
    <w:rsid w:val="00440769"/>
    <w:rsid w:val="00442598"/>
    <w:rsid w:val="00451DE7"/>
    <w:rsid w:val="0045474D"/>
    <w:rsid w:val="00457E06"/>
    <w:rsid w:val="00460333"/>
    <w:rsid w:val="00460899"/>
    <w:rsid w:val="00466800"/>
    <w:rsid w:val="00473EA7"/>
    <w:rsid w:val="004747F5"/>
    <w:rsid w:val="00474942"/>
    <w:rsid w:val="004778FD"/>
    <w:rsid w:val="004809EA"/>
    <w:rsid w:val="0048150C"/>
    <w:rsid w:val="0048244F"/>
    <w:rsid w:val="00486F5E"/>
    <w:rsid w:val="0049442D"/>
    <w:rsid w:val="004A377E"/>
    <w:rsid w:val="004B0249"/>
    <w:rsid w:val="004B266F"/>
    <w:rsid w:val="004C1C8B"/>
    <w:rsid w:val="004C6987"/>
    <w:rsid w:val="004D1943"/>
    <w:rsid w:val="004D1B9E"/>
    <w:rsid w:val="004D3E1D"/>
    <w:rsid w:val="004D69C4"/>
    <w:rsid w:val="004F02C4"/>
    <w:rsid w:val="004F2F47"/>
    <w:rsid w:val="004F5368"/>
    <w:rsid w:val="00501A5D"/>
    <w:rsid w:val="00504BAD"/>
    <w:rsid w:val="00506889"/>
    <w:rsid w:val="00510DDF"/>
    <w:rsid w:val="005124DA"/>
    <w:rsid w:val="005142DE"/>
    <w:rsid w:val="00516239"/>
    <w:rsid w:val="005212CE"/>
    <w:rsid w:val="00521B0F"/>
    <w:rsid w:val="00521DBF"/>
    <w:rsid w:val="00523DD1"/>
    <w:rsid w:val="005249E4"/>
    <w:rsid w:val="00535AA1"/>
    <w:rsid w:val="00536C4D"/>
    <w:rsid w:val="0054047B"/>
    <w:rsid w:val="005417B9"/>
    <w:rsid w:val="00542011"/>
    <w:rsid w:val="00543852"/>
    <w:rsid w:val="00543DAE"/>
    <w:rsid w:val="00544FE3"/>
    <w:rsid w:val="00547350"/>
    <w:rsid w:val="0056052C"/>
    <w:rsid w:val="00560B76"/>
    <w:rsid w:val="00563300"/>
    <w:rsid w:val="0056674B"/>
    <w:rsid w:val="005817F8"/>
    <w:rsid w:val="0058675B"/>
    <w:rsid w:val="00590C2D"/>
    <w:rsid w:val="005965A5"/>
    <w:rsid w:val="00597235"/>
    <w:rsid w:val="00597772"/>
    <w:rsid w:val="005A068E"/>
    <w:rsid w:val="005A6A38"/>
    <w:rsid w:val="005B01F6"/>
    <w:rsid w:val="005B627E"/>
    <w:rsid w:val="005B6C33"/>
    <w:rsid w:val="005C14AD"/>
    <w:rsid w:val="005C798D"/>
    <w:rsid w:val="005D10C0"/>
    <w:rsid w:val="005D13DB"/>
    <w:rsid w:val="005D229A"/>
    <w:rsid w:val="005E0920"/>
    <w:rsid w:val="005E2E71"/>
    <w:rsid w:val="005E6947"/>
    <w:rsid w:val="005E7602"/>
    <w:rsid w:val="005F7D37"/>
    <w:rsid w:val="00604092"/>
    <w:rsid w:val="00605E89"/>
    <w:rsid w:val="00607A8E"/>
    <w:rsid w:val="006113A4"/>
    <w:rsid w:val="006121F0"/>
    <w:rsid w:val="006123E6"/>
    <w:rsid w:val="00622DB6"/>
    <w:rsid w:val="0062612C"/>
    <w:rsid w:val="0062620D"/>
    <w:rsid w:val="00632034"/>
    <w:rsid w:val="006331C8"/>
    <w:rsid w:val="00634066"/>
    <w:rsid w:val="00640B5D"/>
    <w:rsid w:val="006437E6"/>
    <w:rsid w:val="00644A7D"/>
    <w:rsid w:val="006479D5"/>
    <w:rsid w:val="0065267C"/>
    <w:rsid w:val="006537B1"/>
    <w:rsid w:val="00655836"/>
    <w:rsid w:val="00657056"/>
    <w:rsid w:val="00657C3D"/>
    <w:rsid w:val="0066222F"/>
    <w:rsid w:val="00663221"/>
    <w:rsid w:val="00663B5B"/>
    <w:rsid w:val="0066538A"/>
    <w:rsid w:val="00665C74"/>
    <w:rsid w:val="0066733B"/>
    <w:rsid w:val="00673C7C"/>
    <w:rsid w:val="00675FA6"/>
    <w:rsid w:val="00690416"/>
    <w:rsid w:val="00691360"/>
    <w:rsid w:val="0069450F"/>
    <w:rsid w:val="00697BA5"/>
    <w:rsid w:val="006A5399"/>
    <w:rsid w:val="006A6C27"/>
    <w:rsid w:val="006B4811"/>
    <w:rsid w:val="006B4BB6"/>
    <w:rsid w:val="006B4EDA"/>
    <w:rsid w:val="006B529E"/>
    <w:rsid w:val="006B70FC"/>
    <w:rsid w:val="006C0C99"/>
    <w:rsid w:val="006C275C"/>
    <w:rsid w:val="006C5D6A"/>
    <w:rsid w:val="006D03DF"/>
    <w:rsid w:val="006D2385"/>
    <w:rsid w:val="006E0B1E"/>
    <w:rsid w:val="006E201D"/>
    <w:rsid w:val="006E259A"/>
    <w:rsid w:val="006E2F63"/>
    <w:rsid w:val="006E5CE3"/>
    <w:rsid w:val="006F23CB"/>
    <w:rsid w:val="006F67AD"/>
    <w:rsid w:val="006F7FAF"/>
    <w:rsid w:val="00701CEC"/>
    <w:rsid w:val="00703FC1"/>
    <w:rsid w:val="0070403D"/>
    <w:rsid w:val="0070413E"/>
    <w:rsid w:val="007051EC"/>
    <w:rsid w:val="00706FC7"/>
    <w:rsid w:val="0071205F"/>
    <w:rsid w:val="0071502B"/>
    <w:rsid w:val="00724436"/>
    <w:rsid w:val="0072463E"/>
    <w:rsid w:val="00725CC6"/>
    <w:rsid w:val="00726C67"/>
    <w:rsid w:val="00731299"/>
    <w:rsid w:val="00732D4D"/>
    <w:rsid w:val="007331DF"/>
    <w:rsid w:val="00734FF8"/>
    <w:rsid w:val="007360A5"/>
    <w:rsid w:val="00736FAC"/>
    <w:rsid w:val="0074164E"/>
    <w:rsid w:val="007531D9"/>
    <w:rsid w:val="00755C33"/>
    <w:rsid w:val="007579A7"/>
    <w:rsid w:val="007617A1"/>
    <w:rsid w:val="00765BD2"/>
    <w:rsid w:val="00766E84"/>
    <w:rsid w:val="0077425D"/>
    <w:rsid w:val="0079148F"/>
    <w:rsid w:val="0079448A"/>
    <w:rsid w:val="0079511D"/>
    <w:rsid w:val="007953F6"/>
    <w:rsid w:val="007A1317"/>
    <w:rsid w:val="007A187C"/>
    <w:rsid w:val="007A7D16"/>
    <w:rsid w:val="007B2394"/>
    <w:rsid w:val="007B71FF"/>
    <w:rsid w:val="007C2C4C"/>
    <w:rsid w:val="007D1FC4"/>
    <w:rsid w:val="007D42C1"/>
    <w:rsid w:val="007E01DC"/>
    <w:rsid w:val="007E06EC"/>
    <w:rsid w:val="007E345F"/>
    <w:rsid w:val="007E5C89"/>
    <w:rsid w:val="007E7577"/>
    <w:rsid w:val="007F1367"/>
    <w:rsid w:val="007F1968"/>
    <w:rsid w:val="007F7875"/>
    <w:rsid w:val="007F79DB"/>
    <w:rsid w:val="00800AD6"/>
    <w:rsid w:val="008012C8"/>
    <w:rsid w:val="00807C76"/>
    <w:rsid w:val="00810333"/>
    <w:rsid w:val="00813A68"/>
    <w:rsid w:val="0081441F"/>
    <w:rsid w:val="008266C7"/>
    <w:rsid w:val="0083643A"/>
    <w:rsid w:val="008416A1"/>
    <w:rsid w:val="00843DF5"/>
    <w:rsid w:val="00847A2D"/>
    <w:rsid w:val="0085043A"/>
    <w:rsid w:val="00852BB2"/>
    <w:rsid w:val="00862841"/>
    <w:rsid w:val="00862E30"/>
    <w:rsid w:val="008656D5"/>
    <w:rsid w:val="00867ECD"/>
    <w:rsid w:val="00872CB4"/>
    <w:rsid w:val="00876C73"/>
    <w:rsid w:val="008809B9"/>
    <w:rsid w:val="00886487"/>
    <w:rsid w:val="0088710B"/>
    <w:rsid w:val="00891C2B"/>
    <w:rsid w:val="00893923"/>
    <w:rsid w:val="0089618F"/>
    <w:rsid w:val="008973E8"/>
    <w:rsid w:val="00897419"/>
    <w:rsid w:val="008A2B10"/>
    <w:rsid w:val="008A2B9D"/>
    <w:rsid w:val="008B06A3"/>
    <w:rsid w:val="008B1513"/>
    <w:rsid w:val="008B1786"/>
    <w:rsid w:val="008B217D"/>
    <w:rsid w:val="008B3988"/>
    <w:rsid w:val="008B4503"/>
    <w:rsid w:val="008B5E12"/>
    <w:rsid w:val="008B6BF0"/>
    <w:rsid w:val="008B77A6"/>
    <w:rsid w:val="008C06A5"/>
    <w:rsid w:val="008C291A"/>
    <w:rsid w:val="008C4904"/>
    <w:rsid w:val="008C677F"/>
    <w:rsid w:val="008C6A65"/>
    <w:rsid w:val="008D3731"/>
    <w:rsid w:val="008D3E36"/>
    <w:rsid w:val="008D7BAE"/>
    <w:rsid w:val="008E15DD"/>
    <w:rsid w:val="008E3B3D"/>
    <w:rsid w:val="008E7103"/>
    <w:rsid w:val="008E72C9"/>
    <w:rsid w:val="008F54CF"/>
    <w:rsid w:val="008F7F15"/>
    <w:rsid w:val="00902D08"/>
    <w:rsid w:val="00905FEB"/>
    <w:rsid w:val="00907395"/>
    <w:rsid w:val="0091271D"/>
    <w:rsid w:val="009144FD"/>
    <w:rsid w:val="0092299D"/>
    <w:rsid w:val="00935AEE"/>
    <w:rsid w:val="00935DD4"/>
    <w:rsid w:val="00942265"/>
    <w:rsid w:val="009453C3"/>
    <w:rsid w:val="00945C0F"/>
    <w:rsid w:val="0095256E"/>
    <w:rsid w:val="009537ED"/>
    <w:rsid w:val="0095668D"/>
    <w:rsid w:val="009577D8"/>
    <w:rsid w:val="00963486"/>
    <w:rsid w:val="00966C25"/>
    <w:rsid w:val="00970F5F"/>
    <w:rsid w:val="0097520B"/>
    <w:rsid w:val="00981C72"/>
    <w:rsid w:val="00984733"/>
    <w:rsid w:val="009866C1"/>
    <w:rsid w:val="00993B44"/>
    <w:rsid w:val="00997136"/>
    <w:rsid w:val="009971F9"/>
    <w:rsid w:val="009A0C6D"/>
    <w:rsid w:val="009A116F"/>
    <w:rsid w:val="009A14B0"/>
    <w:rsid w:val="009A1A85"/>
    <w:rsid w:val="009A2831"/>
    <w:rsid w:val="009A31DD"/>
    <w:rsid w:val="009A33CB"/>
    <w:rsid w:val="009A6207"/>
    <w:rsid w:val="009A6527"/>
    <w:rsid w:val="009B5A60"/>
    <w:rsid w:val="009B77C1"/>
    <w:rsid w:val="009C179A"/>
    <w:rsid w:val="009C427A"/>
    <w:rsid w:val="009C4958"/>
    <w:rsid w:val="009C5698"/>
    <w:rsid w:val="009C6E90"/>
    <w:rsid w:val="009D2B9B"/>
    <w:rsid w:val="009E6D84"/>
    <w:rsid w:val="009E7A1A"/>
    <w:rsid w:val="009F26C5"/>
    <w:rsid w:val="009F55CE"/>
    <w:rsid w:val="00A00A5D"/>
    <w:rsid w:val="00A01738"/>
    <w:rsid w:val="00A02805"/>
    <w:rsid w:val="00A061EB"/>
    <w:rsid w:val="00A07593"/>
    <w:rsid w:val="00A12953"/>
    <w:rsid w:val="00A13E3B"/>
    <w:rsid w:val="00A14EC6"/>
    <w:rsid w:val="00A157CB"/>
    <w:rsid w:val="00A16850"/>
    <w:rsid w:val="00A177D0"/>
    <w:rsid w:val="00A219C2"/>
    <w:rsid w:val="00A23E6C"/>
    <w:rsid w:val="00A263B8"/>
    <w:rsid w:val="00A30523"/>
    <w:rsid w:val="00A34B24"/>
    <w:rsid w:val="00A478DC"/>
    <w:rsid w:val="00A530FD"/>
    <w:rsid w:val="00A667A2"/>
    <w:rsid w:val="00A66E4D"/>
    <w:rsid w:val="00A729F3"/>
    <w:rsid w:val="00A72EA2"/>
    <w:rsid w:val="00A75EEE"/>
    <w:rsid w:val="00A8607E"/>
    <w:rsid w:val="00A90927"/>
    <w:rsid w:val="00A93125"/>
    <w:rsid w:val="00A9407B"/>
    <w:rsid w:val="00AA20BD"/>
    <w:rsid w:val="00AA4248"/>
    <w:rsid w:val="00AA5C45"/>
    <w:rsid w:val="00AB19B6"/>
    <w:rsid w:val="00AB214D"/>
    <w:rsid w:val="00AB59F3"/>
    <w:rsid w:val="00AC1CDA"/>
    <w:rsid w:val="00AC226A"/>
    <w:rsid w:val="00AC3037"/>
    <w:rsid w:val="00AC6FC9"/>
    <w:rsid w:val="00AC7483"/>
    <w:rsid w:val="00AD1289"/>
    <w:rsid w:val="00AD61FC"/>
    <w:rsid w:val="00AE14A6"/>
    <w:rsid w:val="00AE54DE"/>
    <w:rsid w:val="00AE73FB"/>
    <w:rsid w:val="00AF0545"/>
    <w:rsid w:val="00AF4C8F"/>
    <w:rsid w:val="00B01951"/>
    <w:rsid w:val="00B04EC6"/>
    <w:rsid w:val="00B1019E"/>
    <w:rsid w:val="00B10525"/>
    <w:rsid w:val="00B12174"/>
    <w:rsid w:val="00B22582"/>
    <w:rsid w:val="00B24ACE"/>
    <w:rsid w:val="00B27399"/>
    <w:rsid w:val="00B27756"/>
    <w:rsid w:val="00B323CB"/>
    <w:rsid w:val="00B32B58"/>
    <w:rsid w:val="00B333A2"/>
    <w:rsid w:val="00B33B6D"/>
    <w:rsid w:val="00B358E3"/>
    <w:rsid w:val="00B51278"/>
    <w:rsid w:val="00B5473E"/>
    <w:rsid w:val="00B574CB"/>
    <w:rsid w:val="00B621E9"/>
    <w:rsid w:val="00B62E5B"/>
    <w:rsid w:val="00B63128"/>
    <w:rsid w:val="00B71704"/>
    <w:rsid w:val="00B73DA4"/>
    <w:rsid w:val="00B7733E"/>
    <w:rsid w:val="00B82935"/>
    <w:rsid w:val="00B8615D"/>
    <w:rsid w:val="00B87B97"/>
    <w:rsid w:val="00B917E8"/>
    <w:rsid w:val="00BA1834"/>
    <w:rsid w:val="00BA1F20"/>
    <w:rsid w:val="00BA52CD"/>
    <w:rsid w:val="00BA535B"/>
    <w:rsid w:val="00BB0585"/>
    <w:rsid w:val="00BB38C7"/>
    <w:rsid w:val="00BB4787"/>
    <w:rsid w:val="00BC4D78"/>
    <w:rsid w:val="00BC6623"/>
    <w:rsid w:val="00BC73AA"/>
    <w:rsid w:val="00BC769F"/>
    <w:rsid w:val="00BD3654"/>
    <w:rsid w:val="00BE05F8"/>
    <w:rsid w:val="00BE1FA6"/>
    <w:rsid w:val="00BE2445"/>
    <w:rsid w:val="00BE2B1A"/>
    <w:rsid w:val="00BE4610"/>
    <w:rsid w:val="00BE488D"/>
    <w:rsid w:val="00BE7DB9"/>
    <w:rsid w:val="00BF530C"/>
    <w:rsid w:val="00BF6AF1"/>
    <w:rsid w:val="00C1259E"/>
    <w:rsid w:val="00C14C10"/>
    <w:rsid w:val="00C159F9"/>
    <w:rsid w:val="00C21D3A"/>
    <w:rsid w:val="00C24BD1"/>
    <w:rsid w:val="00C4401C"/>
    <w:rsid w:val="00C54E48"/>
    <w:rsid w:val="00C60B63"/>
    <w:rsid w:val="00C62A0D"/>
    <w:rsid w:val="00C67CAB"/>
    <w:rsid w:val="00C721C7"/>
    <w:rsid w:val="00C72D05"/>
    <w:rsid w:val="00C774DC"/>
    <w:rsid w:val="00C87834"/>
    <w:rsid w:val="00C879B3"/>
    <w:rsid w:val="00C908DF"/>
    <w:rsid w:val="00CA575C"/>
    <w:rsid w:val="00CA6F6D"/>
    <w:rsid w:val="00CB5551"/>
    <w:rsid w:val="00CB6762"/>
    <w:rsid w:val="00CB6DEF"/>
    <w:rsid w:val="00CB7773"/>
    <w:rsid w:val="00CC1090"/>
    <w:rsid w:val="00CC3827"/>
    <w:rsid w:val="00CC7770"/>
    <w:rsid w:val="00CD102B"/>
    <w:rsid w:val="00CD1F89"/>
    <w:rsid w:val="00CD2127"/>
    <w:rsid w:val="00CD3E30"/>
    <w:rsid w:val="00CD5EA7"/>
    <w:rsid w:val="00CE1B55"/>
    <w:rsid w:val="00CF05FE"/>
    <w:rsid w:val="00CF5D45"/>
    <w:rsid w:val="00CF7151"/>
    <w:rsid w:val="00D025A7"/>
    <w:rsid w:val="00D06F8E"/>
    <w:rsid w:val="00D11186"/>
    <w:rsid w:val="00D11CC6"/>
    <w:rsid w:val="00D250C2"/>
    <w:rsid w:val="00D26342"/>
    <w:rsid w:val="00D2635B"/>
    <w:rsid w:val="00D352A3"/>
    <w:rsid w:val="00D36929"/>
    <w:rsid w:val="00D454B8"/>
    <w:rsid w:val="00D459F0"/>
    <w:rsid w:val="00D51924"/>
    <w:rsid w:val="00D54EA1"/>
    <w:rsid w:val="00D55BB8"/>
    <w:rsid w:val="00D55C21"/>
    <w:rsid w:val="00D56869"/>
    <w:rsid w:val="00D64007"/>
    <w:rsid w:val="00D70154"/>
    <w:rsid w:val="00D71A8F"/>
    <w:rsid w:val="00D77610"/>
    <w:rsid w:val="00D8357D"/>
    <w:rsid w:val="00D86E91"/>
    <w:rsid w:val="00D901B9"/>
    <w:rsid w:val="00D91FC0"/>
    <w:rsid w:val="00D93DF7"/>
    <w:rsid w:val="00DA02EB"/>
    <w:rsid w:val="00DA1A50"/>
    <w:rsid w:val="00DA5B24"/>
    <w:rsid w:val="00DB07A5"/>
    <w:rsid w:val="00DB0D1A"/>
    <w:rsid w:val="00DB36B2"/>
    <w:rsid w:val="00DB69A6"/>
    <w:rsid w:val="00DC3907"/>
    <w:rsid w:val="00DC7D37"/>
    <w:rsid w:val="00DD11D4"/>
    <w:rsid w:val="00DD600E"/>
    <w:rsid w:val="00DD6116"/>
    <w:rsid w:val="00DE4ACB"/>
    <w:rsid w:val="00DF1D11"/>
    <w:rsid w:val="00DF21D4"/>
    <w:rsid w:val="00DF4D8D"/>
    <w:rsid w:val="00E02DBB"/>
    <w:rsid w:val="00E041AC"/>
    <w:rsid w:val="00E06BC6"/>
    <w:rsid w:val="00E07A5C"/>
    <w:rsid w:val="00E15E06"/>
    <w:rsid w:val="00E15E1C"/>
    <w:rsid w:val="00E20C76"/>
    <w:rsid w:val="00E24AC8"/>
    <w:rsid w:val="00E2640E"/>
    <w:rsid w:val="00E32D64"/>
    <w:rsid w:val="00E32FB3"/>
    <w:rsid w:val="00E333DB"/>
    <w:rsid w:val="00E35B50"/>
    <w:rsid w:val="00E46ADA"/>
    <w:rsid w:val="00E54E44"/>
    <w:rsid w:val="00E61175"/>
    <w:rsid w:val="00E637F2"/>
    <w:rsid w:val="00E64B9B"/>
    <w:rsid w:val="00E71B15"/>
    <w:rsid w:val="00E72049"/>
    <w:rsid w:val="00E73D0D"/>
    <w:rsid w:val="00E85196"/>
    <w:rsid w:val="00E860C5"/>
    <w:rsid w:val="00EA1437"/>
    <w:rsid w:val="00EA21D7"/>
    <w:rsid w:val="00EA23E4"/>
    <w:rsid w:val="00EA2B21"/>
    <w:rsid w:val="00EC12DE"/>
    <w:rsid w:val="00EC1954"/>
    <w:rsid w:val="00EC384A"/>
    <w:rsid w:val="00ED210C"/>
    <w:rsid w:val="00ED2246"/>
    <w:rsid w:val="00ED2D94"/>
    <w:rsid w:val="00ED5E97"/>
    <w:rsid w:val="00ED611A"/>
    <w:rsid w:val="00ED70A0"/>
    <w:rsid w:val="00ED7308"/>
    <w:rsid w:val="00ED768F"/>
    <w:rsid w:val="00EE095E"/>
    <w:rsid w:val="00EE41BE"/>
    <w:rsid w:val="00EF53AF"/>
    <w:rsid w:val="00EF682B"/>
    <w:rsid w:val="00F0348C"/>
    <w:rsid w:val="00F03E1C"/>
    <w:rsid w:val="00F059D3"/>
    <w:rsid w:val="00F06C4A"/>
    <w:rsid w:val="00F11011"/>
    <w:rsid w:val="00F11600"/>
    <w:rsid w:val="00F11AD6"/>
    <w:rsid w:val="00F16425"/>
    <w:rsid w:val="00F17050"/>
    <w:rsid w:val="00F179A3"/>
    <w:rsid w:val="00F2310E"/>
    <w:rsid w:val="00F23EA2"/>
    <w:rsid w:val="00F24EEC"/>
    <w:rsid w:val="00F2635B"/>
    <w:rsid w:val="00F26CC7"/>
    <w:rsid w:val="00F3146C"/>
    <w:rsid w:val="00F32447"/>
    <w:rsid w:val="00F3672B"/>
    <w:rsid w:val="00F432F8"/>
    <w:rsid w:val="00F4393C"/>
    <w:rsid w:val="00F43FBB"/>
    <w:rsid w:val="00F4711E"/>
    <w:rsid w:val="00F53E92"/>
    <w:rsid w:val="00F60076"/>
    <w:rsid w:val="00F602C5"/>
    <w:rsid w:val="00F626F3"/>
    <w:rsid w:val="00F6524F"/>
    <w:rsid w:val="00F73ECB"/>
    <w:rsid w:val="00F743B0"/>
    <w:rsid w:val="00F80CEE"/>
    <w:rsid w:val="00F81DC3"/>
    <w:rsid w:val="00F86941"/>
    <w:rsid w:val="00F87196"/>
    <w:rsid w:val="00F90E47"/>
    <w:rsid w:val="00F9126D"/>
    <w:rsid w:val="00F91CEF"/>
    <w:rsid w:val="00F951AF"/>
    <w:rsid w:val="00F96D87"/>
    <w:rsid w:val="00FA2476"/>
    <w:rsid w:val="00FB0537"/>
    <w:rsid w:val="00FB08E3"/>
    <w:rsid w:val="00FB1B5F"/>
    <w:rsid w:val="00FB454E"/>
    <w:rsid w:val="00FB4869"/>
    <w:rsid w:val="00FB6AA9"/>
    <w:rsid w:val="00FC05AA"/>
    <w:rsid w:val="00FC7532"/>
    <w:rsid w:val="00FD2837"/>
    <w:rsid w:val="00FD5180"/>
    <w:rsid w:val="00FD5633"/>
    <w:rsid w:val="00FD6CD5"/>
    <w:rsid w:val="00FE00B5"/>
    <w:rsid w:val="00FE11D0"/>
    <w:rsid w:val="00FE1B41"/>
    <w:rsid w:val="00FE20D2"/>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paragraph" w:styleId="berschrift2">
    <w:name w:val="heading 2"/>
    <w:basedOn w:val="Standard"/>
    <w:link w:val="berschrift2Zchn"/>
    <w:uiPriority w:val="9"/>
    <w:qFormat/>
    <w:rsid w:val="00597772"/>
    <w:pPr>
      <w:suppressAutoHyphens w:val="0"/>
      <w:spacing w:before="100" w:beforeAutospacing="1" w:after="100" w:afterAutospacing="1"/>
      <w:outlineLvl w:val="1"/>
    </w:pPr>
    <w:rPr>
      <w:rFonts w:ascii="Times New Roman" w:hAnsi="Times New Roman"/>
      <w:b/>
      <w:bCs/>
      <w:color w:val="auto"/>
      <w:sz w:val="36"/>
      <w:szCs w:val="36"/>
      <w:lang w:eastAsia="zh-CN"/>
    </w:rPr>
  </w:style>
  <w:style w:type="paragraph" w:styleId="berschrift3">
    <w:name w:val="heading 3"/>
    <w:basedOn w:val="Standard"/>
    <w:link w:val="berschrift3Zchn"/>
    <w:uiPriority w:val="9"/>
    <w:qFormat/>
    <w:rsid w:val="00597772"/>
    <w:pPr>
      <w:suppressAutoHyphens w:val="0"/>
      <w:spacing w:before="100" w:beforeAutospacing="1" w:after="100" w:afterAutospacing="1"/>
      <w:outlineLvl w:val="2"/>
    </w:pPr>
    <w:rPr>
      <w:rFonts w:ascii="Times New Roman" w:hAnsi="Times New Roman"/>
      <w:b/>
      <w:bCs/>
      <w:color w:val="auto"/>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customStyle="1" w:styleId="Erwhnung1">
    <w:name w:val="Erwähnung1"/>
    <w:basedOn w:val="Absatz-Standardschriftart"/>
    <w:uiPriority w:val="99"/>
    <w:unhideWhenUsed/>
    <w:rsid w:val="0056052C"/>
    <w:rPr>
      <w:color w:val="2B579A"/>
      <w:shd w:val="clear" w:color="auto" w:fill="E1DFDD"/>
    </w:rPr>
  </w:style>
  <w:style w:type="character" w:customStyle="1" w:styleId="berschrift2Zchn">
    <w:name w:val="Überschrift 2 Zchn"/>
    <w:basedOn w:val="Absatz-Standardschriftart"/>
    <w:link w:val="berschrift2"/>
    <w:uiPriority w:val="9"/>
    <w:rsid w:val="00597772"/>
    <w:rPr>
      <w:rFonts w:ascii="Times New Roman" w:eastAsia="Times New Roman" w:hAnsi="Times New Roman" w:cs="Times New Roman"/>
      <w:b/>
      <w:bCs/>
      <w:sz w:val="36"/>
      <w:szCs w:val="36"/>
      <w:lang w:eastAsia="zh-CN"/>
    </w:rPr>
  </w:style>
  <w:style w:type="character" w:customStyle="1" w:styleId="berschrift3Zchn">
    <w:name w:val="Überschrift 3 Zchn"/>
    <w:basedOn w:val="Absatz-Standardschriftart"/>
    <w:link w:val="berschrift3"/>
    <w:uiPriority w:val="9"/>
    <w:rsid w:val="00597772"/>
    <w:rPr>
      <w:rFonts w:ascii="Times New Roman" w:eastAsia="Times New Roman" w:hAnsi="Times New Roman" w:cs="Times New Roman"/>
      <w:b/>
      <w:bCs/>
      <w:sz w:val="27"/>
      <w:szCs w:val="27"/>
      <w:lang w:eastAsia="zh-CN"/>
    </w:rPr>
  </w:style>
  <w:style w:type="paragraph" w:styleId="StandardWeb">
    <w:name w:val="Normal (Web)"/>
    <w:basedOn w:val="Standard"/>
    <w:uiPriority w:val="99"/>
    <w:semiHidden/>
    <w:unhideWhenUsed/>
    <w:rsid w:val="00597772"/>
    <w:pPr>
      <w:suppressAutoHyphens w:val="0"/>
      <w:spacing w:before="100" w:beforeAutospacing="1" w:after="100" w:afterAutospacing="1"/>
    </w:pPr>
    <w:rPr>
      <w:rFonts w:ascii="Times New Roman" w:hAnsi="Times New Roman"/>
      <w:color w:val="auto"/>
      <w:sz w:val="24"/>
      <w:szCs w:val="24"/>
      <w:lang w:eastAsia="zh-CN"/>
    </w:rPr>
  </w:style>
  <w:style w:type="character" w:styleId="NichtaufgelsteErwhnung">
    <w:name w:val="Unresolved Mention"/>
    <w:basedOn w:val="Absatz-Standardschriftart"/>
    <w:uiPriority w:val="99"/>
    <w:semiHidden/>
    <w:unhideWhenUsed/>
    <w:rsid w:val="00EC3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34381389">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439573170">
      <w:bodyDiv w:val="1"/>
      <w:marLeft w:val="0"/>
      <w:marRight w:val="0"/>
      <w:marTop w:val="0"/>
      <w:marBottom w:val="0"/>
      <w:divBdr>
        <w:top w:val="none" w:sz="0" w:space="0" w:color="auto"/>
        <w:left w:val="none" w:sz="0" w:space="0" w:color="auto"/>
        <w:bottom w:val="none" w:sz="0" w:space="0" w:color="auto"/>
        <w:right w:val="none" w:sz="0" w:space="0" w:color="auto"/>
      </w:divBdr>
      <w:divsChild>
        <w:div w:id="184097788">
          <w:marLeft w:val="0"/>
          <w:marRight w:val="0"/>
          <w:marTop w:val="0"/>
          <w:marBottom w:val="0"/>
          <w:divBdr>
            <w:top w:val="none" w:sz="0" w:space="0" w:color="auto"/>
            <w:left w:val="none" w:sz="0" w:space="0" w:color="auto"/>
            <w:bottom w:val="none" w:sz="0" w:space="0" w:color="auto"/>
            <w:right w:val="none" w:sz="0" w:space="0" w:color="auto"/>
          </w:divBdr>
        </w:div>
      </w:divsChild>
    </w:div>
    <w:div w:id="607391623">
      <w:bodyDiv w:val="1"/>
      <w:marLeft w:val="0"/>
      <w:marRight w:val="0"/>
      <w:marTop w:val="0"/>
      <w:marBottom w:val="0"/>
      <w:divBdr>
        <w:top w:val="none" w:sz="0" w:space="0" w:color="auto"/>
        <w:left w:val="none" w:sz="0" w:space="0" w:color="auto"/>
        <w:bottom w:val="none" w:sz="0" w:space="0" w:color="auto"/>
        <w:right w:val="none" w:sz="0" w:space="0" w:color="auto"/>
      </w:divBdr>
    </w:div>
    <w:div w:id="763182839">
      <w:bodyDiv w:val="1"/>
      <w:marLeft w:val="0"/>
      <w:marRight w:val="0"/>
      <w:marTop w:val="0"/>
      <w:marBottom w:val="0"/>
      <w:divBdr>
        <w:top w:val="none" w:sz="0" w:space="0" w:color="auto"/>
        <w:left w:val="none" w:sz="0" w:space="0" w:color="auto"/>
        <w:bottom w:val="none" w:sz="0" w:space="0" w:color="auto"/>
        <w:right w:val="none" w:sz="0" w:space="0" w:color="auto"/>
      </w:divBdr>
    </w:div>
    <w:div w:id="869143456">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26978263">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516192189">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 w:id="204960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dokumentation/flyer-brosch%C3%BCren/details/f3060_e3000.jsp" TargetMode="External"/><Relationship Id="rId18" Type="http://schemas.openxmlformats.org/officeDocument/2006/relationships/hyperlink" Target="https://digital-trade-fair.nord.com/en/sps-202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nord.com/en/products/geared-motors/duodrive/pdp_duodrive_156740.jsp" TargetMode="Externa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dokumentation/flyer-brosch%C3%BCren/details/s5210.jsp" TargetMode="External"/><Relationship Id="rId5" Type="http://schemas.openxmlformats.org/officeDocument/2006/relationships/styles" Target="style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s://digital-trade-fair.nord.com/en/sps-2022" TargetMode="External"/><Relationship Id="rId19" Type="http://schemas.openxmlformats.org/officeDocument/2006/relationships/hyperlink" Target="http://www.koehler-partner.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18" ma:contentTypeDescription="Ein neues Dokument erstellen." ma:contentTypeScope="" ma:versionID="242c24dc3a868cafdd0da40d81b5fa5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17877939add580a272d75fd1ad78094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 ds:uri="4337191c-d936-4ed8-957f-72470a97c05f"/>
  </ds:schemaRefs>
</ds:datastoreItem>
</file>

<file path=customXml/itemProps2.xml><?xml version="1.0" encoding="utf-8"?>
<ds:datastoreItem xmlns:ds="http://schemas.openxmlformats.org/officeDocument/2006/customXml" ds:itemID="{C8FA4CAA-9EDC-4AA5-8057-2A679C815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C096-8765-4220-A187-DECC24D69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4878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5</cp:revision>
  <cp:lastPrinted>2022-09-20T14:09:00Z</cp:lastPrinted>
  <dcterms:created xsi:type="dcterms:W3CDTF">2022-10-19T12:06:00Z</dcterms:created>
  <dcterms:modified xsi:type="dcterms:W3CDTF">2022-10-24T13:58:00Z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