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05056" w14:textId="77777777" w:rsidR="00417511" w:rsidRPr="00A263B8" w:rsidRDefault="00417511" w:rsidP="008E7103">
      <w:pPr>
        <w:spacing w:line="288" w:lineRule="auto"/>
        <w:rPr>
          <w:rFonts w:asciiTheme="minorBidi" w:hAnsiTheme="minorBidi" w:cstheme="minorBidi"/>
          <w:bCs/>
          <w:sz w:val="22"/>
          <w:szCs w:val="22"/>
        </w:rPr>
      </w:pPr>
    </w:p>
    <w:p w14:paraId="3186B57B" w14:textId="77777777" w:rsidR="00A157CB" w:rsidRPr="00A263B8" w:rsidRDefault="00A157CB" w:rsidP="005142DE">
      <w:pPr>
        <w:spacing w:line="288" w:lineRule="auto"/>
        <w:rPr>
          <w:rFonts w:asciiTheme="minorBidi" w:hAnsiTheme="minorBidi" w:cstheme="minorBidi"/>
          <w:b/>
          <w:color w:val="FF0000"/>
          <w:sz w:val="22"/>
          <w:szCs w:val="22"/>
        </w:rPr>
      </w:pPr>
    </w:p>
    <w:p w14:paraId="17ED076D" w14:textId="11C1A709" w:rsidR="00AF4674" w:rsidRPr="00F46A79" w:rsidRDefault="0072113A">
      <w:pPr>
        <w:spacing w:line="288" w:lineRule="auto"/>
        <w:jc w:val="right"/>
        <w:rPr>
          <w:rFonts w:asciiTheme="minorBidi" w:hAnsiTheme="minorBidi" w:cstheme="minorBidi"/>
          <w:bCs/>
          <w:sz w:val="22"/>
          <w:szCs w:val="22"/>
          <w:lang w:val="en-US"/>
        </w:rPr>
      </w:pPr>
      <w:r w:rsidRPr="00F46A79">
        <w:rPr>
          <w:rFonts w:asciiTheme="minorBidi" w:hAnsiTheme="minorBidi" w:cstheme="minorBidi"/>
          <w:bCs/>
          <w:sz w:val="22"/>
          <w:szCs w:val="22"/>
          <w:lang w:val="en-US"/>
        </w:rPr>
        <w:t>December</w:t>
      </w:r>
      <w:r w:rsidR="00343604">
        <w:rPr>
          <w:rFonts w:asciiTheme="minorBidi" w:hAnsiTheme="minorBidi" w:cstheme="minorBidi"/>
          <w:bCs/>
          <w:sz w:val="22"/>
          <w:szCs w:val="22"/>
          <w:lang w:val="en-US"/>
        </w:rPr>
        <w:t xml:space="preserve"> 6</w:t>
      </w:r>
      <w:r w:rsidR="00343604" w:rsidRPr="00343604">
        <w:rPr>
          <w:rFonts w:asciiTheme="minorBidi" w:hAnsiTheme="minorBidi" w:cstheme="minorBidi"/>
          <w:bCs/>
          <w:sz w:val="22"/>
          <w:szCs w:val="22"/>
          <w:vertAlign w:val="superscript"/>
          <w:lang w:val="en-US"/>
        </w:rPr>
        <w:t>th</w:t>
      </w:r>
      <w:proofErr w:type="gramStart"/>
      <w:r w:rsidRPr="00F46A79">
        <w:rPr>
          <w:rFonts w:asciiTheme="minorBidi" w:hAnsiTheme="minorBidi" w:cstheme="minorBidi"/>
          <w:bCs/>
          <w:sz w:val="22"/>
          <w:szCs w:val="22"/>
          <w:lang w:val="en-US"/>
        </w:rPr>
        <w:t xml:space="preserve"> </w:t>
      </w:r>
      <w:r w:rsidR="00A157CB" w:rsidRPr="00F46A79">
        <w:rPr>
          <w:rFonts w:asciiTheme="minorBidi" w:hAnsiTheme="minorBidi" w:cstheme="minorBidi"/>
          <w:bCs/>
          <w:sz w:val="22"/>
          <w:szCs w:val="22"/>
          <w:lang w:val="en-US"/>
        </w:rPr>
        <w:t>2022</w:t>
      </w:r>
      <w:proofErr w:type="gramEnd"/>
    </w:p>
    <w:p w14:paraId="483F6025" w14:textId="77777777" w:rsidR="00A34B24" w:rsidRPr="00F46A79" w:rsidRDefault="00A34B24" w:rsidP="008E7103">
      <w:pPr>
        <w:spacing w:line="288" w:lineRule="auto"/>
        <w:rPr>
          <w:rFonts w:asciiTheme="minorBidi" w:hAnsiTheme="minorBidi" w:cstheme="minorBidi"/>
          <w:b/>
          <w:iCs/>
          <w:color w:val="auto"/>
          <w:spacing w:val="2"/>
          <w:sz w:val="22"/>
          <w:szCs w:val="22"/>
          <w:lang w:val="en-US"/>
        </w:rPr>
      </w:pPr>
    </w:p>
    <w:p w14:paraId="4258559D" w14:textId="77777777" w:rsidR="003F5C75" w:rsidRPr="00F46A79" w:rsidRDefault="003F5C75" w:rsidP="00A01738">
      <w:pPr>
        <w:spacing w:line="288" w:lineRule="auto"/>
        <w:rPr>
          <w:rFonts w:asciiTheme="minorBidi" w:hAnsiTheme="minorBidi" w:cstheme="minorBidi"/>
          <w:b/>
          <w:iCs/>
          <w:color w:val="auto"/>
          <w:sz w:val="22"/>
          <w:szCs w:val="22"/>
          <w:lang w:val="en-US"/>
        </w:rPr>
      </w:pPr>
    </w:p>
    <w:p w14:paraId="51D950A2" w14:textId="77777777" w:rsidR="00AF4674" w:rsidRPr="00F46A79" w:rsidRDefault="00055760">
      <w:pPr>
        <w:spacing w:line="288" w:lineRule="auto"/>
        <w:rPr>
          <w:rFonts w:asciiTheme="minorBidi" w:hAnsiTheme="minorBidi" w:cstheme="minorBidi"/>
          <w:b/>
          <w:iCs/>
          <w:color w:val="auto"/>
          <w:spacing w:val="2"/>
          <w:sz w:val="22"/>
          <w:szCs w:val="22"/>
          <w:lang w:val="en-US"/>
        </w:rPr>
      </w:pPr>
      <w:r w:rsidRPr="00F46A79">
        <w:rPr>
          <w:rFonts w:asciiTheme="minorBidi" w:hAnsiTheme="minorBidi" w:cstheme="minorBidi"/>
          <w:b/>
          <w:iCs/>
          <w:color w:val="auto"/>
          <w:spacing w:val="2"/>
          <w:sz w:val="22"/>
          <w:szCs w:val="22"/>
          <w:lang w:val="en-US"/>
        </w:rPr>
        <w:t xml:space="preserve">Drive specialist NORD </w:t>
      </w:r>
      <w:r w:rsidR="001C3AB7" w:rsidRPr="00F46A79">
        <w:rPr>
          <w:rFonts w:asciiTheme="minorBidi" w:hAnsiTheme="minorBidi" w:cstheme="minorBidi"/>
          <w:b/>
          <w:iCs/>
          <w:color w:val="auto"/>
          <w:spacing w:val="2"/>
          <w:sz w:val="22"/>
          <w:szCs w:val="22"/>
          <w:lang w:val="en-US"/>
        </w:rPr>
        <w:t xml:space="preserve">DRIVESYSTEMS exceeds </w:t>
      </w:r>
      <w:r w:rsidRPr="00F46A79">
        <w:rPr>
          <w:rFonts w:asciiTheme="minorBidi" w:hAnsiTheme="minorBidi" w:cstheme="minorBidi"/>
          <w:b/>
          <w:iCs/>
          <w:color w:val="auto"/>
          <w:spacing w:val="2"/>
          <w:sz w:val="22"/>
          <w:szCs w:val="22"/>
          <w:lang w:val="en-US"/>
        </w:rPr>
        <w:t>1 billion in sales for the first time</w:t>
      </w:r>
    </w:p>
    <w:p w14:paraId="18F74693" w14:textId="77777777" w:rsidR="00BE7DB9" w:rsidRPr="00F46A79" w:rsidRDefault="00BE7DB9" w:rsidP="0049442D">
      <w:pPr>
        <w:spacing w:line="288" w:lineRule="auto"/>
        <w:rPr>
          <w:rFonts w:asciiTheme="minorBidi" w:hAnsiTheme="minorBidi" w:cstheme="minorBidi"/>
          <w:bCs/>
          <w:iCs/>
          <w:color w:val="auto"/>
          <w:spacing w:val="2"/>
          <w:sz w:val="22"/>
          <w:szCs w:val="22"/>
          <w:lang w:val="en-US"/>
        </w:rPr>
      </w:pPr>
    </w:p>
    <w:p w14:paraId="615B2235" w14:textId="1ACCAD44" w:rsidR="00AF4674" w:rsidRPr="00F46A79" w:rsidRDefault="00055760">
      <w:pPr>
        <w:spacing w:line="288" w:lineRule="auto"/>
        <w:rPr>
          <w:rFonts w:asciiTheme="minorBidi" w:hAnsiTheme="minorBidi" w:cstheme="minorBidi"/>
          <w:bCs/>
          <w:iCs/>
          <w:color w:val="auto"/>
          <w:spacing w:val="2"/>
          <w:sz w:val="22"/>
          <w:szCs w:val="22"/>
          <w:lang w:val="en-US"/>
        </w:rPr>
      </w:pPr>
      <w:r w:rsidRPr="00F46A79">
        <w:rPr>
          <w:rFonts w:asciiTheme="minorBidi" w:hAnsiTheme="minorBidi" w:cstheme="minorBidi"/>
          <w:bCs/>
          <w:iCs/>
          <w:color w:val="auto"/>
          <w:sz w:val="22"/>
          <w:szCs w:val="22"/>
          <w:lang w:val="en-US"/>
        </w:rPr>
        <w:t xml:space="preserve">Before the turn of the year </w:t>
      </w:r>
      <w:r w:rsidR="001357AD" w:rsidRPr="00F46A79">
        <w:rPr>
          <w:rFonts w:asciiTheme="minorBidi" w:hAnsiTheme="minorBidi" w:cstheme="minorBidi"/>
          <w:bCs/>
          <w:iCs/>
          <w:color w:val="auto"/>
          <w:sz w:val="22"/>
          <w:szCs w:val="22"/>
          <w:lang w:val="en-US"/>
        </w:rPr>
        <w:t xml:space="preserve">2022/2023, </w:t>
      </w:r>
      <w:hyperlink r:id="rId10" w:history="1">
        <w:r w:rsidRPr="00F46A79">
          <w:rPr>
            <w:rStyle w:val="Hyperlink"/>
            <w:rFonts w:asciiTheme="minorBidi" w:hAnsiTheme="minorBidi" w:cstheme="minorBidi"/>
            <w:bCs/>
            <w:iCs/>
            <w:sz w:val="22"/>
            <w:szCs w:val="22"/>
            <w:lang w:val="en-US"/>
          </w:rPr>
          <w:t>NORD DRIVESYSTEMS</w:t>
        </w:r>
      </w:hyperlink>
      <w:r w:rsidRPr="00F46A79">
        <w:rPr>
          <w:rFonts w:asciiTheme="minorBidi" w:hAnsiTheme="minorBidi" w:cstheme="minorBidi"/>
          <w:bCs/>
          <w:iCs/>
          <w:color w:val="auto"/>
          <w:sz w:val="22"/>
          <w:szCs w:val="22"/>
          <w:lang w:val="en-US"/>
        </w:rPr>
        <w:t xml:space="preserve"> will </w:t>
      </w:r>
      <w:r w:rsidR="00F46A79">
        <w:rPr>
          <w:rFonts w:asciiTheme="minorBidi" w:hAnsiTheme="minorBidi" w:cstheme="minorBidi"/>
          <w:bCs/>
          <w:iCs/>
          <w:color w:val="auto"/>
          <w:sz w:val="22"/>
          <w:szCs w:val="22"/>
          <w:lang w:val="en-US"/>
        </w:rPr>
        <w:t>cross</w:t>
      </w:r>
      <w:r w:rsidRPr="00F46A79">
        <w:rPr>
          <w:rFonts w:asciiTheme="minorBidi" w:hAnsiTheme="minorBidi" w:cstheme="minorBidi"/>
          <w:bCs/>
          <w:iCs/>
          <w:color w:val="auto"/>
          <w:sz w:val="22"/>
          <w:szCs w:val="22"/>
          <w:lang w:val="en-US"/>
        </w:rPr>
        <w:t xml:space="preserve"> the sales of </w:t>
      </w:r>
      <w:r w:rsidR="00F46A79">
        <w:rPr>
          <w:rFonts w:asciiTheme="minorBidi" w:hAnsiTheme="minorBidi" w:cstheme="minorBidi"/>
          <w:bCs/>
          <w:iCs/>
          <w:color w:val="auto"/>
          <w:sz w:val="22"/>
          <w:szCs w:val="22"/>
          <w:lang w:val="en-US"/>
        </w:rPr>
        <w:br/>
      </w:r>
      <w:r w:rsidRPr="00F46A79">
        <w:rPr>
          <w:rFonts w:asciiTheme="minorBidi" w:hAnsiTheme="minorBidi" w:cstheme="minorBidi"/>
          <w:bCs/>
          <w:iCs/>
          <w:color w:val="auto"/>
          <w:sz w:val="22"/>
          <w:szCs w:val="22"/>
          <w:lang w:val="en-US"/>
        </w:rPr>
        <w:t xml:space="preserve">1 billion euros for the first time. </w:t>
      </w:r>
      <w:r w:rsidR="002754E5" w:rsidRPr="00F46A79">
        <w:rPr>
          <w:rFonts w:asciiTheme="minorBidi" w:hAnsiTheme="minorBidi" w:cstheme="minorBidi"/>
          <w:bCs/>
          <w:iCs/>
          <w:color w:val="auto"/>
          <w:sz w:val="22"/>
          <w:szCs w:val="22"/>
          <w:lang w:val="en-US"/>
        </w:rPr>
        <w:t xml:space="preserve">The company sees this as confirmation from its customers. </w:t>
      </w:r>
      <w:r w:rsidRPr="00F46A79">
        <w:rPr>
          <w:rFonts w:asciiTheme="minorBidi" w:hAnsiTheme="minorBidi" w:cstheme="minorBidi"/>
          <w:bCs/>
          <w:iCs/>
          <w:color w:val="auto"/>
          <w:sz w:val="22"/>
          <w:szCs w:val="22"/>
          <w:lang w:val="en-US"/>
        </w:rPr>
        <w:t xml:space="preserve">"This shows how well our drive solutions meet the requirements of the various industries and how much NORD is </w:t>
      </w:r>
      <w:r w:rsidR="00944633" w:rsidRPr="00F46A79">
        <w:rPr>
          <w:rFonts w:asciiTheme="minorBidi" w:hAnsiTheme="minorBidi" w:cstheme="minorBidi"/>
          <w:bCs/>
          <w:iCs/>
          <w:color w:val="auto"/>
          <w:sz w:val="22"/>
          <w:szCs w:val="22"/>
          <w:lang w:val="en-US"/>
        </w:rPr>
        <w:t xml:space="preserve">valued by </w:t>
      </w:r>
      <w:r w:rsidRPr="00F46A79">
        <w:rPr>
          <w:rFonts w:asciiTheme="minorBidi" w:hAnsiTheme="minorBidi" w:cstheme="minorBidi"/>
          <w:bCs/>
          <w:iCs/>
          <w:color w:val="auto"/>
          <w:sz w:val="22"/>
          <w:szCs w:val="22"/>
          <w:lang w:val="en-US"/>
        </w:rPr>
        <w:t xml:space="preserve">its customers as </w:t>
      </w:r>
      <w:r w:rsidR="009A2622" w:rsidRPr="00F46A79">
        <w:rPr>
          <w:rFonts w:asciiTheme="minorBidi" w:hAnsiTheme="minorBidi" w:cstheme="minorBidi"/>
          <w:bCs/>
          <w:iCs/>
          <w:color w:val="auto"/>
          <w:sz w:val="22"/>
          <w:szCs w:val="22"/>
          <w:lang w:val="en-US"/>
        </w:rPr>
        <w:t xml:space="preserve">a </w:t>
      </w:r>
      <w:r w:rsidRPr="00F46A79">
        <w:rPr>
          <w:rFonts w:asciiTheme="minorBidi" w:hAnsiTheme="minorBidi" w:cstheme="minorBidi"/>
          <w:bCs/>
          <w:iCs/>
          <w:color w:val="auto"/>
          <w:sz w:val="22"/>
          <w:szCs w:val="22"/>
          <w:lang w:val="en-US"/>
        </w:rPr>
        <w:t xml:space="preserve">reliable </w:t>
      </w:r>
      <w:r w:rsidR="009A2622" w:rsidRPr="00F46A79">
        <w:rPr>
          <w:rFonts w:asciiTheme="minorBidi" w:hAnsiTheme="minorBidi" w:cstheme="minorBidi"/>
          <w:bCs/>
          <w:iCs/>
          <w:color w:val="auto"/>
          <w:sz w:val="22"/>
          <w:szCs w:val="22"/>
          <w:lang w:val="en-US"/>
        </w:rPr>
        <w:t xml:space="preserve">and competent </w:t>
      </w:r>
      <w:r w:rsidRPr="00F46A79">
        <w:rPr>
          <w:rFonts w:asciiTheme="minorBidi" w:hAnsiTheme="minorBidi" w:cstheme="minorBidi"/>
          <w:bCs/>
          <w:iCs/>
          <w:color w:val="auto"/>
          <w:sz w:val="22"/>
          <w:szCs w:val="22"/>
          <w:lang w:val="en-US"/>
        </w:rPr>
        <w:t xml:space="preserve">partner," emphasizes </w:t>
      </w:r>
      <w:r w:rsidR="00C96EC7" w:rsidRPr="00F46A79">
        <w:rPr>
          <w:rFonts w:asciiTheme="minorBidi" w:hAnsiTheme="minorBidi" w:cstheme="minorBidi"/>
          <w:bCs/>
          <w:iCs/>
          <w:color w:val="auto"/>
          <w:sz w:val="22"/>
          <w:szCs w:val="22"/>
          <w:lang w:val="en-US"/>
        </w:rPr>
        <w:t xml:space="preserve">Gernot </w:t>
      </w:r>
      <w:proofErr w:type="spellStart"/>
      <w:r w:rsidR="00C96EC7" w:rsidRPr="00F46A79">
        <w:rPr>
          <w:rFonts w:asciiTheme="minorBidi" w:hAnsiTheme="minorBidi" w:cstheme="minorBidi"/>
          <w:bCs/>
          <w:iCs/>
          <w:color w:val="auto"/>
          <w:sz w:val="22"/>
          <w:szCs w:val="22"/>
          <w:lang w:val="en-US"/>
        </w:rPr>
        <w:t>Zarp</w:t>
      </w:r>
      <w:proofErr w:type="spellEnd"/>
      <w:r w:rsidR="00C96EC7" w:rsidRPr="00F46A79">
        <w:rPr>
          <w:rFonts w:asciiTheme="minorBidi" w:hAnsiTheme="minorBidi" w:cstheme="minorBidi"/>
          <w:bCs/>
          <w:iCs/>
          <w:color w:val="auto"/>
          <w:sz w:val="22"/>
          <w:szCs w:val="22"/>
          <w:lang w:val="en-US"/>
        </w:rPr>
        <w:t>, Managing Director Sales</w:t>
      </w:r>
      <w:r w:rsidRPr="00F46A79">
        <w:rPr>
          <w:rFonts w:asciiTheme="minorBidi" w:hAnsiTheme="minorBidi" w:cstheme="minorBidi"/>
          <w:bCs/>
          <w:iCs/>
          <w:color w:val="auto"/>
          <w:spacing w:val="2"/>
          <w:sz w:val="22"/>
          <w:szCs w:val="22"/>
          <w:lang w:val="en-US"/>
        </w:rPr>
        <w:t>.</w:t>
      </w:r>
    </w:p>
    <w:p w14:paraId="003C3CED" w14:textId="77777777" w:rsidR="0072113A" w:rsidRPr="00F46A79" w:rsidRDefault="0072113A" w:rsidP="0049442D">
      <w:pPr>
        <w:spacing w:line="288" w:lineRule="auto"/>
        <w:rPr>
          <w:rFonts w:asciiTheme="minorBidi" w:hAnsiTheme="minorBidi" w:cstheme="minorBidi"/>
          <w:bCs/>
          <w:iCs/>
          <w:color w:val="auto"/>
          <w:spacing w:val="2"/>
          <w:sz w:val="22"/>
          <w:szCs w:val="22"/>
          <w:lang w:val="en-US"/>
        </w:rPr>
      </w:pPr>
    </w:p>
    <w:p w14:paraId="0CCFEDF4" w14:textId="328E8141" w:rsidR="0028065A" w:rsidRDefault="00055760" w:rsidP="0028065A">
      <w:pPr>
        <w:spacing w:line="288" w:lineRule="auto"/>
        <w:rPr>
          <w:rFonts w:asciiTheme="minorBidi" w:hAnsiTheme="minorBidi"/>
          <w:sz w:val="22"/>
          <w:szCs w:val="22"/>
          <w:lang w:val="en-US"/>
        </w:rPr>
      </w:pPr>
      <w:r w:rsidRPr="00F46A79">
        <w:rPr>
          <w:rFonts w:asciiTheme="minorBidi" w:hAnsiTheme="minorBidi" w:cstheme="minorBidi"/>
          <w:bCs/>
          <w:iCs/>
          <w:color w:val="auto"/>
          <w:sz w:val="22"/>
          <w:szCs w:val="22"/>
          <w:lang w:val="en-US"/>
        </w:rPr>
        <w:t xml:space="preserve">NORD develops and manufactures </w:t>
      </w:r>
      <w:r w:rsidR="00F9060C" w:rsidRPr="00F46A79">
        <w:rPr>
          <w:rFonts w:asciiTheme="minorBidi" w:hAnsiTheme="minorBidi" w:cstheme="minorBidi"/>
          <w:bCs/>
          <w:iCs/>
          <w:color w:val="auto"/>
          <w:sz w:val="22"/>
          <w:szCs w:val="22"/>
          <w:lang w:val="en-US"/>
        </w:rPr>
        <w:t xml:space="preserve">drive </w:t>
      </w:r>
      <w:r w:rsidR="00DC43C2">
        <w:rPr>
          <w:rFonts w:asciiTheme="minorBidi" w:hAnsiTheme="minorBidi" w:cstheme="minorBidi"/>
          <w:bCs/>
          <w:iCs/>
          <w:color w:val="auto"/>
          <w:sz w:val="22"/>
          <w:szCs w:val="22"/>
          <w:lang w:val="en-US"/>
        </w:rPr>
        <w:t>systems</w:t>
      </w:r>
      <w:r w:rsidR="00F9060C" w:rsidRPr="00F46A79">
        <w:rPr>
          <w:rFonts w:asciiTheme="minorBidi" w:hAnsiTheme="minorBidi" w:cstheme="minorBidi"/>
          <w:bCs/>
          <w:iCs/>
          <w:color w:val="auto"/>
          <w:sz w:val="22"/>
          <w:szCs w:val="22"/>
          <w:lang w:val="en-US"/>
        </w:rPr>
        <w:t xml:space="preserve"> </w:t>
      </w:r>
      <w:r w:rsidRPr="00F46A79">
        <w:rPr>
          <w:rFonts w:asciiTheme="minorBidi" w:hAnsiTheme="minorBidi" w:cstheme="minorBidi"/>
          <w:bCs/>
          <w:iCs/>
          <w:color w:val="auto"/>
          <w:sz w:val="22"/>
          <w:szCs w:val="22"/>
          <w:lang w:val="en-US"/>
        </w:rPr>
        <w:t xml:space="preserve">consisting of gear units, motors, and drive electronics for more than 100 industries. </w:t>
      </w:r>
      <w:r w:rsidR="00272EE0" w:rsidRPr="00F46A79">
        <w:rPr>
          <w:rFonts w:asciiTheme="minorBidi" w:hAnsiTheme="minorBidi" w:cstheme="minorBidi"/>
          <w:bCs/>
          <w:iCs/>
          <w:color w:val="auto"/>
          <w:sz w:val="22"/>
          <w:szCs w:val="22"/>
          <w:lang w:val="en-US"/>
        </w:rPr>
        <w:t xml:space="preserve">Providing </w:t>
      </w:r>
      <w:r w:rsidR="00E455FF" w:rsidRPr="00F46A79">
        <w:rPr>
          <w:rFonts w:asciiTheme="minorBidi" w:hAnsiTheme="minorBidi" w:cstheme="minorBidi"/>
          <w:bCs/>
          <w:iCs/>
          <w:color w:val="auto"/>
          <w:sz w:val="22"/>
          <w:szCs w:val="22"/>
          <w:lang w:val="en-US"/>
        </w:rPr>
        <w:t xml:space="preserve">customized </w:t>
      </w:r>
      <w:r w:rsidR="006913CD" w:rsidRPr="00F46A79">
        <w:rPr>
          <w:rFonts w:asciiTheme="minorBidi" w:hAnsiTheme="minorBidi" w:cstheme="minorBidi"/>
          <w:bCs/>
          <w:iCs/>
          <w:color w:val="auto"/>
          <w:sz w:val="22"/>
          <w:szCs w:val="22"/>
          <w:lang w:val="en-US"/>
        </w:rPr>
        <w:t xml:space="preserve">solutions for a wide range of requirements is just as important to the drive specialist as increasing the </w:t>
      </w:r>
      <w:hyperlink r:id="rId11" w:history="1">
        <w:r w:rsidR="006913CD" w:rsidRPr="00F46A79">
          <w:rPr>
            <w:rStyle w:val="Hyperlink"/>
            <w:rFonts w:asciiTheme="minorBidi" w:hAnsiTheme="minorBidi" w:cstheme="minorBidi"/>
            <w:bCs/>
            <w:iCs/>
            <w:sz w:val="22"/>
            <w:szCs w:val="22"/>
            <w:lang w:val="en-US"/>
          </w:rPr>
          <w:t>energy efficiency of</w:t>
        </w:r>
      </w:hyperlink>
      <w:r w:rsidR="006913CD" w:rsidRPr="00F46A79">
        <w:rPr>
          <w:rFonts w:asciiTheme="minorBidi" w:hAnsiTheme="minorBidi" w:cstheme="minorBidi"/>
          <w:bCs/>
          <w:iCs/>
          <w:color w:val="auto"/>
          <w:sz w:val="22"/>
          <w:szCs w:val="22"/>
          <w:lang w:val="en-US"/>
        </w:rPr>
        <w:t xml:space="preserve"> its </w:t>
      </w:r>
      <w:r w:rsidR="00B10096" w:rsidRPr="00F46A79">
        <w:rPr>
          <w:rFonts w:asciiTheme="minorBidi" w:hAnsiTheme="minorBidi" w:cstheme="minorBidi"/>
          <w:bCs/>
          <w:iCs/>
          <w:color w:val="auto"/>
          <w:sz w:val="22"/>
          <w:szCs w:val="22"/>
          <w:lang w:val="en-US"/>
        </w:rPr>
        <w:t xml:space="preserve">systems </w:t>
      </w:r>
      <w:r w:rsidR="006913CD" w:rsidRPr="00F46A79">
        <w:rPr>
          <w:rFonts w:asciiTheme="minorBidi" w:hAnsiTheme="minorBidi" w:cstheme="minorBidi"/>
          <w:bCs/>
          <w:iCs/>
          <w:color w:val="auto"/>
          <w:sz w:val="22"/>
          <w:szCs w:val="22"/>
          <w:lang w:val="en-US"/>
        </w:rPr>
        <w:t xml:space="preserve">and reducing the </w:t>
      </w:r>
      <w:hyperlink r:id="rId12" w:history="1">
        <w:r w:rsidR="006913CD" w:rsidRPr="00F46A79">
          <w:rPr>
            <w:rStyle w:val="Hyperlink"/>
            <w:rFonts w:asciiTheme="minorBidi" w:hAnsiTheme="minorBidi" w:cstheme="minorBidi"/>
            <w:bCs/>
            <w:iCs/>
            <w:sz w:val="22"/>
            <w:szCs w:val="22"/>
            <w:lang w:val="en-US"/>
          </w:rPr>
          <w:t>total cost of ownership (TCO)</w:t>
        </w:r>
      </w:hyperlink>
      <w:r w:rsidR="006913CD" w:rsidRPr="00F46A79">
        <w:rPr>
          <w:rFonts w:asciiTheme="minorBidi" w:hAnsiTheme="minorBidi" w:cstheme="minorBidi"/>
          <w:bCs/>
          <w:iCs/>
          <w:color w:val="auto"/>
          <w:sz w:val="22"/>
          <w:szCs w:val="22"/>
          <w:lang w:val="en-US"/>
        </w:rPr>
        <w:t xml:space="preserve"> for its customers. </w:t>
      </w:r>
      <w:r w:rsidR="00B60C86" w:rsidRPr="00F46A79">
        <w:rPr>
          <w:rFonts w:asciiTheme="minorBidi" w:hAnsiTheme="minorBidi" w:cstheme="minorBidi"/>
          <w:bCs/>
          <w:iCs/>
          <w:color w:val="auto"/>
          <w:sz w:val="22"/>
          <w:szCs w:val="22"/>
          <w:lang w:val="en-US"/>
        </w:rPr>
        <w:t xml:space="preserve">An example of this is an innovation such as the </w:t>
      </w:r>
      <w:hyperlink r:id="rId13" w:history="1">
        <w:r w:rsidR="00B60C86" w:rsidRPr="00F46A79">
          <w:rPr>
            <w:rStyle w:val="Hyperlink"/>
            <w:rFonts w:asciiTheme="minorBidi" w:hAnsiTheme="minorBidi"/>
            <w:sz w:val="22"/>
            <w:szCs w:val="22"/>
            <w:lang w:val="en-US"/>
          </w:rPr>
          <w:t>IE5+ permanent magnet synchronous motor</w:t>
        </w:r>
      </w:hyperlink>
      <w:r w:rsidR="00DC43C2">
        <w:rPr>
          <w:rFonts w:asciiTheme="minorBidi" w:hAnsiTheme="minorBidi"/>
          <w:sz w:val="22"/>
          <w:szCs w:val="22"/>
          <w:lang w:val="en-US"/>
        </w:rPr>
        <w:t>.</w:t>
      </w:r>
      <w:r w:rsidR="00B60C86" w:rsidRPr="00F46A79">
        <w:rPr>
          <w:rFonts w:asciiTheme="minorBidi" w:hAnsiTheme="minorBidi"/>
          <w:sz w:val="22"/>
          <w:szCs w:val="22"/>
          <w:lang w:val="en-US"/>
        </w:rPr>
        <w:t xml:space="preserve"> </w:t>
      </w:r>
      <w:r w:rsidR="00DC43C2" w:rsidRPr="00DC43C2">
        <w:rPr>
          <w:rFonts w:asciiTheme="minorBidi" w:hAnsiTheme="minorBidi"/>
          <w:sz w:val="22"/>
          <w:szCs w:val="22"/>
          <w:lang w:val="en-US"/>
        </w:rPr>
        <w:t>This new NORD motor currently exceeds the highest defined efficiency class for motors. It is also in high demand due to the currently very high energy costs.</w:t>
      </w:r>
    </w:p>
    <w:p w14:paraId="0DF490C2" w14:textId="77777777" w:rsidR="00DC43C2" w:rsidRPr="00F46A79" w:rsidRDefault="00DC43C2" w:rsidP="0028065A">
      <w:pPr>
        <w:spacing w:line="288" w:lineRule="auto"/>
        <w:rPr>
          <w:rFonts w:asciiTheme="minorBidi" w:hAnsiTheme="minorBidi" w:cstheme="minorBidi"/>
          <w:bCs/>
          <w:iCs/>
          <w:color w:val="auto"/>
          <w:sz w:val="22"/>
          <w:szCs w:val="22"/>
          <w:lang w:val="en-US"/>
        </w:rPr>
      </w:pPr>
    </w:p>
    <w:p w14:paraId="1FE863F0" w14:textId="3FD40178" w:rsidR="00AF4674" w:rsidRPr="00F46A79" w:rsidRDefault="00055760">
      <w:pPr>
        <w:spacing w:line="288" w:lineRule="auto"/>
        <w:rPr>
          <w:rFonts w:asciiTheme="minorBidi" w:hAnsiTheme="minorBidi" w:cstheme="minorBidi"/>
          <w:bCs/>
          <w:iCs/>
          <w:color w:val="auto"/>
          <w:sz w:val="22"/>
          <w:szCs w:val="22"/>
          <w:lang w:val="en-US"/>
        </w:rPr>
      </w:pPr>
      <w:r w:rsidRPr="00F46A79">
        <w:rPr>
          <w:rFonts w:asciiTheme="minorBidi" w:hAnsiTheme="minorBidi" w:cstheme="minorBidi"/>
          <w:bCs/>
          <w:iCs/>
          <w:color w:val="auto"/>
          <w:sz w:val="22"/>
          <w:szCs w:val="22"/>
          <w:lang w:val="en-US"/>
        </w:rPr>
        <w:t xml:space="preserve">"We </w:t>
      </w:r>
      <w:r w:rsidR="006E123E" w:rsidRPr="00F46A79">
        <w:rPr>
          <w:rFonts w:asciiTheme="minorBidi" w:hAnsiTheme="minorBidi" w:cstheme="minorBidi"/>
          <w:bCs/>
          <w:iCs/>
          <w:color w:val="auto"/>
          <w:sz w:val="22"/>
          <w:szCs w:val="22"/>
          <w:lang w:val="en-US"/>
        </w:rPr>
        <w:t xml:space="preserve">also </w:t>
      </w:r>
      <w:r w:rsidRPr="00F46A79">
        <w:rPr>
          <w:rFonts w:asciiTheme="minorBidi" w:hAnsiTheme="minorBidi" w:cstheme="minorBidi"/>
          <w:bCs/>
          <w:iCs/>
          <w:color w:val="auto"/>
          <w:sz w:val="22"/>
          <w:szCs w:val="22"/>
          <w:lang w:val="en-US"/>
        </w:rPr>
        <w:t xml:space="preserve">see the sales development as a </w:t>
      </w:r>
      <w:r w:rsidR="00466D65" w:rsidRPr="00F46A79">
        <w:rPr>
          <w:rFonts w:asciiTheme="minorBidi" w:hAnsiTheme="minorBidi" w:cstheme="minorBidi"/>
          <w:bCs/>
          <w:iCs/>
          <w:color w:val="auto"/>
          <w:sz w:val="22"/>
          <w:szCs w:val="22"/>
          <w:lang w:val="en-US"/>
        </w:rPr>
        <w:t xml:space="preserve">recognition of the </w:t>
      </w:r>
      <w:r w:rsidRPr="00F46A79">
        <w:rPr>
          <w:rFonts w:asciiTheme="minorBidi" w:hAnsiTheme="minorBidi" w:cstheme="minorBidi"/>
          <w:bCs/>
          <w:iCs/>
          <w:color w:val="auto"/>
          <w:sz w:val="22"/>
          <w:szCs w:val="22"/>
          <w:lang w:val="en-US"/>
        </w:rPr>
        <w:t xml:space="preserve">well-known NORD product quality," says </w:t>
      </w:r>
      <w:proofErr w:type="spellStart"/>
      <w:r w:rsidR="00C96EC7" w:rsidRPr="00F46A79">
        <w:rPr>
          <w:rFonts w:asciiTheme="minorBidi" w:hAnsiTheme="minorBidi" w:cstheme="minorBidi"/>
          <w:bCs/>
          <w:iCs/>
          <w:color w:val="auto"/>
          <w:sz w:val="22"/>
          <w:szCs w:val="22"/>
          <w:lang w:val="en-US"/>
        </w:rPr>
        <w:t>Zarp</w:t>
      </w:r>
      <w:proofErr w:type="spellEnd"/>
      <w:r w:rsidRPr="00F46A79">
        <w:rPr>
          <w:rFonts w:asciiTheme="minorBidi" w:hAnsiTheme="minorBidi" w:cstheme="minorBidi"/>
          <w:bCs/>
          <w:iCs/>
          <w:color w:val="auto"/>
          <w:sz w:val="22"/>
          <w:szCs w:val="22"/>
          <w:lang w:val="en-US"/>
        </w:rPr>
        <w:t xml:space="preserve">. </w:t>
      </w:r>
      <w:r w:rsidR="00540C62" w:rsidRPr="00F46A79">
        <w:rPr>
          <w:rFonts w:asciiTheme="minorBidi" w:hAnsiTheme="minorBidi" w:cstheme="minorBidi"/>
          <w:bCs/>
          <w:iCs/>
          <w:color w:val="auto"/>
          <w:sz w:val="22"/>
          <w:szCs w:val="22"/>
          <w:lang w:val="en-US"/>
        </w:rPr>
        <w:t xml:space="preserve">Thanks to </w:t>
      </w:r>
      <w:r w:rsidR="00F9060C" w:rsidRPr="00F46A79">
        <w:rPr>
          <w:rFonts w:asciiTheme="minorBidi" w:hAnsiTheme="minorBidi" w:cstheme="minorBidi"/>
          <w:bCs/>
          <w:iCs/>
          <w:color w:val="auto"/>
          <w:sz w:val="22"/>
          <w:szCs w:val="22"/>
          <w:lang w:val="en-US"/>
        </w:rPr>
        <w:t xml:space="preserve">the high </w:t>
      </w:r>
      <w:r w:rsidR="00F46A79" w:rsidRPr="00F46A79">
        <w:rPr>
          <w:rFonts w:asciiTheme="minorBidi" w:hAnsiTheme="minorBidi" w:cstheme="minorBidi"/>
          <w:bCs/>
          <w:iCs/>
          <w:color w:val="auto"/>
          <w:sz w:val="22"/>
          <w:szCs w:val="22"/>
          <w:lang w:val="en-US"/>
        </w:rPr>
        <w:t>m</w:t>
      </w:r>
      <w:r w:rsidR="00F46A79">
        <w:rPr>
          <w:rFonts w:asciiTheme="minorBidi" w:hAnsiTheme="minorBidi" w:cstheme="minorBidi"/>
          <w:bCs/>
          <w:iCs/>
          <w:color w:val="auto"/>
          <w:sz w:val="22"/>
          <w:szCs w:val="22"/>
          <w:lang w:val="en-US"/>
        </w:rPr>
        <w:t>anufacturing depth</w:t>
      </w:r>
      <w:r w:rsidR="00466D65" w:rsidRPr="00F46A79">
        <w:rPr>
          <w:rFonts w:asciiTheme="minorBidi" w:hAnsiTheme="minorBidi" w:cstheme="minorBidi"/>
          <w:bCs/>
          <w:iCs/>
          <w:color w:val="auto"/>
          <w:sz w:val="22"/>
          <w:szCs w:val="22"/>
          <w:lang w:val="en-US"/>
        </w:rPr>
        <w:t xml:space="preserve">, </w:t>
      </w:r>
      <w:r w:rsidRPr="00F46A79">
        <w:rPr>
          <w:rFonts w:asciiTheme="minorBidi" w:hAnsiTheme="minorBidi" w:cstheme="minorBidi"/>
          <w:bCs/>
          <w:iCs/>
          <w:color w:val="auto"/>
          <w:sz w:val="22"/>
          <w:szCs w:val="22"/>
          <w:lang w:val="en-US"/>
        </w:rPr>
        <w:t xml:space="preserve">the company </w:t>
      </w:r>
      <w:r w:rsidR="00466D65" w:rsidRPr="00F46A79">
        <w:rPr>
          <w:rFonts w:asciiTheme="minorBidi" w:hAnsiTheme="minorBidi" w:cstheme="minorBidi"/>
          <w:bCs/>
          <w:iCs/>
          <w:color w:val="auto"/>
          <w:sz w:val="22"/>
          <w:szCs w:val="22"/>
          <w:lang w:val="en-US"/>
        </w:rPr>
        <w:t xml:space="preserve">produces </w:t>
      </w:r>
      <w:r w:rsidR="00240DB7" w:rsidRPr="00F46A79">
        <w:rPr>
          <w:rFonts w:asciiTheme="minorBidi" w:hAnsiTheme="minorBidi" w:cstheme="minorBidi"/>
          <w:bCs/>
          <w:iCs/>
          <w:color w:val="auto"/>
          <w:sz w:val="22"/>
          <w:szCs w:val="22"/>
          <w:lang w:val="en-US"/>
        </w:rPr>
        <w:t>most of</w:t>
      </w:r>
      <w:r w:rsidR="00466D65" w:rsidRPr="00F46A79">
        <w:rPr>
          <w:rFonts w:asciiTheme="minorBidi" w:hAnsiTheme="minorBidi" w:cstheme="minorBidi"/>
          <w:bCs/>
          <w:iCs/>
          <w:color w:val="auto"/>
          <w:sz w:val="22"/>
          <w:szCs w:val="22"/>
          <w:lang w:val="en-US"/>
        </w:rPr>
        <w:t xml:space="preserve"> </w:t>
      </w:r>
      <w:r w:rsidR="00944633" w:rsidRPr="00F46A79">
        <w:rPr>
          <w:rFonts w:asciiTheme="minorBidi" w:hAnsiTheme="minorBidi" w:cstheme="minorBidi"/>
          <w:bCs/>
          <w:iCs/>
          <w:color w:val="auto"/>
          <w:sz w:val="22"/>
          <w:szCs w:val="22"/>
          <w:lang w:val="en-US"/>
        </w:rPr>
        <w:t xml:space="preserve">its </w:t>
      </w:r>
      <w:r w:rsidR="00466D65" w:rsidRPr="00F46A79">
        <w:rPr>
          <w:rFonts w:asciiTheme="minorBidi" w:hAnsiTheme="minorBidi" w:cstheme="minorBidi"/>
          <w:bCs/>
          <w:iCs/>
          <w:color w:val="auto"/>
          <w:sz w:val="22"/>
          <w:szCs w:val="22"/>
          <w:lang w:val="en-US"/>
        </w:rPr>
        <w:t xml:space="preserve">components itself in </w:t>
      </w:r>
      <w:r w:rsidR="00F9060C" w:rsidRPr="00F46A79">
        <w:rPr>
          <w:rFonts w:asciiTheme="minorBidi" w:hAnsiTheme="minorBidi" w:cstheme="minorBidi"/>
          <w:bCs/>
          <w:iCs/>
          <w:color w:val="auto"/>
          <w:sz w:val="22"/>
          <w:szCs w:val="22"/>
          <w:lang w:val="en-US"/>
        </w:rPr>
        <w:t xml:space="preserve">its own production facilities </w:t>
      </w:r>
      <w:r w:rsidR="000C543A" w:rsidRPr="00F46A79">
        <w:rPr>
          <w:rFonts w:asciiTheme="minorBidi" w:hAnsiTheme="minorBidi" w:cstheme="minorBidi"/>
          <w:bCs/>
          <w:iCs/>
          <w:color w:val="auto"/>
          <w:sz w:val="22"/>
          <w:szCs w:val="22"/>
          <w:lang w:val="en-US"/>
        </w:rPr>
        <w:t xml:space="preserve">with its highly qualified </w:t>
      </w:r>
      <w:r w:rsidR="00F9060C" w:rsidRPr="00F46A79">
        <w:rPr>
          <w:rFonts w:asciiTheme="minorBidi" w:hAnsiTheme="minorBidi" w:cstheme="minorBidi"/>
          <w:bCs/>
          <w:iCs/>
          <w:color w:val="auto"/>
          <w:sz w:val="22"/>
          <w:szCs w:val="22"/>
          <w:lang w:val="en-US"/>
        </w:rPr>
        <w:t xml:space="preserve">employees </w:t>
      </w:r>
      <w:r w:rsidR="000C543A" w:rsidRPr="00F46A79">
        <w:rPr>
          <w:rFonts w:asciiTheme="minorBidi" w:hAnsiTheme="minorBidi" w:cstheme="minorBidi"/>
          <w:bCs/>
          <w:iCs/>
          <w:color w:val="auto"/>
          <w:sz w:val="22"/>
          <w:szCs w:val="22"/>
          <w:lang w:val="en-US"/>
        </w:rPr>
        <w:t>all over the world</w:t>
      </w:r>
      <w:r w:rsidR="00430D8E" w:rsidRPr="00F46A79">
        <w:rPr>
          <w:rFonts w:asciiTheme="minorBidi" w:hAnsiTheme="minorBidi" w:cstheme="minorBidi"/>
          <w:bCs/>
          <w:iCs/>
          <w:color w:val="auto"/>
          <w:sz w:val="22"/>
          <w:szCs w:val="22"/>
          <w:lang w:val="en-US"/>
        </w:rPr>
        <w:t xml:space="preserve">. </w:t>
      </w:r>
    </w:p>
    <w:p w14:paraId="314EADCE" w14:textId="77777777" w:rsidR="00F36ED7" w:rsidRPr="00F46A79" w:rsidRDefault="00F36ED7" w:rsidP="00430D8E">
      <w:pPr>
        <w:spacing w:line="288" w:lineRule="auto"/>
        <w:rPr>
          <w:rFonts w:asciiTheme="minorBidi" w:hAnsiTheme="minorBidi" w:cstheme="minorBidi"/>
          <w:bCs/>
          <w:iCs/>
          <w:color w:val="auto"/>
          <w:sz w:val="22"/>
          <w:szCs w:val="22"/>
          <w:lang w:val="en-US"/>
        </w:rPr>
      </w:pPr>
    </w:p>
    <w:p w14:paraId="326E737B" w14:textId="77777777" w:rsidR="00AF4674" w:rsidRPr="00F46A79" w:rsidRDefault="00055760">
      <w:pPr>
        <w:spacing w:line="288" w:lineRule="auto"/>
        <w:rPr>
          <w:rFonts w:asciiTheme="minorBidi" w:hAnsiTheme="minorBidi" w:cstheme="minorBidi"/>
          <w:bCs/>
          <w:iCs/>
          <w:color w:val="auto"/>
          <w:sz w:val="22"/>
          <w:szCs w:val="22"/>
          <w:lang w:val="en-US"/>
        </w:rPr>
      </w:pPr>
      <w:r w:rsidRPr="00F46A79">
        <w:rPr>
          <w:rFonts w:asciiTheme="minorBidi" w:hAnsiTheme="minorBidi" w:cstheme="minorBidi"/>
          <w:bCs/>
          <w:iCs/>
          <w:color w:val="auto"/>
          <w:sz w:val="22"/>
          <w:szCs w:val="22"/>
          <w:lang w:val="en-US"/>
        </w:rPr>
        <w:t xml:space="preserve">"We take </w:t>
      </w:r>
      <w:r w:rsidR="00F9060C" w:rsidRPr="00F46A79">
        <w:rPr>
          <w:rFonts w:asciiTheme="minorBidi" w:hAnsiTheme="minorBidi" w:cstheme="minorBidi"/>
          <w:bCs/>
          <w:iCs/>
          <w:color w:val="auto"/>
          <w:sz w:val="22"/>
          <w:szCs w:val="22"/>
          <w:lang w:val="en-US"/>
        </w:rPr>
        <w:t xml:space="preserve">this positive event </w:t>
      </w:r>
      <w:r w:rsidRPr="00F46A79">
        <w:rPr>
          <w:rFonts w:asciiTheme="minorBidi" w:hAnsiTheme="minorBidi" w:cstheme="minorBidi"/>
          <w:bCs/>
          <w:iCs/>
          <w:color w:val="auto"/>
          <w:sz w:val="22"/>
          <w:szCs w:val="22"/>
          <w:lang w:val="en-US"/>
        </w:rPr>
        <w:t xml:space="preserve">as an incentive </w:t>
      </w:r>
      <w:r w:rsidR="009F3BA8" w:rsidRPr="00F46A79">
        <w:rPr>
          <w:rFonts w:asciiTheme="minorBidi" w:hAnsiTheme="minorBidi" w:cstheme="minorBidi"/>
          <w:bCs/>
          <w:iCs/>
          <w:color w:val="auto"/>
          <w:sz w:val="22"/>
          <w:szCs w:val="22"/>
          <w:lang w:val="en-US"/>
        </w:rPr>
        <w:t>for further optimization - in the interests of our customers</w:t>
      </w:r>
      <w:r w:rsidR="00F9060C" w:rsidRPr="00F46A79">
        <w:rPr>
          <w:rFonts w:asciiTheme="minorBidi" w:hAnsiTheme="minorBidi" w:cstheme="minorBidi"/>
          <w:bCs/>
          <w:iCs/>
          <w:color w:val="auto"/>
          <w:sz w:val="22"/>
          <w:szCs w:val="22"/>
          <w:lang w:val="en-US"/>
        </w:rPr>
        <w:t>,</w:t>
      </w:r>
      <w:r w:rsidRPr="00F46A79">
        <w:rPr>
          <w:rFonts w:asciiTheme="minorBidi" w:hAnsiTheme="minorBidi" w:cstheme="minorBidi"/>
          <w:bCs/>
          <w:iCs/>
          <w:color w:val="auto"/>
          <w:sz w:val="22"/>
          <w:szCs w:val="22"/>
          <w:lang w:val="en-US"/>
        </w:rPr>
        <w:t xml:space="preserve">" </w:t>
      </w:r>
      <w:r w:rsidR="00570610" w:rsidRPr="00F46A79">
        <w:rPr>
          <w:rFonts w:asciiTheme="minorBidi" w:hAnsiTheme="minorBidi" w:cstheme="minorBidi"/>
          <w:bCs/>
          <w:iCs/>
          <w:color w:val="auto"/>
          <w:sz w:val="22"/>
          <w:szCs w:val="22"/>
          <w:lang w:val="en-US"/>
        </w:rPr>
        <w:t xml:space="preserve">emphasizes Gernot </w:t>
      </w:r>
      <w:proofErr w:type="spellStart"/>
      <w:r w:rsidR="00570610" w:rsidRPr="00F46A79">
        <w:rPr>
          <w:rFonts w:asciiTheme="minorBidi" w:hAnsiTheme="minorBidi" w:cstheme="minorBidi"/>
          <w:bCs/>
          <w:iCs/>
          <w:color w:val="auto"/>
          <w:sz w:val="22"/>
          <w:szCs w:val="22"/>
          <w:lang w:val="en-US"/>
        </w:rPr>
        <w:t>Zarp</w:t>
      </w:r>
      <w:proofErr w:type="spellEnd"/>
      <w:r w:rsidR="00F9060C" w:rsidRPr="00F46A79">
        <w:rPr>
          <w:rFonts w:asciiTheme="minorBidi" w:hAnsiTheme="minorBidi" w:cstheme="minorBidi"/>
          <w:bCs/>
          <w:iCs/>
          <w:color w:val="auto"/>
          <w:sz w:val="22"/>
          <w:szCs w:val="22"/>
          <w:lang w:val="en-US"/>
        </w:rPr>
        <w:t xml:space="preserve">. </w:t>
      </w:r>
    </w:p>
    <w:p w14:paraId="5250FFA3" w14:textId="77777777" w:rsidR="009A1A85" w:rsidRPr="00F46A79" w:rsidRDefault="009A1A85" w:rsidP="00126C1D">
      <w:pPr>
        <w:spacing w:line="288" w:lineRule="auto"/>
        <w:rPr>
          <w:rFonts w:asciiTheme="minorBidi" w:hAnsiTheme="minorBidi" w:cstheme="minorBidi"/>
          <w:bCs/>
          <w:iCs/>
          <w:color w:val="auto"/>
          <w:sz w:val="22"/>
          <w:szCs w:val="22"/>
          <w:lang w:val="en-US"/>
        </w:rPr>
      </w:pPr>
    </w:p>
    <w:p w14:paraId="086BF4C6" w14:textId="77777777" w:rsidR="00AF4674" w:rsidRPr="00F46A79" w:rsidRDefault="00055760">
      <w:pPr>
        <w:spacing w:line="288" w:lineRule="auto"/>
        <w:rPr>
          <w:rFonts w:asciiTheme="minorBidi" w:hAnsiTheme="minorBidi" w:cstheme="minorBidi"/>
          <w:color w:val="auto"/>
          <w:sz w:val="22"/>
          <w:szCs w:val="22"/>
          <w:lang w:val="en-US"/>
        </w:rPr>
      </w:pPr>
      <w:r w:rsidRPr="00F46A79">
        <w:rPr>
          <w:rFonts w:asciiTheme="minorBidi" w:hAnsiTheme="minorBidi" w:cstheme="minorBidi"/>
          <w:color w:val="auto"/>
          <w:sz w:val="22"/>
          <w:szCs w:val="22"/>
          <w:lang w:val="en-US"/>
        </w:rPr>
        <w:t>(</w:t>
      </w:r>
      <w:r w:rsidR="00A45BAA" w:rsidRPr="00F46A79">
        <w:rPr>
          <w:rFonts w:asciiTheme="minorBidi" w:hAnsiTheme="minorBidi" w:cstheme="minorBidi"/>
          <w:color w:val="auto"/>
          <w:sz w:val="22"/>
          <w:szCs w:val="22"/>
          <w:lang w:val="en-US"/>
        </w:rPr>
        <w:t>1</w:t>
      </w:r>
      <w:r w:rsidR="006B4811" w:rsidRPr="00F46A79">
        <w:rPr>
          <w:rFonts w:asciiTheme="minorBidi" w:hAnsiTheme="minorBidi" w:cstheme="minorBidi"/>
          <w:color w:val="auto"/>
          <w:sz w:val="22"/>
          <w:szCs w:val="22"/>
          <w:lang w:val="en-US"/>
        </w:rPr>
        <w:t>,</w:t>
      </w:r>
      <w:r w:rsidR="000812B0" w:rsidRPr="00F46A79">
        <w:rPr>
          <w:rFonts w:asciiTheme="minorBidi" w:hAnsiTheme="minorBidi" w:cstheme="minorBidi"/>
          <w:color w:val="auto"/>
          <w:sz w:val="22"/>
          <w:szCs w:val="22"/>
          <w:lang w:val="en-US"/>
        </w:rPr>
        <w:t xml:space="preserve">477 </w:t>
      </w:r>
      <w:r w:rsidR="001F1665" w:rsidRPr="00F46A79">
        <w:rPr>
          <w:rFonts w:asciiTheme="minorBidi" w:hAnsiTheme="minorBidi" w:cstheme="minorBidi"/>
          <w:color w:val="auto"/>
          <w:sz w:val="22"/>
          <w:szCs w:val="22"/>
          <w:lang w:val="en-US"/>
        </w:rPr>
        <w:t>characters including spaces)</w:t>
      </w:r>
    </w:p>
    <w:p w14:paraId="384E8ADF" w14:textId="096854C9" w:rsidR="00E71B15" w:rsidRDefault="00E71B15" w:rsidP="00E71B15">
      <w:pPr>
        <w:pStyle w:val="Textkrper"/>
        <w:spacing w:line="288" w:lineRule="auto"/>
        <w:rPr>
          <w:rFonts w:asciiTheme="minorBidi" w:hAnsiTheme="minorBidi" w:cstheme="minorBidi"/>
          <w:b/>
          <w:color w:val="auto"/>
          <w:sz w:val="22"/>
          <w:szCs w:val="22"/>
          <w:lang w:val="en-US"/>
        </w:rPr>
      </w:pPr>
    </w:p>
    <w:p w14:paraId="0289492A" w14:textId="77777777" w:rsidR="00343604" w:rsidRPr="00F46A79" w:rsidRDefault="00343604" w:rsidP="00E71B15">
      <w:pPr>
        <w:pStyle w:val="Textkrper"/>
        <w:spacing w:line="288" w:lineRule="auto"/>
        <w:rPr>
          <w:rFonts w:asciiTheme="minorBidi" w:hAnsiTheme="minorBidi" w:cstheme="minorBidi"/>
          <w:b/>
          <w:color w:val="auto"/>
          <w:sz w:val="22"/>
          <w:szCs w:val="22"/>
          <w:lang w:val="en-US"/>
        </w:rPr>
      </w:pPr>
    </w:p>
    <w:p w14:paraId="383253E5" w14:textId="77777777" w:rsidR="00AF4674" w:rsidRPr="00F46A79" w:rsidRDefault="00055760">
      <w:pPr>
        <w:pStyle w:val="Textkrper"/>
        <w:spacing w:line="288" w:lineRule="auto"/>
        <w:rPr>
          <w:rFonts w:asciiTheme="minorBidi" w:hAnsiTheme="minorBidi" w:cstheme="minorBidi"/>
          <w:b/>
          <w:bCs/>
          <w:color w:val="auto"/>
          <w:sz w:val="22"/>
          <w:szCs w:val="22"/>
          <w:lang w:val="en-US"/>
        </w:rPr>
      </w:pPr>
      <w:r w:rsidRPr="00F46A79">
        <w:rPr>
          <w:rFonts w:asciiTheme="minorBidi" w:hAnsiTheme="minorBidi" w:cstheme="minorBidi"/>
          <w:b/>
          <w:bCs/>
          <w:color w:val="auto"/>
          <w:sz w:val="22"/>
          <w:szCs w:val="22"/>
          <w:lang w:val="en-US"/>
        </w:rPr>
        <w:t>Company background</w:t>
      </w:r>
    </w:p>
    <w:p w14:paraId="7DC94B95" w14:textId="77777777" w:rsidR="00AF4674" w:rsidRPr="00F46A79" w:rsidRDefault="00055760">
      <w:pPr>
        <w:pStyle w:val="Textkrper"/>
        <w:spacing w:line="288" w:lineRule="auto"/>
        <w:rPr>
          <w:rFonts w:asciiTheme="minorBidi" w:hAnsiTheme="minorBidi" w:cstheme="minorBidi"/>
          <w:bCs/>
          <w:color w:val="auto"/>
          <w:sz w:val="22"/>
          <w:szCs w:val="22"/>
          <w:lang w:val="en-US"/>
        </w:rPr>
      </w:pPr>
      <w:r w:rsidRPr="00F46A79">
        <w:rPr>
          <w:rFonts w:asciiTheme="minorBidi" w:hAnsiTheme="minorBidi" w:cstheme="minorBidi"/>
          <w:bCs/>
          <w:color w:val="auto"/>
          <w:sz w:val="22"/>
          <w:szCs w:val="22"/>
          <w:lang w:val="en-US"/>
        </w:rPr>
        <w:t xml:space="preserve">Since 1965, NORD DRIVESYSTEMS has been developing, </w:t>
      </w:r>
      <w:proofErr w:type="gramStart"/>
      <w:r w:rsidRPr="00F46A79">
        <w:rPr>
          <w:rFonts w:asciiTheme="minorBidi" w:hAnsiTheme="minorBidi" w:cstheme="minorBidi"/>
          <w:bCs/>
          <w:color w:val="auto"/>
          <w:sz w:val="22"/>
          <w:szCs w:val="22"/>
          <w:lang w:val="en-US"/>
        </w:rPr>
        <w:t>producing</w:t>
      </w:r>
      <w:proofErr w:type="gramEnd"/>
      <w:r w:rsidRPr="00F46A79">
        <w:rPr>
          <w:rFonts w:asciiTheme="minorBidi" w:hAnsiTheme="minorBidi" w:cstheme="minorBidi"/>
          <w:bCs/>
          <w:color w:val="auto"/>
          <w:sz w:val="22"/>
          <w:szCs w:val="22"/>
          <w:lang w:val="en-US"/>
        </w:rPr>
        <w:t xml:space="preserve"> and selling drive technology with today approx. 4,700 employees and is one of the leading international full-range suppliers in the industry. In addition to standard drives, NORD also supplies application-specific concepts and solutions for special requirements, for example with energy-saving drives or explosion-proof systems. Annual sales in fiscal year 2021 amounted to 870 million euros. NORD has 48 of its own subsidiaries in 36 countries and additional sales partners in more than 50 countries. These provide technical advice, on-site stocking, assembly centers, and customer service. NORD develops and produces a diverse range of drive solutions for over 100 industries, a range of gear units for torques from 10 Nm to over </w:t>
      </w:r>
      <w:r w:rsidRPr="00F46A79">
        <w:rPr>
          <w:rFonts w:asciiTheme="minorBidi" w:hAnsiTheme="minorBidi" w:cstheme="minorBidi"/>
          <w:bCs/>
          <w:color w:val="auto"/>
          <w:sz w:val="22"/>
          <w:szCs w:val="22"/>
          <w:lang w:val="en-US"/>
        </w:rPr>
        <w:lastRenderedPageBreak/>
        <w:t xml:space="preserve">282 </w:t>
      </w:r>
      <w:proofErr w:type="spellStart"/>
      <w:r w:rsidRPr="00F46A79">
        <w:rPr>
          <w:rFonts w:asciiTheme="minorBidi" w:hAnsiTheme="minorBidi" w:cstheme="minorBidi"/>
          <w:bCs/>
          <w:color w:val="auto"/>
          <w:sz w:val="22"/>
          <w:szCs w:val="22"/>
          <w:lang w:val="en-US"/>
        </w:rPr>
        <w:t>kNm</w:t>
      </w:r>
      <w:proofErr w:type="spellEnd"/>
      <w:r w:rsidRPr="00F46A79">
        <w:rPr>
          <w:rFonts w:asciiTheme="minorBidi" w:hAnsiTheme="minorBidi" w:cstheme="minorBidi"/>
          <w:bCs/>
          <w:color w:val="auto"/>
          <w:sz w:val="22"/>
          <w:szCs w:val="22"/>
          <w:lang w:val="en-US"/>
        </w:rPr>
        <w:t>, supplies electric motors in the power range from 0.12 to 1,000 kW, and with frequency inverters also manufactures the necessary power electronics up to 160 kW. Inverter solutions are available both for classic installation in the control cabinet and for decentralized and fully integrated drive units.</w:t>
      </w:r>
    </w:p>
    <w:p w14:paraId="1CA9257F" w14:textId="77777777" w:rsidR="00D5638A" w:rsidRPr="00F46A79" w:rsidRDefault="00D5638A" w:rsidP="00D267BC">
      <w:pPr>
        <w:spacing w:line="288" w:lineRule="auto"/>
        <w:rPr>
          <w:rFonts w:asciiTheme="minorBidi" w:hAnsiTheme="minorBidi" w:cstheme="minorBidi"/>
          <w:b/>
          <w:color w:val="auto"/>
          <w:sz w:val="22"/>
          <w:szCs w:val="22"/>
          <w:lang w:val="en-US"/>
        </w:rPr>
      </w:pPr>
    </w:p>
    <w:p w14:paraId="20104C89" w14:textId="77777777" w:rsidR="00D267BC" w:rsidRPr="00F46A79" w:rsidRDefault="00D267BC" w:rsidP="00D267BC">
      <w:pPr>
        <w:spacing w:line="288" w:lineRule="auto"/>
        <w:rPr>
          <w:rFonts w:asciiTheme="minorBidi" w:hAnsiTheme="minorBidi" w:cstheme="minorBidi"/>
          <w:b/>
          <w:color w:val="auto"/>
          <w:sz w:val="22"/>
          <w:szCs w:val="22"/>
          <w:lang w:val="en-US"/>
        </w:rPr>
      </w:pPr>
    </w:p>
    <w:p w14:paraId="2C54DD9E" w14:textId="77777777" w:rsidR="00AF4674" w:rsidRDefault="00055760">
      <w:pPr>
        <w:spacing w:line="288" w:lineRule="auto"/>
        <w:rPr>
          <w:rFonts w:asciiTheme="minorBidi" w:hAnsiTheme="minorBidi" w:cstheme="minorBidi"/>
          <w:b/>
          <w:color w:val="auto"/>
          <w:sz w:val="22"/>
          <w:szCs w:val="22"/>
        </w:rPr>
      </w:pPr>
      <w:r w:rsidRPr="00A263B8">
        <w:rPr>
          <w:rFonts w:asciiTheme="minorBidi" w:hAnsiTheme="minorBidi" w:cstheme="minorBidi"/>
          <w:b/>
          <w:color w:val="auto"/>
          <w:sz w:val="22"/>
          <w:szCs w:val="22"/>
        </w:rPr>
        <w:t xml:space="preserve">Image </w:t>
      </w:r>
      <w:proofErr w:type="spellStart"/>
      <w:r w:rsidRPr="00A263B8">
        <w:rPr>
          <w:rFonts w:asciiTheme="minorBidi" w:hAnsiTheme="minorBidi" w:cstheme="minorBidi"/>
          <w:b/>
          <w:color w:val="auto"/>
          <w:sz w:val="22"/>
          <w:szCs w:val="22"/>
        </w:rPr>
        <w:t>overview</w:t>
      </w:r>
      <w:proofErr w:type="spellEnd"/>
    </w:p>
    <w:p w14:paraId="4EC6B291" w14:textId="77777777" w:rsidR="00D267BC" w:rsidRPr="00D267BC" w:rsidRDefault="0081715A" w:rsidP="00D267BC">
      <w:pPr>
        <w:spacing w:line="288" w:lineRule="auto"/>
        <w:rPr>
          <w:rFonts w:asciiTheme="minorBidi" w:hAnsiTheme="minorBidi" w:cstheme="minorBidi"/>
          <w:b/>
          <w:color w:val="auto"/>
          <w:sz w:val="22"/>
          <w:szCs w:val="22"/>
        </w:rPr>
      </w:pPr>
      <w:r>
        <w:rPr>
          <w:rFonts w:asciiTheme="minorBidi" w:hAnsiTheme="minorBidi" w:cstheme="minorBidi"/>
          <w:b/>
          <w:noProof/>
          <w:sz w:val="22"/>
          <w:szCs w:val="22"/>
        </w:rPr>
        <w:drawing>
          <wp:inline distT="0" distB="0" distL="0" distR="0" wp14:anchorId="7ACE6E8C" wp14:editId="20E5C823">
            <wp:extent cx="4095344" cy="2956893"/>
            <wp:effectExtent l="0" t="0" r="0" b="254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4">
                      <a:extLst>
                        <a:ext uri="{28A0092B-C50C-407E-A947-70E740481C1C}">
                          <a14:useLocalDpi xmlns:a14="http://schemas.microsoft.com/office/drawing/2010/main" val="0"/>
                        </a:ext>
                      </a:extLst>
                    </a:blip>
                    <a:stretch>
                      <a:fillRect/>
                    </a:stretch>
                  </pic:blipFill>
                  <pic:spPr>
                    <a:xfrm>
                      <a:off x="0" y="0"/>
                      <a:ext cx="4121838" cy="2976022"/>
                    </a:xfrm>
                    <a:prstGeom prst="rect">
                      <a:avLst/>
                    </a:prstGeom>
                  </pic:spPr>
                </pic:pic>
              </a:graphicData>
            </a:graphic>
          </wp:inline>
        </w:drawing>
      </w:r>
    </w:p>
    <w:p w14:paraId="37BD390C" w14:textId="66EDFD10" w:rsidR="00AF4674" w:rsidRPr="00F46A79" w:rsidRDefault="00055760">
      <w:pPr>
        <w:spacing w:line="288" w:lineRule="auto"/>
        <w:rPr>
          <w:rFonts w:cs="Arial"/>
          <w:sz w:val="22"/>
          <w:szCs w:val="22"/>
          <w:lang w:val="en-US"/>
        </w:rPr>
      </w:pPr>
      <w:r w:rsidRPr="00F46A79">
        <w:rPr>
          <w:rFonts w:cs="Arial"/>
          <w:b/>
          <w:sz w:val="22"/>
          <w:szCs w:val="22"/>
          <w:lang w:val="en-US"/>
        </w:rPr>
        <w:t>NORD</w:t>
      </w:r>
      <w:r w:rsidR="00343604">
        <w:rPr>
          <w:rFonts w:cs="Arial"/>
          <w:b/>
          <w:sz w:val="22"/>
          <w:szCs w:val="22"/>
          <w:lang w:val="en-US"/>
        </w:rPr>
        <w:t>-record-in-sales</w:t>
      </w:r>
      <w:r w:rsidRPr="00F46A79">
        <w:rPr>
          <w:rFonts w:cs="Arial"/>
          <w:b/>
          <w:sz w:val="22"/>
          <w:szCs w:val="22"/>
          <w:lang w:val="en-US"/>
        </w:rPr>
        <w:t>.jpg</w:t>
      </w:r>
      <w:r w:rsidR="009537ED" w:rsidRPr="00F46A79">
        <w:rPr>
          <w:rFonts w:cs="Arial"/>
          <w:b/>
          <w:sz w:val="22"/>
          <w:szCs w:val="22"/>
          <w:lang w:val="en-US"/>
        </w:rPr>
        <w:t xml:space="preserve">: </w:t>
      </w:r>
      <w:r w:rsidRPr="00F46A79">
        <w:rPr>
          <w:rFonts w:cs="Arial"/>
          <w:color w:val="0D0D0D" w:themeColor="text1" w:themeTint="F2"/>
          <w:sz w:val="22"/>
          <w:szCs w:val="22"/>
          <w:lang w:val="en-US"/>
        </w:rPr>
        <w:t>NORD sees the positive sales result above all as a confirmation by its customers</w:t>
      </w:r>
    </w:p>
    <w:p w14:paraId="71424910" w14:textId="77777777" w:rsidR="00AF4674" w:rsidRPr="00F46A79" w:rsidRDefault="00055760">
      <w:pPr>
        <w:spacing w:line="288" w:lineRule="auto"/>
        <w:rPr>
          <w:rFonts w:cs="Arial"/>
          <w:i/>
          <w:iCs/>
          <w:sz w:val="22"/>
          <w:szCs w:val="22"/>
          <w:lang w:val="en-US"/>
        </w:rPr>
      </w:pPr>
      <w:r w:rsidRPr="00F46A79">
        <w:rPr>
          <w:rFonts w:cs="Arial"/>
          <w:i/>
          <w:iCs/>
          <w:sz w:val="22"/>
          <w:szCs w:val="22"/>
          <w:lang w:val="en-US"/>
        </w:rPr>
        <w:t>Image: NORD DRIVESYSTEMS</w:t>
      </w:r>
    </w:p>
    <w:p w14:paraId="16F9E480" w14:textId="77777777" w:rsidR="009537ED" w:rsidRPr="00F46A79" w:rsidRDefault="009537ED" w:rsidP="00A01738">
      <w:pPr>
        <w:spacing w:line="288" w:lineRule="auto"/>
        <w:rPr>
          <w:rFonts w:asciiTheme="minorBidi" w:hAnsiTheme="minorBidi" w:cstheme="minorBidi"/>
          <w:b/>
          <w:bCs/>
          <w:color w:val="auto"/>
          <w:sz w:val="22"/>
          <w:szCs w:val="22"/>
          <w:lang w:val="en-US"/>
        </w:rPr>
      </w:pPr>
    </w:p>
    <w:p w14:paraId="0BBFB561" w14:textId="77777777" w:rsidR="00D5638A" w:rsidRPr="00F46A79" w:rsidRDefault="00D5638A" w:rsidP="00A01738">
      <w:pPr>
        <w:spacing w:line="288" w:lineRule="auto"/>
        <w:rPr>
          <w:rFonts w:asciiTheme="minorBidi" w:hAnsiTheme="minorBidi" w:cstheme="minorBidi"/>
          <w:b/>
          <w:bCs/>
          <w:color w:val="auto"/>
          <w:sz w:val="22"/>
          <w:szCs w:val="22"/>
          <w:lang w:val="en-US"/>
        </w:rPr>
      </w:pPr>
    </w:p>
    <w:p w14:paraId="549E0A87" w14:textId="77777777" w:rsidR="00AF4674" w:rsidRPr="00B86EA5" w:rsidRDefault="00055760">
      <w:pPr>
        <w:spacing w:line="288" w:lineRule="auto"/>
        <w:rPr>
          <w:rFonts w:asciiTheme="minorBidi" w:hAnsiTheme="minorBidi" w:cstheme="minorBidi"/>
          <w:sz w:val="22"/>
          <w:szCs w:val="22"/>
          <w:lang w:val="en-US"/>
        </w:rPr>
      </w:pPr>
      <w:r w:rsidRPr="00B86EA5">
        <w:rPr>
          <w:rFonts w:asciiTheme="minorBidi" w:hAnsiTheme="minorBidi" w:cstheme="minorBidi"/>
          <w:b/>
          <w:sz w:val="22"/>
          <w:szCs w:val="22"/>
          <w:lang w:val="en-US"/>
        </w:rPr>
        <w:t xml:space="preserve">Meta-title: </w:t>
      </w:r>
      <w:r w:rsidR="00D87ACB" w:rsidRPr="00B86EA5">
        <w:rPr>
          <w:rFonts w:asciiTheme="minorBidi" w:hAnsiTheme="minorBidi" w:cstheme="minorBidi"/>
          <w:sz w:val="22"/>
          <w:szCs w:val="22"/>
          <w:lang w:val="en-US"/>
        </w:rPr>
        <w:t>NORD exceeds 1 billion sales mark</w:t>
      </w:r>
    </w:p>
    <w:p w14:paraId="4E06B109" w14:textId="77777777" w:rsidR="00BB0585" w:rsidRPr="00B86EA5" w:rsidRDefault="00BB0585" w:rsidP="008E7103">
      <w:pPr>
        <w:spacing w:line="288" w:lineRule="auto"/>
        <w:rPr>
          <w:rFonts w:asciiTheme="minorBidi" w:hAnsiTheme="minorBidi" w:cstheme="minorBidi"/>
          <w:b/>
          <w:sz w:val="22"/>
          <w:szCs w:val="22"/>
          <w:lang w:val="en-US"/>
        </w:rPr>
      </w:pPr>
    </w:p>
    <w:p w14:paraId="71C297DC" w14:textId="77777777" w:rsidR="00AF4674" w:rsidRPr="00B86EA5" w:rsidRDefault="00055760">
      <w:pPr>
        <w:spacing w:line="288" w:lineRule="auto"/>
        <w:rPr>
          <w:rFonts w:asciiTheme="minorBidi" w:hAnsiTheme="minorBidi" w:cstheme="minorBidi"/>
          <w:sz w:val="22"/>
          <w:szCs w:val="22"/>
          <w:lang w:val="en-US"/>
        </w:rPr>
      </w:pPr>
      <w:r w:rsidRPr="00B86EA5">
        <w:rPr>
          <w:rFonts w:asciiTheme="minorBidi" w:hAnsiTheme="minorBidi" w:cstheme="minorBidi"/>
          <w:b/>
          <w:sz w:val="22"/>
          <w:szCs w:val="22"/>
          <w:lang w:val="en-US"/>
        </w:rPr>
        <w:t xml:space="preserve">Meta-Description: </w:t>
      </w:r>
      <w:r w:rsidR="00D87ACB" w:rsidRPr="00B86EA5">
        <w:rPr>
          <w:rFonts w:asciiTheme="minorBidi" w:hAnsiTheme="minorBidi" w:cstheme="minorBidi"/>
          <w:sz w:val="22"/>
          <w:szCs w:val="22"/>
          <w:lang w:val="en-US"/>
        </w:rPr>
        <w:t xml:space="preserve">1 billion </w:t>
      </w:r>
      <w:proofErr w:type="gramStart"/>
      <w:r w:rsidR="00D87ACB" w:rsidRPr="00B86EA5">
        <w:rPr>
          <w:rFonts w:asciiTheme="minorBidi" w:hAnsiTheme="minorBidi" w:cstheme="minorBidi"/>
          <w:sz w:val="22"/>
          <w:szCs w:val="22"/>
          <w:lang w:val="en-US"/>
        </w:rPr>
        <w:t>turnover</w:t>
      </w:r>
      <w:proofErr w:type="gramEnd"/>
      <w:r w:rsidR="00D87ACB" w:rsidRPr="00B86EA5">
        <w:rPr>
          <w:rFonts w:asciiTheme="minorBidi" w:hAnsiTheme="minorBidi" w:cstheme="minorBidi"/>
          <w:sz w:val="22"/>
          <w:szCs w:val="22"/>
          <w:lang w:val="en-US"/>
        </w:rPr>
        <w:t>: NORD DRIVESYSTEMS sees this above all as proof of the great satisfaction of its customers.</w:t>
      </w:r>
    </w:p>
    <w:p w14:paraId="5148BAD9" w14:textId="77777777" w:rsidR="00590C2D" w:rsidRPr="00B86EA5" w:rsidRDefault="00590C2D" w:rsidP="008E7103">
      <w:pPr>
        <w:spacing w:line="288" w:lineRule="auto"/>
        <w:rPr>
          <w:rFonts w:asciiTheme="minorBidi" w:hAnsiTheme="minorBidi" w:cstheme="minorBidi"/>
          <w:sz w:val="22"/>
          <w:szCs w:val="22"/>
          <w:highlight w:val="yellow"/>
          <w:lang w:val="en-US"/>
        </w:rPr>
      </w:pPr>
    </w:p>
    <w:p w14:paraId="6E34EE45" w14:textId="77777777" w:rsidR="00AF4674" w:rsidRPr="00B86EA5" w:rsidRDefault="00055760">
      <w:pPr>
        <w:spacing w:line="288" w:lineRule="auto"/>
        <w:rPr>
          <w:rFonts w:asciiTheme="minorBidi" w:hAnsiTheme="minorBidi" w:cstheme="minorBidi"/>
          <w:sz w:val="22"/>
          <w:szCs w:val="22"/>
          <w:lang w:val="en-US"/>
        </w:rPr>
      </w:pPr>
      <w:r w:rsidRPr="00B86EA5">
        <w:rPr>
          <w:rFonts w:asciiTheme="minorBidi" w:hAnsiTheme="minorBidi" w:cstheme="minorBidi"/>
          <w:b/>
          <w:sz w:val="22"/>
          <w:szCs w:val="22"/>
          <w:lang w:val="en-US"/>
        </w:rPr>
        <w:t xml:space="preserve">Keywords: </w:t>
      </w:r>
      <w:r w:rsidR="00D454B8" w:rsidRPr="00B86EA5">
        <w:rPr>
          <w:rFonts w:asciiTheme="minorBidi" w:hAnsiTheme="minorBidi" w:cstheme="minorBidi"/>
          <w:sz w:val="22"/>
          <w:szCs w:val="22"/>
          <w:lang w:val="en-US"/>
        </w:rPr>
        <w:t xml:space="preserve">NORD DRIVESYSTEMS, </w:t>
      </w:r>
      <w:r w:rsidR="00D87ACB" w:rsidRPr="00B86EA5">
        <w:rPr>
          <w:rFonts w:asciiTheme="minorBidi" w:hAnsiTheme="minorBidi" w:cstheme="minorBidi"/>
          <w:sz w:val="22"/>
          <w:szCs w:val="22"/>
          <w:lang w:val="en-US"/>
        </w:rPr>
        <w:t>energy efficiency, TOC, IE5+</w:t>
      </w:r>
    </w:p>
    <w:p w14:paraId="7FA5CC4B" w14:textId="77777777" w:rsidR="00D8357D" w:rsidRPr="00B86EA5" w:rsidRDefault="00D8357D" w:rsidP="00D8357D">
      <w:pPr>
        <w:spacing w:line="288" w:lineRule="auto"/>
        <w:rPr>
          <w:rFonts w:asciiTheme="minorBidi" w:hAnsiTheme="minorBidi" w:cstheme="minorBidi"/>
          <w:sz w:val="22"/>
          <w:szCs w:val="22"/>
          <w:lang w:val="en-US"/>
        </w:rPr>
      </w:pPr>
    </w:p>
    <w:p w14:paraId="169B4392" w14:textId="72CCE2DB" w:rsidR="00AF4674" w:rsidRPr="00B86EA5" w:rsidRDefault="00055760">
      <w:pPr>
        <w:spacing w:line="288" w:lineRule="auto"/>
        <w:rPr>
          <w:rFonts w:asciiTheme="minorBidi" w:hAnsiTheme="minorBidi" w:cstheme="minorBidi"/>
          <w:b/>
          <w:sz w:val="22"/>
          <w:szCs w:val="22"/>
          <w:lang w:val="en-US"/>
        </w:rPr>
      </w:pPr>
      <w:proofErr w:type="spellStart"/>
      <w:r w:rsidRPr="00B86EA5">
        <w:rPr>
          <w:rFonts w:asciiTheme="minorBidi" w:hAnsiTheme="minorBidi" w:cstheme="minorBidi"/>
          <w:b/>
          <w:sz w:val="22"/>
          <w:szCs w:val="22"/>
          <w:lang w:val="en-US"/>
        </w:rPr>
        <w:t>Deeplink</w:t>
      </w:r>
      <w:r w:rsidR="003B36EA">
        <w:rPr>
          <w:rFonts w:asciiTheme="minorBidi" w:hAnsiTheme="minorBidi" w:cstheme="minorBidi"/>
          <w:b/>
          <w:sz w:val="22"/>
          <w:szCs w:val="22"/>
          <w:lang w:val="en-US"/>
        </w:rPr>
        <w:t>s</w:t>
      </w:r>
      <w:proofErr w:type="spellEnd"/>
      <w:r w:rsidRPr="00B86EA5">
        <w:rPr>
          <w:rFonts w:asciiTheme="minorBidi" w:hAnsiTheme="minorBidi" w:cstheme="minorBidi"/>
          <w:b/>
          <w:sz w:val="22"/>
          <w:szCs w:val="22"/>
          <w:lang w:val="en-US"/>
        </w:rPr>
        <w:t>:</w:t>
      </w:r>
    </w:p>
    <w:p w14:paraId="4255554E" w14:textId="77777777" w:rsidR="00B86EA5" w:rsidRPr="00B86EA5" w:rsidRDefault="00B86EA5" w:rsidP="008E7103">
      <w:pPr>
        <w:spacing w:line="288" w:lineRule="auto"/>
        <w:rPr>
          <w:rStyle w:val="Internetverknpfung"/>
          <w:rFonts w:asciiTheme="minorBidi" w:hAnsiTheme="minorBidi" w:cstheme="minorBidi"/>
          <w:sz w:val="22"/>
          <w:szCs w:val="22"/>
          <w:lang w:val="en-US"/>
        </w:rPr>
      </w:pPr>
      <w:r w:rsidRPr="00B86EA5">
        <w:rPr>
          <w:rStyle w:val="Internetverknpfung"/>
          <w:rFonts w:asciiTheme="minorBidi" w:hAnsiTheme="minorBidi" w:cstheme="minorBidi"/>
          <w:sz w:val="22"/>
          <w:szCs w:val="22"/>
          <w:lang w:val="en-US"/>
        </w:rPr>
        <w:t xml:space="preserve">https://www.nord.com/en/home-uk.jsp </w:t>
      </w:r>
    </w:p>
    <w:p w14:paraId="52079F1A" w14:textId="4A97F315" w:rsidR="005D20E4" w:rsidRPr="00B86EA5" w:rsidRDefault="00B86EA5" w:rsidP="008E7103">
      <w:pPr>
        <w:spacing w:line="288" w:lineRule="auto"/>
        <w:rPr>
          <w:rStyle w:val="Internetverknpfung"/>
          <w:rFonts w:asciiTheme="minorBidi" w:hAnsiTheme="minorBidi" w:cstheme="minorBidi"/>
          <w:sz w:val="22"/>
          <w:szCs w:val="22"/>
          <w:lang w:val="en-US"/>
        </w:rPr>
      </w:pPr>
      <w:r w:rsidRPr="00B86EA5">
        <w:rPr>
          <w:rStyle w:val="Internetverknpfung"/>
          <w:rFonts w:asciiTheme="minorBidi" w:hAnsiTheme="minorBidi" w:cstheme="minorBidi"/>
          <w:sz w:val="22"/>
          <w:szCs w:val="22"/>
          <w:lang w:val="en-US"/>
        </w:rPr>
        <w:t xml:space="preserve">https://www.nord.com/en/products/energy-efficiency-drives/energy-efficiency-drives.jsp https://www.nord.com/en/solutions/systems-services/services/tco/tco.jsp </w:t>
      </w:r>
      <w:hyperlink r:id="rId15" w:history="1">
        <w:r w:rsidRPr="00B86EA5">
          <w:rPr>
            <w:rStyle w:val="Internetverknpfung"/>
            <w:sz w:val="22"/>
            <w:szCs w:val="22"/>
            <w:lang w:val="en-US"/>
          </w:rPr>
          <w:t>https://www.nord.com/en/products/motors/synchronous-motors/ie5-synchronous-motors-(tefc).jsp</w:t>
        </w:r>
      </w:hyperlink>
    </w:p>
    <w:p w14:paraId="1CE33A45" w14:textId="2A3BB9E3" w:rsidR="00B86EA5" w:rsidRDefault="00B86EA5" w:rsidP="008E7103">
      <w:pPr>
        <w:spacing w:line="288" w:lineRule="auto"/>
        <w:rPr>
          <w:rFonts w:asciiTheme="minorBidi" w:hAnsiTheme="minorBidi" w:cstheme="minorBidi"/>
          <w:sz w:val="22"/>
          <w:szCs w:val="22"/>
          <w:lang w:val="en-US"/>
        </w:rPr>
      </w:pPr>
    </w:p>
    <w:p w14:paraId="505704C4" w14:textId="77777777" w:rsidR="00075C4A" w:rsidRPr="00B86EA5" w:rsidRDefault="00075C4A" w:rsidP="008E7103">
      <w:pPr>
        <w:spacing w:line="288" w:lineRule="auto"/>
        <w:rPr>
          <w:rFonts w:asciiTheme="minorBidi" w:hAnsiTheme="minorBidi" w:cstheme="minorBidi"/>
          <w:sz w:val="22"/>
          <w:szCs w:val="22"/>
          <w:lang w:val="en-US"/>
        </w:rPr>
      </w:pPr>
    </w:p>
    <w:p w14:paraId="096F940C" w14:textId="77777777" w:rsidR="00AF4674" w:rsidRPr="00B86EA5" w:rsidRDefault="00055760">
      <w:pPr>
        <w:spacing w:line="288" w:lineRule="auto"/>
        <w:rPr>
          <w:rFonts w:asciiTheme="minorBidi" w:hAnsiTheme="minorBidi" w:cstheme="minorBidi"/>
          <w:sz w:val="22"/>
          <w:szCs w:val="22"/>
          <w:lang w:val="it-IT"/>
        </w:rPr>
      </w:pPr>
      <w:r w:rsidRPr="00B86EA5">
        <w:rPr>
          <w:rFonts w:asciiTheme="minorBidi" w:hAnsiTheme="minorBidi" w:cstheme="minorBidi"/>
          <w:b/>
          <w:bCs/>
          <w:color w:val="000000"/>
          <w:sz w:val="22"/>
          <w:szCs w:val="22"/>
          <w:lang w:val="it-IT"/>
        </w:rPr>
        <w:lastRenderedPageBreak/>
        <w:t>Social media</w:t>
      </w:r>
    </w:p>
    <w:p w14:paraId="188F3D8B" w14:textId="77777777" w:rsidR="00AF4674" w:rsidRDefault="00055760">
      <w:pPr>
        <w:spacing w:line="288" w:lineRule="auto"/>
        <w:rPr>
          <w:rFonts w:asciiTheme="minorBidi" w:hAnsiTheme="minorBidi" w:cstheme="minorBidi"/>
          <w:sz w:val="22"/>
          <w:szCs w:val="22"/>
          <w:lang w:val="it-IT"/>
        </w:rPr>
      </w:pPr>
      <w:r w:rsidRPr="00A263B8">
        <w:rPr>
          <w:rFonts w:asciiTheme="minorBidi" w:hAnsiTheme="minorBidi" w:cstheme="minorBidi"/>
          <w:color w:val="000000"/>
          <w:sz w:val="22"/>
          <w:szCs w:val="22"/>
          <w:lang w:val="it-IT"/>
        </w:rPr>
        <w:t xml:space="preserve">LinkedIn </w:t>
      </w:r>
      <w:proofErr w:type="spellStart"/>
      <w:r w:rsidRPr="00A263B8">
        <w:rPr>
          <w:rFonts w:asciiTheme="minorBidi" w:hAnsiTheme="minorBidi" w:cstheme="minorBidi"/>
          <w:color w:val="000000"/>
          <w:sz w:val="22"/>
          <w:szCs w:val="22"/>
          <w:lang w:val="it-IT"/>
        </w:rPr>
        <w:t>profile</w:t>
      </w:r>
      <w:proofErr w:type="spellEnd"/>
      <w:r w:rsidRPr="00A263B8">
        <w:rPr>
          <w:rFonts w:asciiTheme="minorBidi" w:hAnsiTheme="minorBidi" w:cstheme="minorBidi"/>
          <w:color w:val="000000"/>
          <w:sz w:val="22"/>
          <w:szCs w:val="22"/>
          <w:lang w:val="it-IT"/>
        </w:rPr>
        <w:t xml:space="preserve">: </w:t>
      </w:r>
      <w:r w:rsidRPr="00A263B8">
        <w:rPr>
          <w:rStyle w:val="Internetverknpfung"/>
          <w:rFonts w:asciiTheme="minorBidi" w:hAnsiTheme="minorBidi" w:cstheme="minorBidi"/>
          <w:sz w:val="22"/>
          <w:szCs w:val="22"/>
          <w:lang w:val="it-IT"/>
        </w:rPr>
        <w:t>https://www.linkedin.com/company/getriebebau-nord-gmbh-&amp;-co-kg/</w:t>
      </w:r>
    </w:p>
    <w:p w14:paraId="4A38C547" w14:textId="77777777" w:rsidR="00AF4674" w:rsidRPr="00343604" w:rsidRDefault="00055760">
      <w:pPr>
        <w:spacing w:line="288" w:lineRule="auto"/>
        <w:rPr>
          <w:rFonts w:asciiTheme="minorBidi" w:hAnsiTheme="minorBidi" w:cstheme="minorBidi"/>
          <w:sz w:val="22"/>
          <w:szCs w:val="22"/>
          <w:lang w:val="it-IT"/>
        </w:rPr>
      </w:pPr>
      <w:r w:rsidRPr="00343604">
        <w:rPr>
          <w:rFonts w:asciiTheme="minorBidi" w:hAnsiTheme="minorBidi" w:cstheme="minorBidi"/>
          <w:color w:val="000000"/>
          <w:sz w:val="22"/>
          <w:szCs w:val="22"/>
          <w:lang w:val="it-IT"/>
        </w:rPr>
        <w:t>LinkedIn link: @Getriebebau NORD GmbH &amp; Co. KG</w:t>
      </w:r>
    </w:p>
    <w:p w14:paraId="7EF50F14" w14:textId="77777777" w:rsidR="001F1665" w:rsidRPr="00343604" w:rsidRDefault="001F1665" w:rsidP="008E7103">
      <w:pPr>
        <w:spacing w:line="288" w:lineRule="auto"/>
        <w:rPr>
          <w:rFonts w:asciiTheme="minorBidi" w:hAnsiTheme="minorBidi" w:cstheme="minorBidi"/>
          <w:color w:val="000000"/>
          <w:sz w:val="22"/>
          <w:szCs w:val="22"/>
          <w:lang w:val="it-IT"/>
        </w:rPr>
      </w:pPr>
    </w:p>
    <w:p w14:paraId="1A506DC0" w14:textId="77777777" w:rsidR="00AF4674" w:rsidRPr="00343604" w:rsidRDefault="00055760">
      <w:pPr>
        <w:spacing w:line="288" w:lineRule="auto"/>
        <w:rPr>
          <w:rFonts w:asciiTheme="minorBidi" w:hAnsiTheme="minorBidi" w:cstheme="minorBidi"/>
          <w:sz w:val="22"/>
          <w:szCs w:val="22"/>
          <w:lang w:val="it-IT"/>
        </w:rPr>
      </w:pPr>
      <w:r w:rsidRPr="00343604">
        <w:rPr>
          <w:rFonts w:asciiTheme="minorBidi" w:hAnsiTheme="minorBidi" w:cstheme="minorBidi"/>
          <w:color w:val="000000"/>
          <w:sz w:val="22"/>
          <w:szCs w:val="22"/>
          <w:lang w:val="it-IT"/>
        </w:rPr>
        <w:t xml:space="preserve">Twitter: </w:t>
      </w:r>
      <w:r w:rsidRPr="00343604">
        <w:rPr>
          <w:rStyle w:val="Internetverknpfung"/>
          <w:rFonts w:asciiTheme="minorBidi" w:hAnsiTheme="minorBidi" w:cstheme="minorBidi"/>
          <w:sz w:val="22"/>
          <w:szCs w:val="22"/>
          <w:lang w:val="it-IT"/>
        </w:rPr>
        <w:t>https://twitter.com/NORD_Drive</w:t>
      </w:r>
    </w:p>
    <w:p w14:paraId="1A8F1F6A" w14:textId="77777777" w:rsidR="00AF4674" w:rsidRDefault="00055760">
      <w:pPr>
        <w:spacing w:line="288" w:lineRule="auto"/>
        <w:rPr>
          <w:rFonts w:asciiTheme="minorBidi" w:hAnsiTheme="minorBidi" w:cstheme="minorBidi"/>
          <w:sz w:val="22"/>
          <w:szCs w:val="22"/>
          <w:lang w:val="en-US"/>
        </w:rPr>
      </w:pPr>
      <w:r w:rsidRPr="00570610">
        <w:rPr>
          <w:rFonts w:asciiTheme="minorBidi" w:hAnsiTheme="minorBidi" w:cstheme="minorBidi"/>
          <w:color w:val="000000"/>
          <w:sz w:val="22"/>
          <w:szCs w:val="22"/>
          <w:lang w:val="en-US"/>
        </w:rPr>
        <w:t>Twitter link: @NORD_Drive</w:t>
      </w:r>
    </w:p>
    <w:p w14:paraId="7FB4F5FA" w14:textId="77777777" w:rsidR="001F1665" w:rsidRPr="00570610" w:rsidRDefault="001F1665" w:rsidP="008E7103">
      <w:pPr>
        <w:spacing w:line="288" w:lineRule="auto"/>
        <w:rPr>
          <w:rFonts w:asciiTheme="minorBidi" w:hAnsiTheme="minorBidi" w:cstheme="minorBidi"/>
          <w:color w:val="000000"/>
          <w:sz w:val="22"/>
          <w:szCs w:val="22"/>
          <w:lang w:val="en-US"/>
        </w:rPr>
      </w:pPr>
    </w:p>
    <w:p w14:paraId="5C4D7B2B" w14:textId="77777777" w:rsidR="00AF4674" w:rsidRDefault="00055760">
      <w:pPr>
        <w:spacing w:line="288" w:lineRule="auto"/>
        <w:rPr>
          <w:rFonts w:asciiTheme="minorBidi" w:hAnsiTheme="minorBidi" w:cstheme="minorBidi"/>
          <w:sz w:val="22"/>
          <w:szCs w:val="22"/>
          <w:lang w:val="en-US"/>
        </w:rPr>
      </w:pPr>
      <w:r w:rsidRPr="00570610">
        <w:rPr>
          <w:rFonts w:asciiTheme="minorBidi" w:hAnsiTheme="minorBidi" w:cstheme="minorBidi"/>
          <w:color w:val="000000"/>
          <w:sz w:val="22"/>
          <w:szCs w:val="22"/>
          <w:lang w:val="en-US"/>
        </w:rPr>
        <w:t xml:space="preserve">YouTube: </w:t>
      </w:r>
      <w:r w:rsidRPr="00570610">
        <w:rPr>
          <w:rStyle w:val="Internetverknpfung"/>
          <w:rFonts w:asciiTheme="minorBidi" w:hAnsiTheme="minorBidi" w:cstheme="minorBidi"/>
          <w:sz w:val="22"/>
          <w:szCs w:val="22"/>
          <w:lang w:val="en-US"/>
        </w:rPr>
        <w:t>https://www.youtube.com/user/NORDDRIVESYSTEMS</w:t>
      </w:r>
    </w:p>
    <w:p w14:paraId="237B0A7F" w14:textId="77777777" w:rsidR="001F1665" w:rsidRPr="00570610" w:rsidRDefault="001F1665" w:rsidP="008E7103">
      <w:pPr>
        <w:spacing w:line="288" w:lineRule="auto"/>
        <w:rPr>
          <w:rFonts w:asciiTheme="minorBidi" w:hAnsiTheme="minorBidi" w:cstheme="minorBidi"/>
          <w:sz w:val="22"/>
          <w:szCs w:val="22"/>
          <w:lang w:val="en-US"/>
        </w:rPr>
      </w:pPr>
    </w:p>
    <w:p w14:paraId="424E76DD" w14:textId="77777777" w:rsidR="001F1665" w:rsidRPr="00570610" w:rsidRDefault="001F1665" w:rsidP="008E7103">
      <w:pPr>
        <w:spacing w:line="288" w:lineRule="auto"/>
        <w:rPr>
          <w:rFonts w:asciiTheme="minorBidi" w:hAnsiTheme="minorBidi" w:cstheme="minorBidi"/>
          <w:sz w:val="22"/>
          <w:szCs w:val="22"/>
          <w:lang w:val="en-US"/>
        </w:rPr>
      </w:pPr>
    </w:p>
    <w:p w14:paraId="5732D620" w14:textId="77777777" w:rsidR="00AF4674" w:rsidRDefault="00055760">
      <w:pPr>
        <w:spacing w:line="288" w:lineRule="auto"/>
        <w:rPr>
          <w:rFonts w:asciiTheme="minorBidi" w:hAnsiTheme="minorBidi" w:cstheme="minorBidi"/>
          <w:sz w:val="22"/>
          <w:szCs w:val="22"/>
          <w:lang w:val="en-US"/>
        </w:rPr>
      </w:pPr>
      <w:r w:rsidRPr="00A263B8">
        <w:rPr>
          <w:rFonts w:asciiTheme="minorBidi" w:hAnsiTheme="minorBidi" w:cstheme="minorBidi"/>
          <w:b/>
          <w:sz w:val="22"/>
          <w:szCs w:val="22"/>
          <w:lang w:val="en-US"/>
        </w:rPr>
        <w:t xml:space="preserve">Download Area: </w:t>
      </w:r>
      <w:r w:rsidR="00ED768F" w:rsidRPr="00A263B8">
        <w:rPr>
          <w:rStyle w:val="Internetverknpfung"/>
          <w:rFonts w:asciiTheme="minorBidi" w:hAnsiTheme="minorBidi" w:cstheme="minorBidi"/>
          <w:sz w:val="22"/>
          <w:szCs w:val="22"/>
          <w:lang w:val="en-US"/>
        </w:rPr>
        <w:t>https://www.koehler-partner.de/project/getriebebau-nord-presseservice/</w:t>
      </w:r>
    </w:p>
    <w:p w14:paraId="36B44C00" w14:textId="77777777" w:rsidR="00AC3037" w:rsidRPr="00A263B8" w:rsidRDefault="00AC3037" w:rsidP="008E7103">
      <w:pPr>
        <w:spacing w:line="288" w:lineRule="auto"/>
        <w:rPr>
          <w:rFonts w:asciiTheme="minorBidi" w:hAnsiTheme="minorBidi" w:cstheme="minorBidi"/>
          <w:b/>
          <w:sz w:val="22"/>
          <w:szCs w:val="22"/>
          <w:lang w:val="en-US"/>
        </w:rPr>
      </w:pPr>
    </w:p>
    <w:p w14:paraId="3DD46A3A" w14:textId="77777777" w:rsidR="00AF4674" w:rsidRDefault="00055760">
      <w:pPr>
        <w:pStyle w:val="Textkrper3"/>
        <w:tabs>
          <w:tab w:val="right" w:pos="2700"/>
        </w:tabs>
        <w:spacing w:after="0" w:line="288" w:lineRule="auto"/>
        <w:rPr>
          <w:rFonts w:asciiTheme="minorBidi" w:hAnsiTheme="minorBidi" w:cstheme="minorBidi"/>
          <w:sz w:val="22"/>
          <w:szCs w:val="22"/>
        </w:rPr>
      </w:pPr>
      <w:r w:rsidRPr="00A263B8">
        <w:rPr>
          <w:rFonts w:asciiTheme="minorBidi" w:hAnsiTheme="minorBidi" w:cstheme="minorBidi"/>
          <w:b/>
          <w:bCs/>
          <w:sz w:val="22"/>
          <w:szCs w:val="22"/>
        </w:rPr>
        <w:t xml:space="preserve">Press </w:t>
      </w:r>
      <w:proofErr w:type="spellStart"/>
      <w:r w:rsidRPr="00A263B8">
        <w:rPr>
          <w:rFonts w:asciiTheme="minorBidi" w:hAnsiTheme="minorBidi" w:cstheme="minorBidi"/>
          <w:b/>
          <w:bCs/>
          <w:sz w:val="22"/>
          <w:szCs w:val="22"/>
        </w:rPr>
        <w:t>office</w:t>
      </w:r>
      <w:proofErr w:type="spellEnd"/>
      <w:r w:rsidRPr="00A263B8">
        <w:rPr>
          <w:rFonts w:asciiTheme="minorBidi" w:hAnsiTheme="minorBidi" w:cstheme="minorBidi"/>
          <w:b/>
          <w:bCs/>
          <w:sz w:val="22"/>
          <w:szCs w:val="22"/>
        </w:rPr>
        <w:t>:</w:t>
      </w:r>
    </w:p>
    <w:p w14:paraId="18FBFED3" w14:textId="77777777" w:rsidR="00AF4674" w:rsidRPr="00075C4A" w:rsidRDefault="00055760">
      <w:pPr>
        <w:pStyle w:val="Textkrper3"/>
        <w:tabs>
          <w:tab w:val="right" w:pos="2700"/>
        </w:tabs>
        <w:spacing w:after="0" w:line="288" w:lineRule="auto"/>
        <w:rPr>
          <w:rFonts w:asciiTheme="minorBidi" w:hAnsiTheme="minorBidi" w:cstheme="minorBidi"/>
          <w:color w:val="auto"/>
          <w:sz w:val="22"/>
          <w:szCs w:val="22"/>
        </w:rPr>
      </w:pPr>
      <w:r w:rsidRPr="00A263B8">
        <w:rPr>
          <w:rFonts w:asciiTheme="minorBidi" w:hAnsiTheme="minorBidi" w:cstheme="minorBidi"/>
          <w:color w:val="auto"/>
          <w:sz w:val="22"/>
          <w:szCs w:val="22"/>
        </w:rPr>
        <w:t xml:space="preserve">Köhler + Partner </w:t>
      </w:r>
      <w:r w:rsidRPr="00075C4A">
        <w:rPr>
          <w:rFonts w:asciiTheme="minorBidi" w:hAnsiTheme="minorBidi" w:cstheme="minorBidi"/>
          <w:color w:val="auto"/>
          <w:sz w:val="22"/>
          <w:szCs w:val="22"/>
        </w:rPr>
        <w:t>GmbH</w:t>
      </w:r>
    </w:p>
    <w:p w14:paraId="166BB0A2" w14:textId="77777777" w:rsidR="00AF4674" w:rsidRPr="00075C4A" w:rsidRDefault="00055760">
      <w:pPr>
        <w:tabs>
          <w:tab w:val="right" w:pos="2700"/>
        </w:tabs>
        <w:spacing w:line="288" w:lineRule="auto"/>
        <w:rPr>
          <w:rFonts w:asciiTheme="minorBidi" w:hAnsiTheme="minorBidi" w:cstheme="minorBidi"/>
          <w:color w:val="auto"/>
          <w:sz w:val="22"/>
          <w:szCs w:val="22"/>
        </w:rPr>
      </w:pPr>
      <w:r w:rsidRPr="00075C4A">
        <w:rPr>
          <w:rFonts w:asciiTheme="minorBidi" w:hAnsiTheme="minorBidi" w:cstheme="minorBidi"/>
          <w:color w:val="auto"/>
          <w:sz w:val="22"/>
          <w:szCs w:val="22"/>
        </w:rPr>
        <w:t xml:space="preserve">Brauerstraße 42 </w:t>
      </w:r>
      <w:r w:rsidR="003526D8" w:rsidRPr="00075C4A">
        <w:rPr>
          <w:rFonts w:cs="Arial"/>
          <w:sz w:val="22"/>
          <w:szCs w:val="22"/>
        </w:rPr>
        <w:t xml:space="preserve">- </w:t>
      </w:r>
      <w:r w:rsidRPr="00075C4A">
        <w:rPr>
          <w:rFonts w:asciiTheme="minorBidi" w:hAnsiTheme="minorBidi" w:cstheme="minorBidi"/>
          <w:color w:val="auto"/>
          <w:sz w:val="22"/>
          <w:szCs w:val="22"/>
        </w:rPr>
        <w:t>D-21244 Buchholz i. d. Nordheide</w:t>
      </w:r>
    </w:p>
    <w:p w14:paraId="3C63F15F" w14:textId="77777777" w:rsidR="00AF4674" w:rsidRPr="00075C4A" w:rsidRDefault="00055760">
      <w:pPr>
        <w:tabs>
          <w:tab w:val="right" w:pos="2700"/>
        </w:tabs>
        <w:spacing w:line="288" w:lineRule="auto"/>
        <w:rPr>
          <w:rFonts w:asciiTheme="minorBidi" w:hAnsiTheme="minorBidi" w:cstheme="minorBidi"/>
          <w:color w:val="auto"/>
          <w:sz w:val="22"/>
          <w:szCs w:val="22"/>
          <w:lang w:val="nb-NO"/>
        </w:rPr>
      </w:pPr>
      <w:r w:rsidRPr="00075C4A">
        <w:rPr>
          <w:rFonts w:asciiTheme="minorBidi" w:hAnsiTheme="minorBidi" w:cstheme="minorBidi"/>
          <w:color w:val="auto"/>
          <w:sz w:val="22"/>
          <w:szCs w:val="22"/>
          <w:lang w:val="nb-NO"/>
        </w:rPr>
        <w:t xml:space="preserve">Phone +49 (0) 4181 92892-0 </w:t>
      </w:r>
      <w:r w:rsidR="003526D8" w:rsidRPr="00075C4A">
        <w:rPr>
          <w:rFonts w:cs="Arial"/>
          <w:sz w:val="22"/>
          <w:szCs w:val="22"/>
          <w:lang w:val="nb-NO"/>
        </w:rPr>
        <w:t xml:space="preserve">- </w:t>
      </w:r>
      <w:r w:rsidRPr="00075C4A">
        <w:rPr>
          <w:rFonts w:asciiTheme="minorBidi" w:hAnsiTheme="minorBidi" w:cstheme="minorBidi"/>
          <w:color w:val="auto"/>
          <w:sz w:val="22"/>
          <w:szCs w:val="22"/>
          <w:lang w:val="nb-NO"/>
        </w:rPr>
        <w:t>Fax +49 (0) 4181 92892-55</w:t>
      </w:r>
    </w:p>
    <w:p w14:paraId="612F9E07" w14:textId="77777777" w:rsidR="00AF4674" w:rsidRPr="00075C4A" w:rsidRDefault="003526D8">
      <w:pPr>
        <w:tabs>
          <w:tab w:val="right" w:pos="2700"/>
        </w:tabs>
        <w:spacing w:line="288" w:lineRule="auto"/>
        <w:rPr>
          <w:rFonts w:asciiTheme="minorBidi" w:hAnsiTheme="minorBidi" w:cstheme="minorBidi"/>
          <w:color w:val="auto"/>
          <w:sz w:val="22"/>
          <w:szCs w:val="22"/>
          <w:lang w:val="nb-NO"/>
        </w:rPr>
      </w:pPr>
      <w:r w:rsidRPr="00075C4A">
        <w:rPr>
          <w:rFonts w:cs="Arial"/>
          <w:sz w:val="22"/>
          <w:szCs w:val="22"/>
          <w:lang w:val="nb-NO"/>
        </w:rPr>
        <w:t xml:space="preserve">info@koehler-partner.de - </w:t>
      </w:r>
      <w:hyperlink r:id="rId16" w:history="1">
        <w:r w:rsidR="00E2640E" w:rsidRPr="00075C4A">
          <w:rPr>
            <w:rStyle w:val="Internetverknpfung"/>
            <w:sz w:val="22"/>
            <w:szCs w:val="22"/>
            <w:lang w:val="en-US"/>
          </w:rPr>
          <w:t>www.koehler-partner.de</w:t>
        </w:r>
      </w:hyperlink>
    </w:p>
    <w:sectPr w:rsidR="00AF4674" w:rsidRPr="00075C4A" w:rsidSect="00A530FD">
      <w:headerReference w:type="default" r:id="rId17"/>
      <w:footerReference w:type="default" r:id="rId18"/>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639AE" w14:textId="77777777" w:rsidR="00486ED6" w:rsidRDefault="00486ED6" w:rsidP="003A22CB">
      <w:r>
        <w:separator/>
      </w:r>
    </w:p>
  </w:endnote>
  <w:endnote w:type="continuationSeparator" w:id="0">
    <w:p w14:paraId="34866ABD" w14:textId="77777777" w:rsidR="00486ED6" w:rsidRDefault="00486ED6"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Content>
      <w:p w14:paraId="0FF7195E" w14:textId="77777777" w:rsidR="00D51924" w:rsidRDefault="00D51924" w:rsidP="00D51924">
        <w:pPr>
          <w:jc w:val="center"/>
        </w:pPr>
      </w:p>
      <w:p w14:paraId="1594F76E" w14:textId="77777777" w:rsidR="00AF4674" w:rsidRDefault="00055760">
        <w:pPr>
          <w:jc w:val="center"/>
          <w:rPr>
            <w:b/>
            <w:sz w:val="16"/>
            <w:szCs w:val="18"/>
            <w:lang w:val="en-US"/>
          </w:rPr>
        </w:pPr>
        <w:proofErr w:type="spellStart"/>
        <w:r w:rsidRPr="00E64B9B">
          <w:rPr>
            <w:b/>
            <w:sz w:val="16"/>
            <w:szCs w:val="18"/>
            <w:lang w:val="en-US"/>
          </w:rPr>
          <w:t>Getriebebau</w:t>
        </w:r>
        <w:proofErr w:type="spellEnd"/>
        <w:r w:rsidRPr="00E64B9B">
          <w:rPr>
            <w:b/>
            <w:sz w:val="16"/>
            <w:szCs w:val="18"/>
            <w:lang w:val="en-US"/>
          </w:rPr>
          <w:t xml:space="preserve"> NORD GmbH &amp; Co KG</w:t>
        </w:r>
      </w:p>
      <w:p w14:paraId="0EE4E6FE" w14:textId="77777777" w:rsidR="00AF4674" w:rsidRDefault="00055760">
        <w:pPr>
          <w:jc w:val="center"/>
          <w:rPr>
            <w:b/>
            <w:sz w:val="16"/>
            <w:szCs w:val="18"/>
            <w:lang w:val="en-US"/>
          </w:rPr>
        </w:pPr>
        <w:r>
          <w:rPr>
            <w:b/>
            <w:sz w:val="16"/>
            <w:szCs w:val="18"/>
            <w:lang w:val="en-US"/>
          </w:rPr>
          <w:t>Member of the NORD DRIVESYSTEMS Group</w:t>
        </w:r>
      </w:p>
      <w:p w14:paraId="7E7E624E" w14:textId="77777777" w:rsidR="00AF4674" w:rsidRPr="00343604" w:rsidRDefault="00055760">
        <w:pPr>
          <w:jc w:val="center"/>
          <w:rPr>
            <w:lang w:val="en-US"/>
          </w:rPr>
        </w:pPr>
        <w:r w:rsidRPr="00343604">
          <w:rPr>
            <w:sz w:val="16"/>
            <w:szCs w:val="18"/>
            <w:lang w:val="en-US"/>
          </w:rPr>
          <w:t>Getriebebau-Nord-Straße 1 22941 Bargteheide/Hamburg</w:t>
        </w:r>
      </w:p>
      <w:p w14:paraId="518E47D7" w14:textId="77777777" w:rsidR="00AF4674" w:rsidRPr="00343604" w:rsidRDefault="00055760">
        <w:pPr>
          <w:jc w:val="center"/>
          <w:rPr>
            <w:sz w:val="16"/>
            <w:szCs w:val="18"/>
            <w:lang w:val="en-US"/>
          </w:rPr>
        </w:pPr>
        <w:r w:rsidRPr="00343604">
          <w:rPr>
            <w:sz w:val="16"/>
            <w:szCs w:val="18"/>
            <w:lang w:val="en-US"/>
          </w:rPr>
          <w:t xml:space="preserve">Phone: 04532 289-0 Fax: 04532 289-2253 E-mail: </w:t>
        </w:r>
        <w:r>
          <w:rPr>
            <w:rFonts w:ascii="Symbol" w:eastAsia="Symbol" w:hAnsi="Symbol" w:cs="Symbol"/>
            <w:sz w:val="16"/>
            <w:szCs w:val="18"/>
          </w:rPr>
          <w:t xml:space="preserve">info@nord.com </w:t>
        </w:r>
        <w:r w:rsidRPr="00343604">
          <w:rPr>
            <w:sz w:val="16"/>
            <w:szCs w:val="18"/>
            <w:lang w:val="en-US"/>
          </w:rPr>
          <w:t>Internet: www.nord.com</w:t>
        </w:r>
      </w:p>
      <w:p w14:paraId="5A66E689" w14:textId="77777777" w:rsidR="00AF4674" w:rsidRDefault="00055760">
        <w:pPr>
          <w:pStyle w:val="Fuzeile"/>
          <w:jc w:val="right"/>
        </w:pPr>
        <w:r>
          <w:fldChar w:fldCharType="begin"/>
        </w:r>
        <w:r>
          <w:instrText>PAGE   \* MERGEFORMAT</w:instrText>
        </w:r>
        <w:r>
          <w:fldChar w:fldCharType="separate"/>
        </w:r>
        <w:r>
          <w:t>2</w:t>
        </w:r>
        <w:r>
          <w:fldChar w:fldCharType="end"/>
        </w:r>
      </w:p>
    </w:sdtContent>
  </w:sdt>
  <w:p w14:paraId="38A6F108" w14:textId="77777777"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0AF4F" w14:textId="77777777" w:rsidR="00486ED6" w:rsidRDefault="00486ED6" w:rsidP="003A22CB">
      <w:r>
        <w:separator/>
      </w:r>
    </w:p>
  </w:footnote>
  <w:footnote w:type="continuationSeparator" w:id="0">
    <w:p w14:paraId="293844B3" w14:textId="77777777" w:rsidR="00486ED6" w:rsidRDefault="00486ED6"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FB6D" w14:textId="77777777" w:rsidR="00AF4674" w:rsidRDefault="00055760">
    <w:pPr>
      <w:tabs>
        <w:tab w:val="left" w:pos="708"/>
        <w:tab w:val="left" w:pos="1416"/>
        <w:tab w:val="left" w:pos="2124"/>
        <w:tab w:val="left" w:pos="2832"/>
        <w:tab w:val="left" w:pos="3540"/>
        <w:tab w:val="left" w:pos="4248"/>
        <w:tab w:val="left" w:pos="5101"/>
      </w:tabs>
      <w:rPr>
        <w:b/>
        <w:i/>
        <w:sz w:val="48"/>
        <w:szCs w:val="40"/>
      </w:rPr>
    </w:pPr>
    <w:r>
      <w:rPr>
        <w:noProof/>
      </w:rPr>
      <w:drawing>
        <wp:anchor distT="0" distB="0" distL="114300" distR="114300" simplePos="0" relativeHeight="251659264" behindDoc="1" locked="0" layoutInCell="1" allowOverlap="1" wp14:anchorId="68DFBD7F" wp14:editId="6A75AD11">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sidR="15E0FA4B" w:rsidRPr="15E0FA4B">
      <w:rPr>
        <w:b/>
        <w:bCs/>
        <w:i/>
        <w:iCs/>
        <w:sz w:val="48"/>
        <w:szCs w:val="48"/>
      </w:rPr>
      <w:t>Press release</w:t>
    </w:r>
    <w:r w:rsidR="003A22CB">
      <w:rPr>
        <w:b/>
        <w:i/>
        <w:sz w:val="48"/>
        <w:szCs w:val="40"/>
      </w:rPr>
      <w:tab/>
    </w:r>
  </w:p>
  <w:p w14:paraId="04B78C26"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088318C"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2141342284">
    <w:abstractNumId w:val="2"/>
  </w:num>
  <w:num w:numId="2" w16cid:durableId="1426029951">
    <w:abstractNumId w:val="0"/>
  </w:num>
  <w:num w:numId="3" w16cid:durableId="1551527591">
    <w:abstractNumId w:val="3"/>
  </w:num>
  <w:num w:numId="4" w16cid:durableId="17463922">
    <w:abstractNumId w:val="5"/>
  </w:num>
  <w:num w:numId="5" w16cid:durableId="75632676">
    <w:abstractNumId w:val="6"/>
  </w:num>
  <w:num w:numId="6" w16cid:durableId="60905901">
    <w:abstractNumId w:val="4"/>
  </w:num>
  <w:num w:numId="7" w16cid:durableId="435254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6E5E"/>
    <w:rsid w:val="000124A4"/>
    <w:rsid w:val="00024AC9"/>
    <w:rsid w:val="0002565E"/>
    <w:rsid w:val="00026CD3"/>
    <w:rsid w:val="00041938"/>
    <w:rsid w:val="00042091"/>
    <w:rsid w:val="00042D16"/>
    <w:rsid w:val="00043463"/>
    <w:rsid w:val="0004465E"/>
    <w:rsid w:val="00047FF4"/>
    <w:rsid w:val="0005048A"/>
    <w:rsid w:val="000517D4"/>
    <w:rsid w:val="00052E37"/>
    <w:rsid w:val="00053D6C"/>
    <w:rsid w:val="00055760"/>
    <w:rsid w:val="00057043"/>
    <w:rsid w:val="00075C4A"/>
    <w:rsid w:val="000812B0"/>
    <w:rsid w:val="0008382B"/>
    <w:rsid w:val="000853B1"/>
    <w:rsid w:val="00085754"/>
    <w:rsid w:val="00085881"/>
    <w:rsid w:val="00086CF8"/>
    <w:rsid w:val="000871C4"/>
    <w:rsid w:val="00093930"/>
    <w:rsid w:val="00097ED3"/>
    <w:rsid w:val="000A13CF"/>
    <w:rsid w:val="000A31DB"/>
    <w:rsid w:val="000A67EA"/>
    <w:rsid w:val="000A7A66"/>
    <w:rsid w:val="000B05C3"/>
    <w:rsid w:val="000B6072"/>
    <w:rsid w:val="000B6313"/>
    <w:rsid w:val="000B7EA9"/>
    <w:rsid w:val="000C543A"/>
    <w:rsid w:val="000D54B7"/>
    <w:rsid w:val="000E29AE"/>
    <w:rsid w:val="000E2BB2"/>
    <w:rsid w:val="000E406F"/>
    <w:rsid w:val="000E679A"/>
    <w:rsid w:val="000F1195"/>
    <w:rsid w:val="000F48FE"/>
    <w:rsid w:val="000F5AD6"/>
    <w:rsid w:val="000F67F6"/>
    <w:rsid w:val="001067A2"/>
    <w:rsid w:val="00117A71"/>
    <w:rsid w:val="001228F3"/>
    <w:rsid w:val="00126056"/>
    <w:rsid w:val="00126C1D"/>
    <w:rsid w:val="00126DD4"/>
    <w:rsid w:val="00127521"/>
    <w:rsid w:val="001357AD"/>
    <w:rsid w:val="001416AD"/>
    <w:rsid w:val="001443A0"/>
    <w:rsid w:val="0014493D"/>
    <w:rsid w:val="00152756"/>
    <w:rsid w:val="0015375E"/>
    <w:rsid w:val="001609B0"/>
    <w:rsid w:val="00161F2E"/>
    <w:rsid w:val="001632D0"/>
    <w:rsid w:val="00163EFE"/>
    <w:rsid w:val="00165ED6"/>
    <w:rsid w:val="0016750C"/>
    <w:rsid w:val="00173324"/>
    <w:rsid w:val="00175F26"/>
    <w:rsid w:val="0017774C"/>
    <w:rsid w:val="00180B8B"/>
    <w:rsid w:val="00184E13"/>
    <w:rsid w:val="00185D2F"/>
    <w:rsid w:val="001B230F"/>
    <w:rsid w:val="001B3EFC"/>
    <w:rsid w:val="001B47FD"/>
    <w:rsid w:val="001B5397"/>
    <w:rsid w:val="001B55F2"/>
    <w:rsid w:val="001C3AB7"/>
    <w:rsid w:val="001C47EA"/>
    <w:rsid w:val="001D0DB6"/>
    <w:rsid w:val="001D181A"/>
    <w:rsid w:val="001D3888"/>
    <w:rsid w:val="001D3B37"/>
    <w:rsid w:val="001D6BD5"/>
    <w:rsid w:val="001E09C5"/>
    <w:rsid w:val="001E16D8"/>
    <w:rsid w:val="001E1B0E"/>
    <w:rsid w:val="001F1665"/>
    <w:rsid w:val="001F7540"/>
    <w:rsid w:val="00207807"/>
    <w:rsid w:val="00211F1F"/>
    <w:rsid w:val="00212DEA"/>
    <w:rsid w:val="00214F38"/>
    <w:rsid w:val="0022080F"/>
    <w:rsid w:val="002215C8"/>
    <w:rsid w:val="00225D81"/>
    <w:rsid w:val="00233B53"/>
    <w:rsid w:val="002354FB"/>
    <w:rsid w:val="002356F6"/>
    <w:rsid w:val="0023708E"/>
    <w:rsid w:val="00237D8A"/>
    <w:rsid w:val="00240DB7"/>
    <w:rsid w:val="0024356F"/>
    <w:rsid w:val="0025120B"/>
    <w:rsid w:val="00252A48"/>
    <w:rsid w:val="00272C8F"/>
    <w:rsid w:val="00272EE0"/>
    <w:rsid w:val="00274A01"/>
    <w:rsid w:val="002754E5"/>
    <w:rsid w:val="00277163"/>
    <w:rsid w:val="0028065A"/>
    <w:rsid w:val="00286206"/>
    <w:rsid w:val="002A1209"/>
    <w:rsid w:val="002A4004"/>
    <w:rsid w:val="002B6FF3"/>
    <w:rsid w:val="002C0220"/>
    <w:rsid w:val="002C17FD"/>
    <w:rsid w:val="002C5D0F"/>
    <w:rsid w:val="002D08B7"/>
    <w:rsid w:val="002D3ACD"/>
    <w:rsid w:val="002D4752"/>
    <w:rsid w:val="002E13A6"/>
    <w:rsid w:val="002E218E"/>
    <w:rsid w:val="002E3848"/>
    <w:rsid w:val="002E4C07"/>
    <w:rsid w:val="002F2E24"/>
    <w:rsid w:val="002F36DB"/>
    <w:rsid w:val="002F618C"/>
    <w:rsid w:val="003031BA"/>
    <w:rsid w:val="00304057"/>
    <w:rsid w:val="003054D7"/>
    <w:rsid w:val="0030590E"/>
    <w:rsid w:val="00313CB9"/>
    <w:rsid w:val="00314E71"/>
    <w:rsid w:val="00317BCA"/>
    <w:rsid w:val="00321974"/>
    <w:rsid w:val="00323C83"/>
    <w:rsid w:val="003244D6"/>
    <w:rsid w:val="0032602C"/>
    <w:rsid w:val="00342589"/>
    <w:rsid w:val="00343604"/>
    <w:rsid w:val="00351EB8"/>
    <w:rsid w:val="003526D8"/>
    <w:rsid w:val="00354500"/>
    <w:rsid w:val="003552E2"/>
    <w:rsid w:val="003601F3"/>
    <w:rsid w:val="0036475D"/>
    <w:rsid w:val="0036498F"/>
    <w:rsid w:val="00377A13"/>
    <w:rsid w:val="00377C42"/>
    <w:rsid w:val="00382FD9"/>
    <w:rsid w:val="003873F6"/>
    <w:rsid w:val="00392E50"/>
    <w:rsid w:val="00394001"/>
    <w:rsid w:val="0039504E"/>
    <w:rsid w:val="003950F3"/>
    <w:rsid w:val="00395D83"/>
    <w:rsid w:val="0039658A"/>
    <w:rsid w:val="003A22CB"/>
    <w:rsid w:val="003A35E5"/>
    <w:rsid w:val="003B36EA"/>
    <w:rsid w:val="003B56DD"/>
    <w:rsid w:val="003C0AEE"/>
    <w:rsid w:val="003C42F8"/>
    <w:rsid w:val="003D5AE6"/>
    <w:rsid w:val="003D69FD"/>
    <w:rsid w:val="003E2339"/>
    <w:rsid w:val="003E5323"/>
    <w:rsid w:val="003E730F"/>
    <w:rsid w:val="003F5C75"/>
    <w:rsid w:val="003F7FB0"/>
    <w:rsid w:val="00407501"/>
    <w:rsid w:val="00411063"/>
    <w:rsid w:val="004137F4"/>
    <w:rsid w:val="00417511"/>
    <w:rsid w:val="00417726"/>
    <w:rsid w:val="004178C4"/>
    <w:rsid w:val="004238A6"/>
    <w:rsid w:val="004306B3"/>
    <w:rsid w:val="00430D8E"/>
    <w:rsid w:val="0043257E"/>
    <w:rsid w:val="0043293E"/>
    <w:rsid w:val="00432AFD"/>
    <w:rsid w:val="00434BCF"/>
    <w:rsid w:val="0043646E"/>
    <w:rsid w:val="00437392"/>
    <w:rsid w:val="004378F6"/>
    <w:rsid w:val="00440769"/>
    <w:rsid w:val="00442598"/>
    <w:rsid w:val="00451DE7"/>
    <w:rsid w:val="0045474D"/>
    <w:rsid w:val="00457E06"/>
    <w:rsid w:val="00460333"/>
    <w:rsid w:val="00460899"/>
    <w:rsid w:val="00460DE8"/>
    <w:rsid w:val="00466800"/>
    <w:rsid w:val="00466D65"/>
    <w:rsid w:val="00473EA7"/>
    <w:rsid w:val="004747F5"/>
    <w:rsid w:val="00474942"/>
    <w:rsid w:val="004778FD"/>
    <w:rsid w:val="004809EA"/>
    <w:rsid w:val="0048150C"/>
    <w:rsid w:val="0048244F"/>
    <w:rsid w:val="00486ED6"/>
    <w:rsid w:val="00486F5E"/>
    <w:rsid w:val="0049442D"/>
    <w:rsid w:val="004A377E"/>
    <w:rsid w:val="004B0249"/>
    <w:rsid w:val="004C1C8B"/>
    <w:rsid w:val="004C6987"/>
    <w:rsid w:val="004D1943"/>
    <w:rsid w:val="004D1B9E"/>
    <w:rsid w:val="004D2199"/>
    <w:rsid w:val="004D3E1D"/>
    <w:rsid w:val="004D69C4"/>
    <w:rsid w:val="004F02C4"/>
    <w:rsid w:val="004F2F47"/>
    <w:rsid w:val="004F5368"/>
    <w:rsid w:val="00501A5D"/>
    <w:rsid w:val="00504BAD"/>
    <w:rsid w:val="00506889"/>
    <w:rsid w:val="005124DA"/>
    <w:rsid w:val="005142DE"/>
    <w:rsid w:val="00516239"/>
    <w:rsid w:val="005212CE"/>
    <w:rsid w:val="00521B0F"/>
    <w:rsid w:val="00521DBF"/>
    <w:rsid w:val="00523DD1"/>
    <w:rsid w:val="005249E4"/>
    <w:rsid w:val="00535AA1"/>
    <w:rsid w:val="00536C4D"/>
    <w:rsid w:val="0054047B"/>
    <w:rsid w:val="00540C62"/>
    <w:rsid w:val="005417B9"/>
    <w:rsid w:val="00542011"/>
    <w:rsid w:val="00543852"/>
    <w:rsid w:val="00544FE3"/>
    <w:rsid w:val="00547350"/>
    <w:rsid w:val="0056052C"/>
    <w:rsid w:val="00560B76"/>
    <w:rsid w:val="00563300"/>
    <w:rsid w:val="0056674B"/>
    <w:rsid w:val="00570610"/>
    <w:rsid w:val="005817F8"/>
    <w:rsid w:val="0058675B"/>
    <w:rsid w:val="00590C2D"/>
    <w:rsid w:val="005965A5"/>
    <w:rsid w:val="00597235"/>
    <w:rsid w:val="005A068E"/>
    <w:rsid w:val="005A6A38"/>
    <w:rsid w:val="005B627E"/>
    <w:rsid w:val="005B6C33"/>
    <w:rsid w:val="005C14AD"/>
    <w:rsid w:val="005C798D"/>
    <w:rsid w:val="005D10C0"/>
    <w:rsid w:val="005D13DB"/>
    <w:rsid w:val="005D20E4"/>
    <w:rsid w:val="005D229A"/>
    <w:rsid w:val="005E0608"/>
    <w:rsid w:val="005E0920"/>
    <w:rsid w:val="005E2E71"/>
    <w:rsid w:val="005E6947"/>
    <w:rsid w:val="005E7602"/>
    <w:rsid w:val="005F7D37"/>
    <w:rsid w:val="00604092"/>
    <w:rsid w:val="00605E89"/>
    <w:rsid w:val="00607A8E"/>
    <w:rsid w:val="006101F4"/>
    <w:rsid w:val="006113A4"/>
    <w:rsid w:val="006123E6"/>
    <w:rsid w:val="00622DB6"/>
    <w:rsid w:val="0062612C"/>
    <w:rsid w:val="0062620D"/>
    <w:rsid w:val="006331C8"/>
    <w:rsid w:val="00634066"/>
    <w:rsid w:val="00640B5D"/>
    <w:rsid w:val="006437E6"/>
    <w:rsid w:val="00644A7D"/>
    <w:rsid w:val="006479D5"/>
    <w:rsid w:val="0065267C"/>
    <w:rsid w:val="006537B1"/>
    <w:rsid w:val="00657056"/>
    <w:rsid w:val="00657C3D"/>
    <w:rsid w:val="0066222F"/>
    <w:rsid w:val="00663221"/>
    <w:rsid w:val="00663B5B"/>
    <w:rsid w:val="0066538A"/>
    <w:rsid w:val="00665C74"/>
    <w:rsid w:val="0066608F"/>
    <w:rsid w:val="0066733B"/>
    <w:rsid w:val="00673C7C"/>
    <w:rsid w:val="00675FA6"/>
    <w:rsid w:val="00690416"/>
    <w:rsid w:val="00691360"/>
    <w:rsid w:val="006913CD"/>
    <w:rsid w:val="0069450F"/>
    <w:rsid w:val="006A5399"/>
    <w:rsid w:val="006A6C27"/>
    <w:rsid w:val="006B2E39"/>
    <w:rsid w:val="006B4811"/>
    <w:rsid w:val="006B4BB6"/>
    <w:rsid w:val="006B4EDA"/>
    <w:rsid w:val="006B529E"/>
    <w:rsid w:val="006B70FC"/>
    <w:rsid w:val="006C0C99"/>
    <w:rsid w:val="006C5D6A"/>
    <w:rsid w:val="006D03DF"/>
    <w:rsid w:val="006D2385"/>
    <w:rsid w:val="006E0B1E"/>
    <w:rsid w:val="006E123E"/>
    <w:rsid w:val="006E201D"/>
    <w:rsid w:val="006E259A"/>
    <w:rsid w:val="006E2F63"/>
    <w:rsid w:val="006E5CE3"/>
    <w:rsid w:val="006F23CB"/>
    <w:rsid w:val="006F67AD"/>
    <w:rsid w:val="006F7FAF"/>
    <w:rsid w:val="00701CEC"/>
    <w:rsid w:val="00703FC1"/>
    <w:rsid w:val="0070403D"/>
    <w:rsid w:val="0070413E"/>
    <w:rsid w:val="007051EC"/>
    <w:rsid w:val="00706FC7"/>
    <w:rsid w:val="0071205F"/>
    <w:rsid w:val="0071502B"/>
    <w:rsid w:val="00720B28"/>
    <w:rsid w:val="0072113A"/>
    <w:rsid w:val="00724436"/>
    <w:rsid w:val="0072463E"/>
    <w:rsid w:val="00725CC6"/>
    <w:rsid w:val="00726C67"/>
    <w:rsid w:val="00731299"/>
    <w:rsid w:val="00732D4D"/>
    <w:rsid w:val="007331DF"/>
    <w:rsid w:val="00734FF8"/>
    <w:rsid w:val="007360A5"/>
    <w:rsid w:val="00736FAC"/>
    <w:rsid w:val="0074164E"/>
    <w:rsid w:val="007531D9"/>
    <w:rsid w:val="00755C33"/>
    <w:rsid w:val="007579A7"/>
    <w:rsid w:val="007617A1"/>
    <w:rsid w:val="00765BD2"/>
    <w:rsid w:val="00766E84"/>
    <w:rsid w:val="0077425D"/>
    <w:rsid w:val="0079148F"/>
    <w:rsid w:val="00791F4D"/>
    <w:rsid w:val="0079448A"/>
    <w:rsid w:val="0079511D"/>
    <w:rsid w:val="007953F6"/>
    <w:rsid w:val="007A1317"/>
    <w:rsid w:val="007A187C"/>
    <w:rsid w:val="007A7D16"/>
    <w:rsid w:val="007B2394"/>
    <w:rsid w:val="007B71FF"/>
    <w:rsid w:val="007C2C4C"/>
    <w:rsid w:val="007C58A8"/>
    <w:rsid w:val="007D1FC4"/>
    <w:rsid w:val="007D42C1"/>
    <w:rsid w:val="007D4AD1"/>
    <w:rsid w:val="007E01DC"/>
    <w:rsid w:val="007E345F"/>
    <w:rsid w:val="007E5C89"/>
    <w:rsid w:val="007E7577"/>
    <w:rsid w:val="007F1367"/>
    <w:rsid w:val="007F1968"/>
    <w:rsid w:val="007F7875"/>
    <w:rsid w:val="007F79DB"/>
    <w:rsid w:val="00800AD6"/>
    <w:rsid w:val="008012C8"/>
    <w:rsid w:val="00807C76"/>
    <w:rsid w:val="00810333"/>
    <w:rsid w:val="00813A68"/>
    <w:rsid w:val="0081441F"/>
    <w:rsid w:val="0081715A"/>
    <w:rsid w:val="0082548B"/>
    <w:rsid w:val="008266C7"/>
    <w:rsid w:val="0083643A"/>
    <w:rsid w:val="008416A1"/>
    <w:rsid w:val="00843DF5"/>
    <w:rsid w:val="0084412B"/>
    <w:rsid w:val="00847A2D"/>
    <w:rsid w:val="0085043A"/>
    <w:rsid w:val="00852BB2"/>
    <w:rsid w:val="00862841"/>
    <w:rsid w:val="00862E30"/>
    <w:rsid w:val="008656D5"/>
    <w:rsid w:val="00867ECD"/>
    <w:rsid w:val="00872CB4"/>
    <w:rsid w:val="00876C73"/>
    <w:rsid w:val="008809B9"/>
    <w:rsid w:val="00882350"/>
    <w:rsid w:val="00886487"/>
    <w:rsid w:val="0088710B"/>
    <w:rsid w:val="00891C2B"/>
    <w:rsid w:val="00893923"/>
    <w:rsid w:val="0089618F"/>
    <w:rsid w:val="008973E8"/>
    <w:rsid w:val="00897419"/>
    <w:rsid w:val="008A2B10"/>
    <w:rsid w:val="008A2B9D"/>
    <w:rsid w:val="008B06A3"/>
    <w:rsid w:val="008B1513"/>
    <w:rsid w:val="008B1786"/>
    <w:rsid w:val="008B217D"/>
    <w:rsid w:val="008B3988"/>
    <w:rsid w:val="008B4503"/>
    <w:rsid w:val="008B5E12"/>
    <w:rsid w:val="008B6BF0"/>
    <w:rsid w:val="008B77A6"/>
    <w:rsid w:val="008C06A5"/>
    <w:rsid w:val="008C4904"/>
    <w:rsid w:val="008C677F"/>
    <w:rsid w:val="008C6A65"/>
    <w:rsid w:val="008D3731"/>
    <w:rsid w:val="008D3E36"/>
    <w:rsid w:val="008D7BAE"/>
    <w:rsid w:val="008E15DD"/>
    <w:rsid w:val="008E3B3D"/>
    <w:rsid w:val="008E7103"/>
    <w:rsid w:val="008E72C9"/>
    <w:rsid w:val="008F54CF"/>
    <w:rsid w:val="008F7F15"/>
    <w:rsid w:val="00902D08"/>
    <w:rsid w:val="00905FEB"/>
    <w:rsid w:val="00907395"/>
    <w:rsid w:val="0091271D"/>
    <w:rsid w:val="009144FD"/>
    <w:rsid w:val="0092299D"/>
    <w:rsid w:val="00935AEE"/>
    <w:rsid w:val="00942265"/>
    <w:rsid w:val="00944633"/>
    <w:rsid w:val="009453C3"/>
    <w:rsid w:val="00945C0F"/>
    <w:rsid w:val="0095256E"/>
    <w:rsid w:val="009537ED"/>
    <w:rsid w:val="0095668D"/>
    <w:rsid w:val="009577D8"/>
    <w:rsid w:val="00963486"/>
    <w:rsid w:val="00970F5F"/>
    <w:rsid w:val="0097520B"/>
    <w:rsid w:val="00981C72"/>
    <w:rsid w:val="00984733"/>
    <w:rsid w:val="009866C1"/>
    <w:rsid w:val="00993B44"/>
    <w:rsid w:val="00997136"/>
    <w:rsid w:val="009971F9"/>
    <w:rsid w:val="009A0C6D"/>
    <w:rsid w:val="009A116F"/>
    <w:rsid w:val="009A14B0"/>
    <w:rsid w:val="009A1A85"/>
    <w:rsid w:val="009A2622"/>
    <w:rsid w:val="009A2831"/>
    <w:rsid w:val="009A31DD"/>
    <w:rsid w:val="009A6207"/>
    <w:rsid w:val="009A6527"/>
    <w:rsid w:val="009B5A60"/>
    <w:rsid w:val="009B77C1"/>
    <w:rsid w:val="009C179A"/>
    <w:rsid w:val="009C427A"/>
    <w:rsid w:val="009C4958"/>
    <w:rsid w:val="009C5698"/>
    <w:rsid w:val="009C6E90"/>
    <w:rsid w:val="009D2B9B"/>
    <w:rsid w:val="009E6D84"/>
    <w:rsid w:val="009E7A1A"/>
    <w:rsid w:val="009F26C5"/>
    <w:rsid w:val="009F3BA8"/>
    <w:rsid w:val="009F55CE"/>
    <w:rsid w:val="00A00A5D"/>
    <w:rsid w:val="00A01738"/>
    <w:rsid w:val="00A02805"/>
    <w:rsid w:val="00A07593"/>
    <w:rsid w:val="00A12953"/>
    <w:rsid w:val="00A14EC6"/>
    <w:rsid w:val="00A157CB"/>
    <w:rsid w:val="00A16850"/>
    <w:rsid w:val="00A177D0"/>
    <w:rsid w:val="00A219C2"/>
    <w:rsid w:val="00A23E6C"/>
    <w:rsid w:val="00A263B8"/>
    <w:rsid w:val="00A30523"/>
    <w:rsid w:val="00A34B24"/>
    <w:rsid w:val="00A42FEE"/>
    <w:rsid w:val="00A45BAA"/>
    <w:rsid w:val="00A478DC"/>
    <w:rsid w:val="00A530FD"/>
    <w:rsid w:val="00A5317E"/>
    <w:rsid w:val="00A667A2"/>
    <w:rsid w:val="00A66E4D"/>
    <w:rsid w:val="00A729F3"/>
    <w:rsid w:val="00A72EA2"/>
    <w:rsid w:val="00A75EEE"/>
    <w:rsid w:val="00A8607E"/>
    <w:rsid w:val="00A90927"/>
    <w:rsid w:val="00A93125"/>
    <w:rsid w:val="00A9407B"/>
    <w:rsid w:val="00AA20BD"/>
    <w:rsid w:val="00AA4248"/>
    <w:rsid w:val="00AA5C45"/>
    <w:rsid w:val="00AB19B6"/>
    <w:rsid w:val="00AB214D"/>
    <w:rsid w:val="00AB59F3"/>
    <w:rsid w:val="00AC1CDA"/>
    <w:rsid w:val="00AC226A"/>
    <w:rsid w:val="00AC3037"/>
    <w:rsid w:val="00AC6FC9"/>
    <w:rsid w:val="00AC7483"/>
    <w:rsid w:val="00AD1289"/>
    <w:rsid w:val="00AD61FC"/>
    <w:rsid w:val="00AE14A6"/>
    <w:rsid w:val="00AE54DE"/>
    <w:rsid w:val="00AE73FB"/>
    <w:rsid w:val="00AF0545"/>
    <w:rsid w:val="00AF4674"/>
    <w:rsid w:val="00AF4C8F"/>
    <w:rsid w:val="00B01951"/>
    <w:rsid w:val="00B04EC6"/>
    <w:rsid w:val="00B10096"/>
    <w:rsid w:val="00B1019E"/>
    <w:rsid w:val="00B10525"/>
    <w:rsid w:val="00B12174"/>
    <w:rsid w:val="00B22582"/>
    <w:rsid w:val="00B24ACE"/>
    <w:rsid w:val="00B27399"/>
    <w:rsid w:val="00B27756"/>
    <w:rsid w:val="00B323CB"/>
    <w:rsid w:val="00B32B58"/>
    <w:rsid w:val="00B333A2"/>
    <w:rsid w:val="00B33B6D"/>
    <w:rsid w:val="00B358E3"/>
    <w:rsid w:val="00B51278"/>
    <w:rsid w:val="00B5473E"/>
    <w:rsid w:val="00B60C86"/>
    <w:rsid w:val="00B621E9"/>
    <w:rsid w:val="00B62E5B"/>
    <w:rsid w:val="00B63128"/>
    <w:rsid w:val="00B71704"/>
    <w:rsid w:val="00B73DA4"/>
    <w:rsid w:val="00B7733E"/>
    <w:rsid w:val="00B82935"/>
    <w:rsid w:val="00B86EA5"/>
    <w:rsid w:val="00B87B97"/>
    <w:rsid w:val="00B917E8"/>
    <w:rsid w:val="00BA1834"/>
    <w:rsid w:val="00BA1F20"/>
    <w:rsid w:val="00BA52CD"/>
    <w:rsid w:val="00BA535B"/>
    <w:rsid w:val="00BB0585"/>
    <w:rsid w:val="00BB38C7"/>
    <w:rsid w:val="00BB4787"/>
    <w:rsid w:val="00BC4D78"/>
    <w:rsid w:val="00BC6623"/>
    <w:rsid w:val="00BC73AA"/>
    <w:rsid w:val="00BC769F"/>
    <w:rsid w:val="00BD3654"/>
    <w:rsid w:val="00BE05F8"/>
    <w:rsid w:val="00BE1FA6"/>
    <w:rsid w:val="00BE2445"/>
    <w:rsid w:val="00BE2B1A"/>
    <w:rsid w:val="00BE4610"/>
    <w:rsid w:val="00BE488D"/>
    <w:rsid w:val="00BE7DB9"/>
    <w:rsid w:val="00BF530C"/>
    <w:rsid w:val="00BF6AF1"/>
    <w:rsid w:val="00C1259E"/>
    <w:rsid w:val="00C14C10"/>
    <w:rsid w:val="00C159F9"/>
    <w:rsid w:val="00C21D3A"/>
    <w:rsid w:val="00C24BD1"/>
    <w:rsid w:val="00C4401C"/>
    <w:rsid w:val="00C54E48"/>
    <w:rsid w:val="00C60B63"/>
    <w:rsid w:val="00C62A0D"/>
    <w:rsid w:val="00C67CAB"/>
    <w:rsid w:val="00C721C7"/>
    <w:rsid w:val="00C72D05"/>
    <w:rsid w:val="00C774DC"/>
    <w:rsid w:val="00C87834"/>
    <w:rsid w:val="00C908DF"/>
    <w:rsid w:val="00C96EC7"/>
    <w:rsid w:val="00CA575C"/>
    <w:rsid w:val="00CA6F6D"/>
    <w:rsid w:val="00CB5551"/>
    <w:rsid w:val="00CB6762"/>
    <w:rsid w:val="00CB6DEF"/>
    <w:rsid w:val="00CB7773"/>
    <w:rsid w:val="00CC1090"/>
    <w:rsid w:val="00CC3827"/>
    <w:rsid w:val="00CC6389"/>
    <w:rsid w:val="00CC7770"/>
    <w:rsid w:val="00CD1F89"/>
    <w:rsid w:val="00CD2127"/>
    <w:rsid w:val="00CD3E30"/>
    <w:rsid w:val="00CD5EA7"/>
    <w:rsid w:val="00CE1B55"/>
    <w:rsid w:val="00CF05FE"/>
    <w:rsid w:val="00CF7151"/>
    <w:rsid w:val="00D025A7"/>
    <w:rsid w:val="00D06F8E"/>
    <w:rsid w:val="00D07659"/>
    <w:rsid w:val="00D11186"/>
    <w:rsid w:val="00D11CC6"/>
    <w:rsid w:val="00D133D5"/>
    <w:rsid w:val="00D250C2"/>
    <w:rsid w:val="00D26342"/>
    <w:rsid w:val="00D2635B"/>
    <w:rsid w:val="00D267BC"/>
    <w:rsid w:val="00D352A3"/>
    <w:rsid w:val="00D36929"/>
    <w:rsid w:val="00D454B8"/>
    <w:rsid w:val="00D459F0"/>
    <w:rsid w:val="00D51924"/>
    <w:rsid w:val="00D55BB8"/>
    <w:rsid w:val="00D55C21"/>
    <w:rsid w:val="00D5638A"/>
    <w:rsid w:val="00D56869"/>
    <w:rsid w:val="00D64007"/>
    <w:rsid w:val="00D70154"/>
    <w:rsid w:val="00D71A8F"/>
    <w:rsid w:val="00D73472"/>
    <w:rsid w:val="00D77610"/>
    <w:rsid w:val="00D8357D"/>
    <w:rsid w:val="00D86E91"/>
    <w:rsid w:val="00D87ACB"/>
    <w:rsid w:val="00D901B9"/>
    <w:rsid w:val="00D91FC0"/>
    <w:rsid w:val="00D93DF7"/>
    <w:rsid w:val="00DA02EB"/>
    <w:rsid w:val="00DA1A50"/>
    <w:rsid w:val="00DA5B24"/>
    <w:rsid w:val="00DA5C64"/>
    <w:rsid w:val="00DB07A5"/>
    <w:rsid w:val="00DB0D1A"/>
    <w:rsid w:val="00DB36B2"/>
    <w:rsid w:val="00DB69A6"/>
    <w:rsid w:val="00DC3907"/>
    <w:rsid w:val="00DC43C2"/>
    <w:rsid w:val="00DD11D4"/>
    <w:rsid w:val="00DD600E"/>
    <w:rsid w:val="00DD6116"/>
    <w:rsid w:val="00DE4ACB"/>
    <w:rsid w:val="00DF1D11"/>
    <w:rsid w:val="00DF4D8D"/>
    <w:rsid w:val="00E02DBB"/>
    <w:rsid w:val="00E045D5"/>
    <w:rsid w:val="00E06BC6"/>
    <w:rsid w:val="00E07A5C"/>
    <w:rsid w:val="00E15E06"/>
    <w:rsid w:val="00E15E1C"/>
    <w:rsid w:val="00E20C76"/>
    <w:rsid w:val="00E24AC8"/>
    <w:rsid w:val="00E2640E"/>
    <w:rsid w:val="00E32D64"/>
    <w:rsid w:val="00E32FB3"/>
    <w:rsid w:val="00E333DB"/>
    <w:rsid w:val="00E35B50"/>
    <w:rsid w:val="00E407BD"/>
    <w:rsid w:val="00E455FF"/>
    <w:rsid w:val="00E46ADA"/>
    <w:rsid w:val="00E54E44"/>
    <w:rsid w:val="00E637F2"/>
    <w:rsid w:val="00E64B9B"/>
    <w:rsid w:val="00E71B15"/>
    <w:rsid w:val="00E72049"/>
    <w:rsid w:val="00E73D0D"/>
    <w:rsid w:val="00E85196"/>
    <w:rsid w:val="00E860C5"/>
    <w:rsid w:val="00EA1437"/>
    <w:rsid w:val="00EA21D7"/>
    <w:rsid w:val="00EA23E4"/>
    <w:rsid w:val="00EA2B21"/>
    <w:rsid w:val="00EC027A"/>
    <w:rsid w:val="00EC12DE"/>
    <w:rsid w:val="00EC1954"/>
    <w:rsid w:val="00ED210C"/>
    <w:rsid w:val="00ED2246"/>
    <w:rsid w:val="00ED2D94"/>
    <w:rsid w:val="00ED5E97"/>
    <w:rsid w:val="00ED611A"/>
    <w:rsid w:val="00ED70A0"/>
    <w:rsid w:val="00ED7308"/>
    <w:rsid w:val="00ED768F"/>
    <w:rsid w:val="00EE095E"/>
    <w:rsid w:val="00EE41BE"/>
    <w:rsid w:val="00EF53AF"/>
    <w:rsid w:val="00F0348C"/>
    <w:rsid w:val="00F03E1C"/>
    <w:rsid w:val="00F059D3"/>
    <w:rsid w:val="00F06C4A"/>
    <w:rsid w:val="00F11011"/>
    <w:rsid w:val="00F11600"/>
    <w:rsid w:val="00F11AD6"/>
    <w:rsid w:val="00F16425"/>
    <w:rsid w:val="00F17050"/>
    <w:rsid w:val="00F179A3"/>
    <w:rsid w:val="00F2310E"/>
    <w:rsid w:val="00F23EA2"/>
    <w:rsid w:val="00F24EEC"/>
    <w:rsid w:val="00F2635B"/>
    <w:rsid w:val="00F26CC7"/>
    <w:rsid w:val="00F3146C"/>
    <w:rsid w:val="00F32447"/>
    <w:rsid w:val="00F36ED7"/>
    <w:rsid w:val="00F432F8"/>
    <w:rsid w:val="00F4393C"/>
    <w:rsid w:val="00F43FBB"/>
    <w:rsid w:val="00F46A79"/>
    <w:rsid w:val="00F4711E"/>
    <w:rsid w:val="00F53E92"/>
    <w:rsid w:val="00F60076"/>
    <w:rsid w:val="00F602C5"/>
    <w:rsid w:val="00F626F3"/>
    <w:rsid w:val="00F6524F"/>
    <w:rsid w:val="00F6568E"/>
    <w:rsid w:val="00F73ECB"/>
    <w:rsid w:val="00F743B0"/>
    <w:rsid w:val="00F80CEE"/>
    <w:rsid w:val="00F81DC3"/>
    <w:rsid w:val="00F83F32"/>
    <w:rsid w:val="00F86941"/>
    <w:rsid w:val="00F87196"/>
    <w:rsid w:val="00F9060C"/>
    <w:rsid w:val="00F90E47"/>
    <w:rsid w:val="00F9126D"/>
    <w:rsid w:val="00F91CEF"/>
    <w:rsid w:val="00F951AF"/>
    <w:rsid w:val="00F96D87"/>
    <w:rsid w:val="00FA2476"/>
    <w:rsid w:val="00FB0537"/>
    <w:rsid w:val="00FB08E3"/>
    <w:rsid w:val="00FB1B5F"/>
    <w:rsid w:val="00FB454E"/>
    <w:rsid w:val="00FB4869"/>
    <w:rsid w:val="00FB6AA9"/>
    <w:rsid w:val="00FC05AA"/>
    <w:rsid w:val="00FC7532"/>
    <w:rsid w:val="00FD2837"/>
    <w:rsid w:val="00FD4FE4"/>
    <w:rsid w:val="00FD5180"/>
    <w:rsid w:val="00FD5633"/>
    <w:rsid w:val="00FD6CD5"/>
    <w:rsid w:val="00FE00B5"/>
    <w:rsid w:val="00FE11D0"/>
    <w:rsid w:val="00FE1B41"/>
    <w:rsid w:val="00FE20D2"/>
    <w:rsid w:val="00FE4CE3"/>
    <w:rsid w:val="00FF3E66"/>
    <w:rsid w:val="00FF404C"/>
    <w:rsid w:val="00FF684B"/>
    <w:rsid w:val="00FF6DF7"/>
    <w:rsid w:val="00FF76F4"/>
    <w:rsid w:val="00FF79D5"/>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5716A"/>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styleId="Erwhnung">
    <w:name w:val="Mention"/>
    <w:basedOn w:val="Absatz-Standardschriftart"/>
    <w:uiPriority w:val="99"/>
    <w:unhideWhenUsed/>
    <w:rsid w:val="0056052C"/>
    <w:rPr>
      <w:color w:val="2B579A"/>
      <w:shd w:val="clear" w:color="auto" w:fill="E1DFDD"/>
    </w:rPr>
  </w:style>
  <w:style w:type="paragraph" w:styleId="berarbeitung">
    <w:name w:val="Revision"/>
    <w:hidden/>
    <w:uiPriority w:val="99"/>
    <w:semiHidden/>
    <w:rsid w:val="006101F4"/>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994718614">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85552910">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733917752">
      <w:bodyDiv w:val="1"/>
      <w:marLeft w:val="0"/>
      <w:marRight w:val="0"/>
      <w:marTop w:val="0"/>
      <w:marBottom w:val="0"/>
      <w:divBdr>
        <w:top w:val="none" w:sz="0" w:space="0" w:color="auto"/>
        <w:left w:val="none" w:sz="0" w:space="0" w:color="auto"/>
        <w:bottom w:val="none" w:sz="0" w:space="0" w:color="auto"/>
        <w:right w:val="none" w:sz="0" w:space="0" w:color="auto"/>
      </w:divBdr>
    </w:div>
    <w:div w:id="19004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motors/synchronous-motors/ie5-synchronous-motors-(tefc).js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en/solutions/systems-services/services/tco/tco.js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koehler-partner.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energy-efficiency-drives/energy-efficiency-drives.jsp" TargetMode="External"/><Relationship Id="rId5" Type="http://schemas.openxmlformats.org/officeDocument/2006/relationships/styles" Target="styles.xml"/><Relationship Id="rId15" Type="http://schemas.openxmlformats.org/officeDocument/2006/relationships/hyperlink" Target="https://www.nord.com/en/products/motors/synchronous-motors/ie5-synchronous-motors-(tefc).jsp" TargetMode="External"/><Relationship Id="rId10" Type="http://schemas.openxmlformats.org/officeDocument/2006/relationships/hyperlink" Target="https://www.nord.com/en/home-uk.js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2.xml><?xml version="1.0" encoding="utf-8"?>
<ds:datastoreItem xmlns:ds="http://schemas.openxmlformats.org/officeDocument/2006/customXml" ds:itemID="{37D068E9-B1B2-4091-9010-876EFE4C5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606</Words>
  <Characters>3819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docId:8317355305D640583CB663E4DADD745C</cp:keywords>
  <dc:description/>
  <cp:lastModifiedBy>Isabell Nemitz</cp:lastModifiedBy>
  <cp:revision>8</cp:revision>
  <cp:lastPrinted>2022-09-20T14:09:00Z</cp:lastPrinted>
  <dcterms:created xsi:type="dcterms:W3CDTF">2022-12-05T10:35:00Z</dcterms:created>
  <dcterms:modified xsi:type="dcterms:W3CDTF">2022-12-06T10:58:00Z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